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83" w:rsidRPr="00401E2A" w:rsidRDefault="000F2B83" w:rsidP="000F2B83">
      <w:pPr>
        <w:widowControl w:val="0"/>
        <w:shd w:val="clear" w:color="auto" w:fill="FFFFFF"/>
        <w:autoSpaceDE w:val="0"/>
        <w:autoSpaceDN w:val="0"/>
        <w:adjustRightInd w:val="0"/>
        <w:spacing w:after="0" w:line="240" w:lineRule="auto"/>
        <w:jc w:val="center"/>
        <w:rPr>
          <w:rFonts w:ascii="Times New Roman" w:eastAsia="Times New Roman" w:hAnsi="Times New Roman"/>
          <w:b/>
          <w:bCs/>
          <w:sz w:val="24"/>
          <w:szCs w:val="24"/>
          <w:lang w:eastAsia="ru-RU"/>
        </w:rPr>
      </w:pPr>
      <w:bookmarkStart w:id="0" w:name="_GoBack"/>
      <w:bookmarkEnd w:id="0"/>
      <w:r w:rsidRPr="00401E2A">
        <w:rPr>
          <w:rFonts w:ascii="Times New Roman" w:eastAsia="Times New Roman" w:hAnsi="Times New Roman"/>
          <w:b/>
          <w:bCs/>
          <w:sz w:val="24"/>
          <w:szCs w:val="24"/>
          <w:lang w:eastAsia="ru-RU"/>
        </w:rPr>
        <w:t>ОМСКИЙ МУНИЦИПАЛЬНЫЙ РАЙОН ОМСКОЙ ОБЛАСТИ</w:t>
      </w:r>
    </w:p>
    <w:p w:rsidR="000F2B83" w:rsidRPr="00401E2A" w:rsidRDefault="000F2B83" w:rsidP="000F2B83">
      <w:pPr>
        <w:widowControl w:val="0"/>
        <w:shd w:val="clear" w:color="auto" w:fill="FFFFFF"/>
        <w:autoSpaceDE w:val="0"/>
        <w:autoSpaceDN w:val="0"/>
        <w:adjustRightInd w:val="0"/>
        <w:spacing w:after="0" w:line="240" w:lineRule="auto"/>
        <w:jc w:val="center"/>
        <w:rPr>
          <w:rFonts w:ascii="Times New Roman" w:eastAsia="Times New Roman" w:hAnsi="Times New Roman"/>
          <w:b/>
          <w:sz w:val="36"/>
          <w:szCs w:val="36"/>
          <w:lang w:eastAsia="ru-RU"/>
        </w:rPr>
      </w:pPr>
      <w:r w:rsidRPr="00401E2A">
        <w:rPr>
          <w:rFonts w:ascii="Times New Roman" w:eastAsia="Times New Roman" w:hAnsi="Times New Roman"/>
          <w:b/>
          <w:sz w:val="36"/>
          <w:szCs w:val="36"/>
          <w:lang w:eastAsia="ru-RU"/>
        </w:rPr>
        <w:t>Администрация Чернолучинского городского поселения</w:t>
      </w:r>
    </w:p>
    <w:p w:rsidR="000F2B83" w:rsidRPr="00401E2A" w:rsidRDefault="000F2B83" w:rsidP="000F2B83">
      <w:pPr>
        <w:widowControl w:val="0"/>
        <w:shd w:val="clear" w:color="auto" w:fill="FFFFFF"/>
        <w:autoSpaceDE w:val="0"/>
        <w:autoSpaceDN w:val="0"/>
        <w:adjustRightInd w:val="0"/>
        <w:spacing w:after="0" w:line="240" w:lineRule="auto"/>
        <w:jc w:val="center"/>
        <w:rPr>
          <w:rFonts w:ascii="Times New Roman" w:eastAsia="Times New Roman" w:hAnsi="Times New Roman"/>
          <w:sz w:val="10"/>
          <w:szCs w:val="10"/>
          <w:lang w:eastAsia="ru-RU"/>
        </w:rPr>
      </w:pPr>
    </w:p>
    <w:tbl>
      <w:tblPr>
        <w:tblW w:w="9923" w:type="dxa"/>
        <w:tblInd w:w="-176" w:type="dxa"/>
        <w:tblBorders>
          <w:top w:val="thinThickSmallGap" w:sz="24" w:space="0" w:color="auto"/>
        </w:tblBorders>
        <w:tblLook w:val="01E0" w:firstRow="1" w:lastRow="1" w:firstColumn="1" w:lastColumn="1" w:noHBand="0" w:noVBand="0"/>
      </w:tblPr>
      <w:tblGrid>
        <w:gridCol w:w="9923"/>
      </w:tblGrid>
      <w:tr w:rsidR="000F2B83" w:rsidRPr="00401E2A" w:rsidTr="000F2B83">
        <w:trPr>
          <w:trHeight w:val="237"/>
        </w:trPr>
        <w:tc>
          <w:tcPr>
            <w:tcW w:w="9923" w:type="dxa"/>
            <w:tcBorders>
              <w:top w:val="thinThickSmallGap" w:sz="24" w:space="0" w:color="auto"/>
              <w:left w:val="nil"/>
              <w:bottom w:val="nil"/>
              <w:right w:val="nil"/>
            </w:tcBorders>
          </w:tcPr>
          <w:p w:rsidR="000F2B83" w:rsidRPr="00401E2A" w:rsidRDefault="000F2B83" w:rsidP="000F2B83">
            <w:pPr>
              <w:widowControl w:val="0"/>
              <w:autoSpaceDE w:val="0"/>
              <w:autoSpaceDN w:val="0"/>
              <w:adjustRightInd w:val="0"/>
              <w:spacing w:after="0"/>
              <w:jc w:val="center"/>
              <w:rPr>
                <w:rFonts w:ascii="Times New Roman" w:eastAsia="Times New Roman" w:hAnsi="Times New Roman"/>
                <w:b/>
                <w:spacing w:val="38"/>
                <w:sz w:val="16"/>
                <w:szCs w:val="16"/>
                <w:lang w:eastAsia="ru-RU"/>
              </w:rPr>
            </w:pPr>
          </w:p>
        </w:tc>
      </w:tr>
    </w:tbl>
    <w:p w:rsidR="000F2B83" w:rsidRPr="00401E2A" w:rsidRDefault="000F2B83" w:rsidP="000F2B83">
      <w:pPr>
        <w:widowControl w:val="0"/>
        <w:shd w:val="clear" w:color="auto" w:fill="FFFFFF"/>
        <w:autoSpaceDE w:val="0"/>
        <w:autoSpaceDN w:val="0"/>
        <w:adjustRightInd w:val="0"/>
        <w:spacing w:after="0" w:line="240" w:lineRule="auto"/>
        <w:jc w:val="center"/>
        <w:rPr>
          <w:rFonts w:ascii="Times New Roman" w:eastAsia="Times New Roman" w:hAnsi="Times New Roman"/>
          <w:b/>
          <w:spacing w:val="38"/>
          <w:sz w:val="36"/>
          <w:szCs w:val="36"/>
          <w:lang w:eastAsia="ru-RU"/>
        </w:rPr>
      </w:pPr>
      <w:r w:rsidRPr="00401E2A">
        <w:rPr>
          <w:rFonts w:ascii="Times New Roman" w:eastAsia="Times New Roman" w:hAnsi="Times New Roman"/>
          <w:b/>
          <w:spacing w:val="38"/>
          <w:sz w:val="36"/>
          <w:szCs w:val="36"/>
          <w:lang w:eastAsia="ru-RU"/>
        </w:rPr>
        <w:t xml:space="preserve">ПОСТАНОВЛЕНИЕ </w:t>
      </w:r>
    </w:p>
    <w:p w:rsidR="000F2B83" w:rsidRPr="00401E2A" w:rsidRDefault="000F2B83" w:rsidP="000F2B83">
      <w:pPr>
        <w:widowControl w:val="0"/>
        <w:shd w:val="clear" w:color="auto" w:fill="FFFFFF"/>
        <w:autoSpaceDE w:val="0"/>
        <w:autoSpaceDN w:val="0"/>
        <w:adjustRightInd w:val="0"/>
        <w:spacing w:after="0" w:line="240" w:lineRule="auto"/>
        <w:rPr>
          <w:rFonts w:ascii="Times New Roman" w:eastAsia="Times New Roman" w:hAnsi="Times New Roman"/>
          <w:sz w:val="28"/>
          <w:szCs w:val="28"/>
          <w:u w:val="single"/>
          <w:lang w:eastAsia="ru-RU"/>
        </w:rPr>
      </w:pPr>
      <w:r w:rsidRPr="00401E2A">
        <w:rPr>
          <w:rFonts w:ascii="Times New Roman" w:eastAsia="Times New Roman" w:hAnsi="Times New Roman"/>
          <w:sz w:val="28"/>
          <w:szCs w:val="28"/>
          <w:lang w:eastAsia="ru-RU"/>
        </w:rPr>
        <w:t xml:space="preserve"> 19.02.2021 № 10</w:t>
      </w:r>
    </w:p>
    <w:p w:rsidR="000F2B83" w:rsidRPr="00401E2A" w:rsidRDefault="000F2B83" w:rsidP="000F2B83">
      <w:pPr>
        <w:widowControl w:val="0"/>
        <w:autoSpaceDE w:val="0"/>
        <w:autoSpaceDN w:val="0"/>
        <w:adjustRightInd w:val="0"/>
        <w:spacing w:after="0" w:line="240" w:lineRule="auto"/>
        <w:rPr>
          <w:rFonts w:ascii="Times New Roman" w:eastAsia="Times New Roman" w:hAnsi="Times New Roman"/>
          <w:sz w:val="28"/>
          <w:szCs w:val="28"/>
          <w:lang w:eastAsia="ru-RU"/>
        </w:rPr>
      </w:pPr>
    </w:p>
    <w:p w:rsidR="000F2B83" w:rsidRPr="00401E2A" w:rsidRDefault="000F2B83" w:rsidP="000F2B83">
      <w:pPr>
        <w:widowControl w:val="0"/>
        <w:autoSpaceDE w:val="0"/>
        <w:autoSpaceDN w:val="0"/>
        <w:spacing w:after="0" w:line="240" w:lineRule="auto"/>
        <w:jc w:val="both"/>
        <w:rPr>
          <w:rFonts w:ascii="Times New Roman" w:eastAsia="Times New Roman" w:hAnsi="Times New Roman"/>
          <w:sz w:val="28"/>
          <w:szCs w:val="28"/>
          <w:lang w:eastAsia="ru-RU"/>
        </w:rPr>
      </w:pPr>
      <w:r w:rsidRPr="00401E2A">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F2B83" w:rsidRPr="00401E2A" w:rsidRDefault="000F2B83" w:rsidP="000F2B8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0F2B83" w:rsidRPr="00401E2A" w:rsidRDefault="000F2B83" w:rsidP="000F2B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01E2A">
        <w:rPr>
          <w:rFonts w:ascii="Times New Roman" w:eastAsia="Times New Roman" w:hAnsi="Times New Roman"/>
          <w:sz w:val="28"/>
          <w:szCs w:val="28"/>
          <w:lang w:eastAsia="ru-RU"/>
        </w:rPr>
        <w:t xml:space="preserve">В соответствии с Градостроительным </w:t>
      </w:r>
      <w:hyperlink r:id="rId4" w:history="1">
        <w:r w:rsidRPr="00401E2A">
          <w:rPr>
            <w:rFonts w:ascii="Times New Roman" w:eastAsia="Times New Roman" w:hAnsi="Times New Roman"/>
            <w:sz w:val="28"/>
            <w:szCs w:val="28"/>
            <w:lang w:eastAsia="ru-RU"/>
          </w:rPr>
          <w:t>кодексом</w:t>
        </w:r>
      </w:hyperlink>
      <w:r w:rsidRPr="00401E2A">
        <w:rPr>
          <w:rFonts w:ascii="Times New Roman" w:eastAsia="Times New Roman" w:hAnsi="Times New Roman"/>
          <w:sz w:val="28"/>
          <w:szCs w:val="28"/>
          <w:lang w:eastAsia="ru-RU"/>
        </w:rPr>
        <w:t xml:space="preserve"> Российской Федерации, Федеральным </w:t>
      </w:r>
      <w:hyperlink r:id="rId5" w:history="1">
        <w:r w:rsidRPr="00401E2A">
          <w:rPr>
            <w:rFonts w:ascii="Times New Roman" w:eastAsia="Times New Roman" w:hAnsi="Times New Roman"/>
            <w:sz w:val="28"/>
            <w:szCs w:val="28"/>
            <w:lang w:eastAsia="ru-RU"/>
          </w:rPr>
          <w:t>законом</w:t>
        </w:r>
      </w:hyperlink>
      <w:r w:rsidRPr="00401E2A">
        <w:rPr>
          <w:rFonts w:ascii="Times New Roman" w:eastAsia="Times New Roman" w:hAnsi="Times New Roman"/>
          <w:sz w:val="28"/>
          <w:szCs w:val="28"/>
          <w:lang w:eastAsia="ru-RU"/>
        </w:rPr>
        <w:t xml:space="preserve"> «Об организации предоставления государственных и муниципальных услуг», руководствуясь Федеральным </w:t>
      </w:r>
      <w:hyperlink r:id="rId6" w:history="1">
        <w:r w:rsidRPr="00401E2A">
          <w:rPr>
            <w:rFonts w:ascii="Times New Roman" w:eastAsia="Times New Roman" w:hAnsi="Times New Roman"/>
            <w:sz w:val="28"/>
            <w:szCs w:val="28"/>
            <w:lang w:eastAsia="ru-RU"/>
          </w:rPr>
          <w:t>законом</w:t>
        </w:r>
      </w:hyperlink>
      <w:r w:rsidRPr="00401E2A">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w:t>
      </w:r>
      <w:hyperlink r:id="rId7" w:history="1">
        <w:r w:rsidRPr="00401E2A">
          <w:rPr>
            <w:rFonts w:ascii="Times New Roman" w:eastAsia="Times New Roman" w:hAnsi="Times New Roman"/>
            <w:sz w:val="28"/>
            <w:szCs w:val="28"/>
            <w:lang w:eastAsia="ru-RU"/>
          </w:rPr>
          <w:t>Уставом</w:t>
        </w:r>
      </w:hyperlink>
      <w:r w:rsidRPr="00401E2A">
        <w:rPr>
          <w:rFonts w:ascii="Times New Roman" w:eastAsia="Times New Roman" w:hAnsi="Times New Roman"/>
          <w:sz w:val="28"/>
          <w:szCs w:val="28"/>
          <w:lang w:eastAsia="ru-RU"/>
        </w:rPr>
        <w:t xml:space="preserve"> Чернолучинского городского поселения Омского муниципального района Омской области, </w:t>
      </w:r>
    </w:p>
    <w:p w:rsidR="000F2B83" w:rsidRPr="00401E2A" w:rsidRDefault="000F2B83" w:rsidP="000F2B8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0F2B83" w:rsidRPr="00401E2A" w:rsidRDefault="000F2B83" w:rsidP="000F2B83">
      <w:pPr>
        <w:widowControl w:val="0"/>
        <w:autoSpaceDE w:val="0"/>
        <w:autoSpaceDN w:val="0"/>
        <w:spacing w:after="0" w:line="240" w:lineRule="auto"/>
        <w:jc w:val="both"/>
        <w:rPr>
          <w:rFonts w:ascii="Times New Roman" w:eastAsia="Times New Roman" w:hAnsi="Times New Roman"/>
          <w:sz w:val="28"/>
          <w:szCs w:val="28"/>
          <w:lang w:eastAsia="ru-RU"/>
        </w:rPr>
      </w:pPr>
      <w:r w:rsidRPr="00401E2A">
        <w:rPr>
          <w:rFonts w:ascii="Times New Roman" w:eastAsia="Times New Roman" w:hAnsi="Times New Roman"/>
          <w:sz w:val="28"/>
          <w:szCs w:val="28"/>
          <w:lang w:eastAsia="ru-RU"/>
        </w:rPr>
        <w:t>ПОСТАНОВЛЯЮ:</w:t>
      </w:r>
    </w:p>
    <w:p w:rsidR="000F2B83" w:rsidRPr="00401E2A" w:rsidRDefault="000F2B83" w:rsidP="000F2B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01E2A">
        <w:rPr>
          <w:rFonts w:ascii="Times New Roman" w:eastAsia="Times New Roman" w:hAnsi="Times New Roman"/>
          <w:sz w:val="28"/>
          <w:szCs w:val="28"/>
          <w:lang w:eastAsia="ru-RU"/>
        </w:rPr>
        <w:t xml:space="preserve">1. Утвердить </w:t>
      </w:r>
      <w:hyperlink w:anchor="P30" w:history="1">
        <w:r w:rsidRPr="00401E2A">
          <w:rPr>
            <w:rFonts w:ascii="Times New Roman" w:eastAsia="Times New Roman" w:hAnsi="Times New Roman"/>
            <w:sz w:val="28"/>
            <w:szCs w:val="28"/>
            <w:lang w:eastAsia="ru-RU"/>
          </w:rPr>
          <w:t>административный регламент</w:t>
        </w:r>
      </w:hyperlink>
      <w:r w:rsidRPr="00401E2A">
        <w:rPr>
          <w:rFonts w:ascii="Times New Roman" w:eastAsia="Times New Roman" w:hAnsi="Times New Roman"/>
          <w:sz w:val="28"/>
          <w:szCs w:val="28"/>
          <w:lang w:eastAsia="ru-RU"/>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к настоящему постановлению.</w:t>
      </w:r>
    </w:p>
    <w:p w:rsidR="000F2B83" w:rsidRPr="00401E2A" w:rsidRDefault="000F2B83" w:rsidP="000F2B83">
      <w:pPr>
        <w:shd w:val="clear" w:color="auto" w:fill="FFFFFF"/>
        <w:spacing w:after="0" w:line="240" w:lineRule="auto"/>
        <w:ind w:firstLine="708"/>
        <w:jc w:val="both"/>
        <w:rPr>
          <w:rFonts w:ascii="Times New Roman" w:eastAsia="Times New Roman" w:hAnsi="Times New Roman"/>
          <w:sz w:val="28"/>
          <w:szCs w:val="28"/>
          <w:lang w:eastAsia="ru-RU"/>
        </w:rPr>
      </w:pPr>
      <w:r w:rsidRPr="00401E2A">
        <w:rPr>
          <w:rFonts w:ascii="Times New Roman" w:eastAsia="Times New Roman" w:hAnsi="Times New Roman"/>
          <w:sz w:val="28"/>
          <w:szCs w:val="28"/>
          <w:lang w:eastAsia="ru-RU"/>
        </w:rPr>
        <w:t>2. Признать утратившими силу:</w:t>
      </w:r>
    </w:p>
    <w:p w:rsidR="000F2B83" w:rsidRPr="00401E2A" w:rsidRDefault="000F2B83" w:rsidP="000F2B83">
      <w:pPr>
        <w:shd w:val="clear" w:color="auto" w:fill="FFFFFF"/>
        <w:spacing w:after="0" w:line="240" w:lineRule="auto"/>
        <w:ind w:firstLine="708"/>
        <w:jc w:val="both"/>
        <w:rPr>
          <w:rFonts w:ascii="Times New Roman" w:eastAsia="Times New Roman" w:hAnsi="Times New Roman"/>
          <w:b/>
          <w:sz w:val="28"/>
          <w:szCs w:val="28"/>
          <w:lang w:eastAsia="ru-RU"/>
        </w:rPr>
      </w:pPr>
      <w:r w:rsidRPr="00401E2A">
        <w:rPr>
          <w:rFonts w:ascii="Times New Roman" w:eastAsia="Times New Roman" w:hAnsi="Times New Roman"/>
          <w:sz w:val="28"/>
          <w:szCs w:val="28"/>
          <w:lang w:eastAsia="ru-RU"/>
        </w:rPr>
        <w:t>а) Постановление Администрации Чернолучинского городского поселения от 25.04.2012 № 63-п «</w:t>
      </w:r>
      <w:r w:rsidRPr="00401E2A">
        <w:rPr>
          <w:rFonts w:ascii="Times New Roman" w:hAnsi="Times New Roman"/>
          <w:sz w:val="28"/>
          <w:szCs w:val="28"/>
        </w:rPr>
        <w:t xml:space="preserve">Об утверждении Административного </w:t>
      </w:r>
      <w:proofErr w:type="gramStart"/>
      <w:r w:rsidRPr="00401E2A">
        <w:rPr>
          <w:rFonts w:ascii="Times New Roman" w:hAnsi="Times New Roman"/>
          <w:sz w:val="28"/>
          <w:szCs w:val="28"/>
        </w:rPr>
        <w:t>регламента  по</w:t>
      </w:r>
      <w:proofErr w:type="gramEnd"/>
      <w:r w:rsidRPr="00401E2A">
        <w:rPr>
          <w:rFonts w:ascii="Times New Roman" w:hAnsi="Times New Roman"/>
          <w:sz w:val="28"/>
          <w:szCs w:val="28"/>
        </w:rPr>
        <w:t xml:space="preserve"> предоставлению </w:t>
      </w:r>
      <w:r w:rsidRPr="00401E2A">
        <w:rPr>
          <w:rFonts w:ascii="Times New Roman" w:eastAsia="Times New Roman" w:hAnsi="Times New Roman"/>
          <w:sz w:val="28"/>
          <w:szCs w:val="28"/>
          <w:lang w:eastAsia="ru-RU"/>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01E2A">
        <w:rPr>
          <w:rFonts w:ascii="Times New Roman" w:eastAsia="Times New Roman" w:hAnsi="Times New Roman"/>
          <w:b/>
          <w:sz w:val="28"/>
          <w:szCs w:val="28"/>
          <w:lang w:eastAsia="ru-RU"/>
        </w:rPr>
        <w:t xml:space="preserve"> </w:t>
      </w:r>
    </w:p>
    <w:p w:rsidR="000F2B83" w:rsidRPr="00401E2A" w:rsidRDefault="000F2B83" w:rsidP="000F2B83">
      <w:pPr>
        <w:shd w:val="clear" w:color="auto" w:fill="FFFFFF"/>
        <w:spacing w:after="0" w:line="240" w:lineRule="auto"/>
        <w:ind w:firstLine="708"/>
        <w:jc w:val="both"/>
        <w:rPr>
          <w:rFonts w:ascii="Times New Roman" w:eastAsia="Times New Roman" w:hAnsi="Times New Roman"/>
          <w:sz w:val="28"/>
          <w:szCs w:val="28"/>
          <w:lang w:eastAsia="ru-RU"/>
        </w:rPr>
      </w:pPr>
      <w:r w:rsidRPr="00401E2A">
        <w:rPr>
          <w:rFonts w:ascii="Times New Roman" w:eastAsia="Times New Roman" w:hAnsi="Times New Roman"/>
          <w:sz w:val="28"/>
          <w:szCs w:val="28"/>
          <w:lang w:eastAsia="ru-RU"/>
        </w:rPr>
        <w:t xml:space="preserve">б) Постановление Администрации Чернолучинского городского поселения от 19.04.2012 № 57-п «Об утверждении Административного </w:t>
      </w:r>
      <w:proofErr w:type="gramStart"/>
      <w:r w:rsidRPr="00401E2A">
        <w:rPr>
          <w:rFonts w:ascii="Times New Roman" w:eastAsia="Times New Roman" w:hAnsi="Times New Roman"/>
          <w:sz w:val="28"/>
          <w:szCs w:val="28"/>
          <w:lang w:eastAsia="ru-RU"/>
        </w:rPr>
        <w:t>регламента  по</w:t>
      </w:r>
      <w:proofErr w:type="gramEnd"/>
      <w:r w:rsidRPr="00401E2A">
        <w:rPr>
          <w:rFonts w:ascii="Times New Roman" w:eastAsia="Times New Roman" w:hAnsi="Times New Roman"/>
          <w:sz w:val="28"/>
          <w:szCs w:val="28"/>
          <w:lang w:eastAsia="ru-RU"/>
        </w:rPr>
        <w:t xml:space="preserve"> предоставлению муниципальной услуги «Выдача разрешения на условно разрешённый вид использования земельного участка или объекта капитального строительства»</w:t>
      </w:r>
    </w:p>
    <w:p w:rsidR="000F2B83" w:rsidRPr="00401E2A" w:rsidRDefault="000F2B83" w:rsidP="000F2B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01E2A">
        <w:rPr>
          <w:rFonts w:ascii="Times New Roman" w:eastAsia="Times New Roman" w:hAnsi="Times New Roman"/>
          <w:sz w:val="28"/>
          <w:szCs w:val="28"/>
          <w:lang w:eastAsia="ru-RU"/>
        </w:rPr>
        <w:t>2. Опубликовать настоящее постановление в средствах массовой информации и разместить в сети «Интернет» на официальном сайте Чернолучинского городского поселения Омского муниципального района Омской области.</w:t>
      </w:r>
    </w:p>
    <w:p w:rsidR="000F2B83" w:rsidRPr="00401E2A" w:rsidRDefault="000F2B83" w:rsidP="000F2B8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0F2B83" w:rsidRPr="00401E2A" w:rsidRDefault="000F2B83" w:rsidP="000F2B83">
      <w:pPr>
        <w:widowControl w:val="0"/>
        <w:autoSpaceDE w:val="0"/>
        <w:autoSpaceDN w:val="0"/>
        <w:spacing w:after="0" w:line="240" w:lineRule="auto"/>
        <w:rPr>
          <w:rFonts w:ascii="Times New Roman" w:eastAsia="Times New Roman" w:hAnsi="Times New Roman"/>
          <w:sz w:val="28"/>
          <w:szCs w:val="28"/>
          <w:lang w:eastAsia="ru-RU"/>
        </w:rPr>
      </w:pPr>
      <w:r w:rsidRPr="00401E2A">
        <w:rPr>
          <w:rFonts w:ascii="Times New Roman" w:eastAsia="Times New Roman" w:hAnsi="Times New Roman"/>
          <w:sz w:val="28"/>
          <w:szCs w:val="28"/>
          <w:lang w:eastAsia="ru-RU"/>
        </w:rPr>
        <w:t>Глава городского поселения                                                           Н.</w:t>
      </w:r>
      <w:proofErr w:type="gramStart"/>
      <w:r w:rsidRPr="00401E2A">
        <w:rPr>
          <w:rFonts w:ascii="Times New Roman" w:eastAsia="Times New Roman" w:hAnsi="Times New Roman"/>
          <w:sz w:val="28"/>
          <w:szCs w:val="28"/>
          <w:lang w:eastAsia="ru-RU"/>
        </w:rPr>
        <w:t>В .Юркив</w:t>
      </w:r>
      <w:proofErr w:type="gramEnd"/>
    </w:p>
    <w:p w:rsidR="00F84040" w:rsidRPr="00401E2A" w:rsidRDefault="00F84040">
      <w:pPr>
        <w:pStyle w:val="ConsPlusNormal"/>
        <w:jc w:val="right"/>
        <w:outlineLvl w:val="0"/>
        <w:rPr>
          <w:rFonts w:ascii="Times New Roman" w:hAnsi="Times New Roman" w:cs="Times New Roman"/>
          <w:sz w:val="24"/>
          <w:szCs w:val="24"/>
        </w:rPr>
      </w:pPr>
      <w:r w:rsidRPr="00401E2A">
        <w:rPr>
          <w:rFonts w:ascii="Times New Roman" w:hAnsi="Times New Roman" w:cs="Times New Roman"/>
          <w:sz w:val="24"/>
          <w:szCs w:val="24"/>
        </w:rPr>
        <w:lastRenderedPageBreak/>
        <w:t>Приложение</w:t>
      </w:r>
    </w:p>
    <w:p w:rsidR="007A5B6F" w:rsidRPr="00401E2A" w:rsidRDefault="00F84040">
      <w:pPr>
        <w:pStyle w:val="ConsPlusNormal"/>
        <w:jc w:val="right"/>
        <w:rPr>
          <w:rFonts w:ascii="Times New Roman" w:hAnsi="Times New Roman" w:cs="Times New Roman"/>
          <w:sz w:val="24"/>
          <w:szCs w:val="24"/>
        </w:rPr>
      </w:pPr>
      <w:r w:rsidRPr="00401E2A">
        <w:rPr>
          <w:rFonts w:ascii="Times New Roman" w:hAnsi="Times New Roman" w:cs="Times New Roman"/>
          <w:sz w:val="24"/>
          <w:szCs w:val="24"/>
        </w:rPr>
        <w:t xml:space="preserve">к постановлению Администрации </w:t>
      </w:r>
    </w:p>
    <w:p w:rsidR="00F84040" w:rsidRPr="00401E2A" w:rsidRDefault="007A5B6F">
      <w:pPr>
        <w:pStyle w:val="ConsPlusNormal"/>
        <w:jc w:val="right"/>
        <w:rPr>
          <w:rFonts w:ascii="Times New Roman" w:hAnsi="Times New Roman" w:cs="Times New Roman"/>
          <w:sz w:val="24"/>
          <w:szCs w:val="24"/>
        </w:rPr>
      </w:pPr>
      <w:r w:rsidRPr="00401E2A">
        <w:rPr>
          <w:rFonts w:ascii="Times New Roman" w:hAnsi="Times New Roman" w:cs="Times New Roman"/>
          <w:sz w:val="24"/>
          <w:szCs w:val="24"/>
        </w:rPr>
        <w:t>Чернолучинского городского поселения</w:t>
      </w:r>
    </w:p>
    <w:p w:rsidR="00F84040" w:rsidRPr="00401E2A" w:rsidRDefault="00F84040">
      <w:pPr>
        <w:pStyle w:val="ConsPlusNormal"/>
        <w:jc w:val="right"/>
        <w:rPr>
          <w:rFonts w:ascii="Times New Roman" w:hAnsi="Times New Roman" w:cs="Times New Roman"/>
          <w:sz w:val="24"/>
          <w:szCs w:val="24"/>
        </w:rPr>
      </w:pPr>
      <w:r w:rsidRPr="00401E2A">
        <w:rPr>
          <w:rFonts w:ascii="Times New Roman" w:hAnsi="Times New Roman" w:cs="Times New Roman"/>
          <w:sz w:val="24"/>
          <w:szCs w:val="24"/>
        </w:rPr>
        <w:t xml:space="preserve">от </w:t>
      </w:r>
      <w:r w:rsidR="000F2B83" w:rsidRPr="00401E2A">
        <w:rPr>
          <w:rFonts w:ascii="Times New Roman" w:hAnsi="Times New Roman" w:cs="Times New Roman"/>
          <w:sz w:val="24"/>
          <w:szCs w:val="24"/>
        </w:rPr>
        <w:t>19.02.2021</w:t>
      </w:r>
      <w:r w:rsidR="007A5B6F" w:rsidRPr="00401E2A">
        <w:rPr>
          <w:rFonts w:ascii="Times New Roman" w:hAnsi="Times New Roman" w:cs="Times New Roman"/>
          <w:sz w:val="24"/>
          <w:szCs w:val="24"/>
        </w:rPr>
        <w:t>г. №</w:t>
      </w:r>
      <w:r w:rsidRPr="00401E2A">
        <w:rPr>
          <w:rFonts w:ascii="Times New Roman" w:hAnsi="Times New Roman" w:cs="Times New Roman"/>
          <w:sz w:val="24"/>
          <w:szCs w:val="24"/>
        </w:rPr>
        <w:t xml:space="preserve"> </w:t>
      </w:r>
      <w:r w:rsidR="000F2B83" w:rsidRPr="00401E2A">
        <w:rPr>
          <w:rFonts w:ascii="Times New Roman" w:hAnsi="Times New Roman" w:cs="Times New Roman"/>
          <w:sz w:val="24"/>
          <w:szCs w:val="24"/>
        </w:rPr>
        <w:t>10</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rPr>
          <w:rFonts w:ascii="Times New Roman" w:hAnsi="Times New Roman" w:cs="Times New Roman"/>
          <w:sz w:val="28"/>
          <w:szCs w:val="28"/>
        </w:rPr>
      </w:pPr>
      <w:bookmarkStart w:id="1" w:name="P29"/>
      <w:bookmarkEnd w:id="1"/>
      <w:r w:rsidRPr="00401E2A">
        <w:rPr>
          <w:rFonts w:ascii="Times New Roman" w:hAnsi="Times New Roman" w:cs="Times New Roman"/>
          <w:sz w:val="28"/>
          <w:szCs w:val="28"/>
        </w:rPr>
        <w:t>АДМИНИСТРАТИВНЫЙ РЕГЛАМЕНТ</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предоставления муниципальной услуги "Предоставление</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разрешения на условно разрешенный вид использования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земельного участка или объекта капитального строительства,</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предоставление разрешения на отклонение от предельных</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параметров разрешенного строительства, реконструкции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объектов капитального строительства"</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1"/>
        <w:rPr>
          <w:rFonts w:ascii="Times New Roman" w:hAnsi="Times New Roman" w:cs="Times New Roman"/>
          <w:sz w:val="28"/>
          <w:szCs w:val="28"/>
        </w:rPr>
      </w:pPr>
      <w:r w:rsidRPr="00401E2A">
        <w:rPr>
          <w:rFonts w:ascii="Times New Roman" w:hAnsi="Times New Roman" w:cs="Times New Roman"/>
          <w:sz w:val="28"/>
          <w:szCs w:val="28"/>
        </w:rPr>
        <w:t>Раздел I. Общие положения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 Предмет регулирования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регулирует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объектов капитального строительства,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2. Круг заявителей</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bookmarkStart w:id="2" w:name="P45"/>
      <w:bookmarkEnd w:id="2"/>
      <w:r w:rsidRPr="00401E2A">
        <w:rPr>
          <w:rFonts w:ascii="Times New Roman" w:hAnsi="Times New Roman" w:cs="Times New Roman"/>
          <w:sz w:val="28"/>
          <w:szCs w:val="28"/>
        </w:rPr>
        <w:t>2. Заявителем:</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при обращении за предоставлением разрешения на условно разрешенный вид использования земельного участка или объекта капитального строительства является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 при обращении за предоставлением разрешения на отклонение от предельных параметров разрешенного строительства, реконструкции объектов капитального строительства является правообладатель земельного участка, размеры которого меньше установленных градостроительным регламентом минимальных размеров земельных участков либо конфигурация, </w:t>
      </w:r>
      <w:r w:rsidRPr="00401E2A">
        <w:rPr>
          <w:rFonts w:ascii="Times New Roman" w:hAnsi="Times New Roman" w:cs="Times New Roman"/>
          <w:sz w:val="28"/>
          <w:szCs w:val="28"/>
        </w:rPr>
        <w:lastRenderedPageBreak/>
        <w:t xml:space="preserve">инженерно-геологические или </w:t>
      </w:r>
      <w:proofErr w:type="gramStart"/>
      <w:r w:rsidRPr="00401E2A">
        <w:rPr>
          <w:rFonts w:ascii="Times New Roman" w:hAnsi="Times New Roman" w:cs="Times New Roman"/>
          <w:sz w:val="28"/>
          <w:szCs w:val="28"/>
        </w:rPr>
        <w:t>иные характеристики</w:t>
      </w:r>
      <w:proofErr w:type="gramEnd"/>
      <w:r w:rsidRPr="00401E2A">
        <w:rPr>
          <w:rFonts w:ascii="Times New Roman" w:hAnsi="Times New Roman" w:cs="Times New Roman"/>
          <w:sz w:val="28"/>
          <w:szCs w:val="28"/>
        </w:rPr>
        <w:t xml:space="preserve"> которых неблагоприятны для застройки (далее - заявитель).</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Гражданского </w:t>
      </w:r>
      <w:hyperlink r:id="rId8" w:history="1">
        <w:r w:rsidRPr="00401E2A">
          <w:rPr>
            <w:rFonts w:ascii="Times New Roman" w:hAnsi="Times New Roman" w:cs="Times New Roman"/>
            <w:sz w:val="28"/>
            <w:szCs w:val="28"/>
          </w:rPr>
          <w:t>кодекса</w:t>
        </w:r>
      </w:hyperlink>
      <w:r w:rsidRPr="00401E2A">
        <w:rPr>
          <w:rFonts w:ascii="Times New Roman" w:hAnsi="Times New Roman" w:cs="Times New Roman"/>
          <w:sz w:val="28"/>
          <w:szCs w:val="28"/>
        </w:rPr>
        <w:t xml:space="preserve"> Российской Федерации.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1"/>
        <w:rPr>
          <w:rFonts w:ascii="Times New Roman" w:hAnsi="Times New Roman" w:cs="Times New Roman"/>
          <w:sz w:val="28"/>
          <w:szCs w:val="28"/>
        </w:rPr>
      </w:pPr>
      <w:r w:rsidRPr="00401E2A">
        <w:rPr>
          <w:rFonts w:ascii="Times New Roman" w:hAnsi="Times New Roman" w:cs="Times New Roman"/>
          <w:sz w:val="28"/>
          <w:szCs w:val="28"/>
        </w:rPr>
        <w:t>Раздел II. Стандарт предоставления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3. Наименование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3.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4. Наименование органа, предоставляющего</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муниципальную услугу</w:t>
      </w:r>
    </w:p>
    <w:p w:rsidR="00F84040" w:rsidRPr="00401E2A" w:rsidRDefault="00F84040">
      <w:pPr>
        <w:pStyle w:val="ConsPlusNormal"/>
        <w:jc w:val="both"/>
        <w:rPr>
          <w:rFonts w:ascii="Times New Roman" w:hAnsi="Times New Roman" w:cs="Times New Roman"/>
          <w:sz w:val="28"/>
          <w:szCs w:val="28"/>
        </w:rPr>
      </w:pPr>
    </w:p>
    <w:p w:rsidR="007A5B6F" w:rsidRPr="00401E2A" w:rsidRDefault="00F84040" w:rsidP="007A5B6F">
      <w:pPr>
        <w:pStyle w:val="a4"/>
        <w:ind w:firstLine="708"/>
        <w:jc w:val="both"/>
        <w:rPr>
          <w:rFonts w:ascii="Times New Roman" w:hAnsi="Times New Roman" w:cs="Times New Roman"/>
          <w:sz w:val="28"/>
          <w:szCs w:val="28"/>
        </w:rPr>
      </w:pPr>
      <w:r w:rsidRPr="00401E2A">
        <w:rPr>
          <w:rFonts w:ascii="Times New Roman" w:hAnsi="Times New Roman" w:cs="Times New Roman"/>
          <w:sz w:val="28"/>
          <w:szCs w:val="28"/>
        </w:rPr>
        <w:t xml:space="preserve">4. Муниципальная услуга предоставляется Администрацией </w:t>
      </w:r>
      <w:r w:rsidR="007A5B6F" w:rsidRPr="00401E2A">
        <w:rPr>
          <w:rFonts w:ascii="Times New Roman" w:hAnsi="Times New Roman" w:cs="Times New Roman"/>
          <w:sz w:val="28"/>
          <w:szCs w:val="28"/>
        </w:rPr>
        <w:t>Чернолучинского городского поселения Омского муниципального района Омской области (далее – Администрация городского поселения)</w:t>
      </w:r>
      <w:r w:rsidRPr="00401E2A">
        <w:rPr>
          <w:rFonts w:ascii="Times New Roman" w:hAnsi="Times New Roman" w:cs="Times New Roman"/>
          <w:sz w:val="28"/>
          <w:szCs w:val="28"/>
        </w:rPr>
        <w:t>.</w:t>
      </w:r>
      <w:r w:rsidR="007A5B6F" w:rsidRPr="00401E2A">
        <w:rPr>
          <w:rFonts w:ascii="Times New Roman" w:hAnsi="Times New Roman" w:cs="Times New Roman"/>
          <w:sz w:val="28"/>
          <w:szCs w:val="28"/>
        </w:rPr>
        <w:t xml:space="preserve"> </w:t>
      </w:r>
    </w:p>
    <w:p w:rsidR="007A5B6F" w:rsidRPr="00401E2A" w:rsidRDefault="007A5B6F" w:rsidP="007A5B6F">
      <w:pPr>
        <w:pStyle w:val="a4"/>
        <w:ind w:firstLine="708"/>
        <w:jc w:val="both"/>
        <w:rPr>
          <w:rFonts w:ascii="Times New Roman" w:hAnsi="Times New Roman" w:cs="Times New Roman"/>
          <w:sz w:val="28"/>
          <w:szCs w:val="28"/>
        </w:rPr>
      </w:pPr>
      <w:r w:rsidRPr="00401E2A">
        <w:rPr>
          <w:rFonts w:ascii="Times New Roman" w:hAnsi="Times New Roman" w:cs="Times New Roman"/>
          <w:sz w:val="28"/>
          <w:szCs w:val="28"/>
        </w:rPr>
        <w:t xml:space="preserve">Администрация городского поселения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Чернолучинского городского поселения Омского муниципального района Ом </w:t>
      </w:r>
      <w:proofErr w:type="spellStart"/>
      <w:r w:rsidRPr="00401E2A">
        <w:rPr>
          <w:rFonts w:ascii="Times New Roman" w:hAnsi="Times New Roman" w:cs="Times New Roman"/>
          <w:sz w:val="28"/>
          <w:szCs w:val="28"/>
        </w:rPr>
        <w:t>ской</w:t>
      </w:r>
      <w:proofErr w:type="spellEnd"/>
      <w:r w:rsidRPr="00401E2A">
        <w:rPr>
          <w:rFonts w:ascii="Times New Roman" w:hAnsi="Times New Roman" w:cs="Times New Roman"/>
          <w:sz w:val="28"/>
          <w:szCs w:val="28"/>
        </w:rPr>
        <w:t xml:space="preserve"> области (далее – городское поселение) муниципальных услуг.</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5. Результат предоставления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5. Результатом предоставления муниципальной услуги является: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постановление Админис</w:t>
      </w:r>
      <w:r w:rsidR="00A40B0A" w:rsidRPr="00401E2A">
        <w:rPr>
          <w:rFonts w:ascii="Times New Roman" w:hAnsi="Times New Roman" w:cs="Times New Roman"/>
          <w:sz w:val="28"/>
          <w:szCs w:val="28"/>
        </w:rPr>
        <w:t xml:space="preserve">трации </w:t>
      </w:r>
      <w:r w:rsidR="007A5B6F"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(далее - постановление о предоставлении разрешения на условно разрешенный вид);</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 постановление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об отказе в предоставлении разрешения на условно разрешенный вид использования земельного участка или объекта капитального строительства (далее - </w:t>
      </w:r>
      <w:r w:rsidRPr="00401E2A">
        <w:rPr>
          <w:rFonts w:ascii="Times New Roman" w:hAnsi="Times New Roman" w:cs="Times New Roman"/>
          <w:sz w:val="28"/>
          <w:szCs w:val="28"/>
        </w:rPr>
        <w:lastRenderedPageBreak/>
        <w:t>постановление об отказе в предоставлении разрешения на условно разрешенный вид);</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постановление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постановление о предоставлении разрешения на отклонение);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 постановление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постановление об отказе в предоставлении разрешения на отклонение);</w:t>
      </w:r>
    </w:p>
    <w:p w:rsidR="00F84040" w:rsidRPr="00401E2A" w:rsidRDefault="00F84040">
      <w:pPr>
        <w:pStyle w:val="ConsPlusNormal"/>
        <w:spacing w:before="220"/>
        <w:ind w:firstLine="540"/>
        <w:jc w:val="both"/>
        <w:rPr>
          <w:rFonts w:ascii="Times New Roman" w:hAnsi="Times New Roman" w:cs="Times New Roman"/>
          <w:sz w:val="28"/>
          <w:szCs w:val="28"/>
        </w:rPr>
      </w:pPr>
      <w:bookmarkStart w:id="3" w:name="P69"/>
      <w:bookmarkEnd w:id="3"/>
      <w:r w:rsidRPr="00401E2A">
        <w:rPr>
          <w:rFonts w:ascii="Times New Roman" w:hAnsi="Times New Roman" w:cs="Times New Roman"/>
          <w:sz w:val="28"/>
          <w:szCs w:val="28"/>
        </w:rPr>
        <w:t>5) письмо, содержащее решение об отказе в предоставлении муниципальной услуги: об отказе в предоставлении разрешения на условно разрешенный вид использования земельного участка или объекта капитального строительства,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письмо об отказе в предоставлении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6. Срок предоставления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 Максимальный срок предоставления муниципальной услуги составляет 4 месяца со дня поступления заявления о предоставлении муниципальной услуги. В случае, указанном в </w:t>
      </w:r>
      <w:hyperlink w:anchor="P69" w:history="1">
        <w:r w:rsidRPr="00401E2A">
          <w:rPr>
            <w:rFonts w:ascii="Times New Roman" w:hAnsi="Times New Roman" w:cs="Times New Roman"/>
            <w:sz w:val="28"/>
            <w:szCs w:val="28"/>
          </w:rPr>
          <w:t>подпункте 5 пункта 5 главы 5</w:t>
        </w:r>
      </w:hyperlink>
      <w:r w:rsidRPr="00401E2A">
        <w:rPr>
          <w:rFonts w:ascii="Times New Roman" w:hAnsi="Times New Roman" w:cs="Times New Roman"/>
          <w:sz w:val="28"/>
          <w:szCs w:val="28"/>
        </w:rPr>
        <w:t xml:space="preserve"> настоящего Административного регламента, срок предоставления муниципальной услуги составляет 14 дней.</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7. Перечень нормативных правовых актов, регулирующих</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отношения, возникающие при предоставлении муниципальной</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bookmarkStart w:id="4" w:name="P79"/>
      <w:bookmarkEnd w:id="4"/>
      <w:r w:rsidRPr="00401E2A">
        <w:rPr>
          <w:rFonts w:ascii="Times New Roman" w:hAnsi="Times New Roman" w:cs="Times New Roman"/>
          <w:sz w:val="28"/>
          <w:szCs w:val="28"/>
        </w:rPr>
        <w:t>7. Предоставление муниципальной услуги осуществляется в соответствии со следующими нормативными правовыми актами: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 </w:t>
      </w:r>
      <w:hyperlink r:id="rId9" w:history="1">
        <w:r w:rsidRPr="00401E2A">
          <w:rPr>
            <w:rFonts w:ascii="Times New Roman" w:hAnsi="Times New Roman" w:cs="Times New Roman"/>
            <w:sz w:val="28"/>
            <w:szCs w:val="28"/>
          </w:rPr>
          <w:t>Конституцией</w:t>
        </w:r>
      </w:hyperlink>
      <w:r w:rsidRPr="00401E2A">
        <w:rPr>
          <w:rFonts w:ascii="Times New Roman" w:hAnsi="Times New Roman" w:cs="Times New Roman"/>
          <w:sz w:val="28"/>
          <w:szCs w:val="28"/>
        </w:rPr>
        <w:t xml:space="preserve"> Российской Федерации;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 Градостроительным </w:t>
      </w:r>
      <w:hyperlink r:id="rId10" w:history="1">
        <w:r w:rsidRPr="00401E2A">
          <w:rPr>
            <w:rFonts w:ascii="Times New Roman" w:hAnsi="Times New Roman" w:cs="Times New Roman"/>
            <w:sz w:val="28"/>
            <w:szCs w:val="28"/>
          </w:rPr>
          <w:t>кодексом</w:t>
        </w:r>
      </w:hyperlink>
      <w:r w:rsidRPr="00401E2A">
        <w:rPr>
          <w:rFonts w:ascii="Times New Roman" w:hAnsi="Times New Roman" w:cs="Times New Roman"/>
          <w:sz w:val="28"/>
          <w:szCs w:val="28"/>
        </w:rPr>
        <w:t xml:space="preserve"> Российской Федерации;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Гражданским </w:t>
      </w:r>
      <w:hyperlink r:id="rId11" w:history="1">
        <w:r w:rsidRPr="00401E2A">
          <w:rPr>
            <w:rFonts w:ascii="Times New Roman" w:hAnsi="Times New Roman" w:cs="Times New Roman"/>
            <w:sz w:val="28"/>
            <w:szCs w:val="28"/>
          </w:rPr>
          <w:t>кодексом</w:t>
        </w:r>
      </w:hyperlink>
      <w:r w:rsidRPr="00401E2A">
        <w:rPr>
          <w:rFonts w:ascii="Times New Roman" w:hAnsi="Times New Roman" w:cs="Times New Roman"/>
          <w:sz w:val="28"/>
          <w:szCs w:val="28"/>
        </w:rPr>
        <w:t xml:space="preserve"> Российской Федерации;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 Земельным </w:t>
      </w:r>
      <w:hyperlink r:id="rId12" w:history="1">
        <w:r w:rsidRPr="00401E2A">
          <w:rPr>
            <w:rFonts w:ascii="Times New Roman" w:hAnsi="Times New Roman" w:cs="Times New Roman"/>
            <w:sz w:val="28"/>
            <w:szCs w:val="28"/>
          </w:rPr>
          <w:t>кодексом</w:t>
        </w:r>
      </w:hyperlink>
      <w:r w:rsidRPr="00401E2A">
        <w:rPr>
          <w:rFonts w:ascii="Times New Roman" w:hAnsi="Times New Roman" w:cs="Times New Roman"/>
          <w:sz w:val="28"/>
          <w:szCs w:val="28"/>
        </w:rPr>
        <w:t xml:space="preserve"> Российской Федерации;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 Федеральным </w:t>
      </w:r>
      <w:hyperlink r:id="rId13" w:history="1">
        <w:r w:rsidRPr="00401E2A">
          <w:rPr>
            <w:rFonts w:ascii="Times New Roman" w:hAnsi="Times New Roman" w:cs="Times New Roman"/>
            <w:sz w:val="28"/>
            <w:szCs w:val="28"/>
          </w:rPr>
          <w:t>законом</w:t>
        </w:r>
      </w:hyperlink>
      <w:r w:rsidRPr="00401E2A">
        <w:rPr>
          <w:rFonts w:ascii="Times New Roman" w:hAnsi="Times New Roman" w:cs="Times New Roman"/>
          <w:sz w:val="28"/>
          <w:szCs w:val="28"/>
        </w:rPr>
        <w:t xml:space="preserve"> "О введении в действие Земельного кодекса Российской Федерации";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 Федеральным </w:t>
      </w:r>
      <w:hyperlink r:id="rId14" w:history="1">
        <w:r w:rsidRPr="00401E2A">
          <w:rPr>
            <w:rFonts w:ascii="Times New Roman" w:hAnsi="Times New Roman" w:cs="Times New Roman"/>
            <w:sz w:val="28"/>
            <w:szCs w:val="28"/>
          </w:rPr>
          <w:t>законом</w:t>
        </w:r>
      </w:hyperlink>
      <w:r w:rsidRPr="00401E2A">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 Федеральным </w:t>
      </w:r>
      <w:hyperlink r:id="rId15" w:history="1">
        <w:r w:rsidRPr="00401E2A">
          <w:rPr>
            <w:rFonts w:ascii="Times New Roman" w:hAnsi="Times New Roman" w:cs="Times New Roman"/>
            <w:sz w:val="28"/>
            <w:szCs w:val="28"/>
          </w:rPr>
          <w:t>законом</w:t>
        </w:r>
      </w:hyperlink>
      <w:r w:rsidRPr="00401E2A">
        <w:rPr>
          <w:rFonts w:ascii="Times New Roman" w:hAnsi="Times New Roman" w:cs="Times New Roman"/>
          <w:sz w:val="28"/>
          <w:szCs w:val="28"/>
        </w:rPr>
        <w:t xml:space="preserve"> "О техническом регулировании";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8) Федеральным </w:t>
      </w:r>
      <w:hyperlink r:id="rId16" w:history="1">
        <w:r w:rsidRPr="00401E2A">
          <w:rPr>
            <w:rFonts w:ascii="Times New Roman" w:hAnsi="Times New Roman" w:cs="Times New Roman"/>
            <w:sz w:val="28"/>
            <w:szCs w:val="28"/>
          </w:rPr>
          <w:t>законом</w:t>
        </w:r>
      </w:hyperlink>
      <w:r w:rsidRPr="00401E2A">
        <w:rPr>
          <w:rFonts w:ascii="Times New Roman" w:hAnsi="Times New Roman" w:cs="Times New Roman"/>
          <w:sz w:val="28"/>
          <w:szCs w:val="28"/>
        </w:rPr>
        <w:t xml:space="preserve"> "Об общих принципах организации местного </w:t>
      </w:r>
      <w:r w:rsidRPr="00401E2A">
        <w:rPr>
          <w:rFonts w:ascii="Times New Roman" w:hAnsi="Times New Roman" w:cs="Times New Roman"/>
          <w:sz w:val="28"/>
          <w:szCs w:val="28"/>
        </w:rPr>
        <w:lastRenderedPageBreak/>
        <w:t>самоуправления в Российской Федерации";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9) Федеральным </w:t>
      </w:r>
      <w:hyperlink r:id="rId17" w:history="1">
        <w:r w:rsidRPr="00401E2A">
          <w:rPr>
            <w:rFonts w:ascii="Times New Roman" w:hAnsi="Times New Roman" w:cs="Times New Roman"/>
            <w:sz w:val="28"/>
            <w:szCs w:val="28"/>
          </w:rPr>
          <w:t>законом</w:t>
        </w:r>
      </w:hyperlink>
      <w:r w:rsidRPr="00401E2A">
        <w:rPr>
          <w:rFonts w:ascii="Times New Roman" w:hAnsi="Times New Roman" w:cs="Times New Roman"/>
          <w:sz w:val="28"/>
          <w:szCs w:val="28"/>
        </w:rPr>
        <w:t xml:space="preserve"> "О персональных данных";</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10) Федеральным </w:t>
      </w:r>
      <w:hyperlink r:id="rId18" w:history="1">
        <w:r w:rsidRPr="00401E2A">
          <w:rPr>
            <w:rFonts w:ascii="Times New Roman" w:hAnsi="Times New Roman" w:cs="Times New Roman"/>
            <w:sz w:val="28"/>
            <w:szCs w:val="28"/>
          </w:rPr>
          <w:t>законом</w:t>
        </w:r>
      </w:hyperlink>
      <w:r w:rsidRPr="00401E2A">
        <w:rPr>
          <w:rFonts w:ascii="Times New Roman" w:hAnsi="Times New Roman" w:cs="Times New Roman"/>
          <w:sz w:val="28"/>
          <w:szCs w:val="28"/>
        </w:rPr>
        <w:t xml:space="preserve"> "Технический регламент о требованиях пожарной безопасности";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11) Федеральным </w:t>
      </w:r>
      <w:hyperlink r:id="rId19" w:history="1">
        <w:r w:rsidRPr="00401E2A">
          <w:rPr>
            <w:rFonts w:ascii="Times New Roman" w:hAnsi="Times New Roman" w:cs="Times New Roman"/>
            <w:sz w:val="28"/>
            <w:szCs w:val="28"/>
          </w:rPr>
          <w:t>законом</w:t>
        </w:r>
      </w:hyperlink>
      <w:r w:rsidRPr="00401E2A">
        <w:rPr>
          <w:rFonts w:ascii="Times New Roman" w:hAnsi="Times New Roman" w:cs="Times New Roman"/>
          <w:sz w:val="28"/>
          <w:szCs w:val="28"/>
        </w:rPr>
        <w:t xml:space="preserve"> "Технический регламент о безопасности зданий и сооружений";</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12) Федеральным </w:t>
      </w:r>
      <w:hyperlink r:id="rId20" w:history="1">
        <w:r w:rsidRPr="00401E2A">
          <w:rPr>
            <w:rFonts w:ascii="Times New Roman" w:hAnsi="Times New Roman" w:cs="Times New Roman"/>
            <w:sz w:val="28"/>
            <w:szCs w:val="28"/>
          </w:rPr>
          <w:t>законом</w:t>
        </w:r>
      </w:hyperlink>
      <w:r w:rsidRPr="00401E2A">
        <w:rPr>
          <w:rFonts w:ascii="Times New Roman" w:hAnsi="Times New Roman" w:cs="Times New Roman"/>
          <w:sz w:val="28"/>
          <w:szCs w:val="28"/>
        </w:rPr>
        <w:t xml:space="preserve"> "Об организации предоставления государственных и муниципальных услуг";</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13) Федеральным </w:t>
      </w:r>
      <w:hyperlink r:id="rId21" w:history="1">
        <w:r w:rsidRPr="00401E2A">
          <w:rPr>
            <w:rFonts w:ascii="Times New Roman" w:hAnsi="Times New Roman" w:cs="Times New Roman"/>
            <w:sz w:val="28"/>
            <w:szCs w:val="28"/>
          </w:rPr>
          <w:t>законом</w:t>
        </w:r>
      </w:hyperlink>
      <w:r w:rsidRPr="00401E2A">
        <w:rPr>
          <w:rFonts w:ascii="Times New Roman" w:hAnsi="Times New Roman" w:cs="Times New Roman"/>
          <w:sz w:val="28"/>
          <w:szCs w:val="28"/>
        </w:rPr>
        <w:t xml:space="preserve"> "О государственной регистрации недвижимости";</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14) </w:t>
      </w:r>
      <w:hyperlink r:id="rId22" w:history="1">
        <w:r w:rsidRPr="00401E2A">
          <w:rPr>
            <w:rFonts w:ascii="Times New Roman" w:hAnsi="Times New Roman" w:cs="Times New Roman"/>
            <w:sz w:val="28"/>
            <w:szCs w:val="28"/>
          </w:rPr>
          <w:t>постановлением</w:t>
        </w:r>
      </w:hyperlink>
      <w:r w:rsidRPr="00401E2A">
        <w:rPr>
          <w:rFonts w:ascii="Times New Roman" w:hAnsi="Times New Roman" w:cs="Times New Roman"/>
          <w:sz w:val="28"/>
          <w:szCs w:val="28"/>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15) </w:t>
      </w:r>
      <w:hyperlink r:id="rId23" w:history="1">
        <w:r w:rsidRPr="00401E2A">
          <w:rPr>
            <w:rFonts w:ascii="Times New Roman" w:hAnsi="Times New Roman" w:cs="Times New Roman"/>
            <w:sz w:val="28"/>
            <w:szCs w:val="28"/>
          </w:rPr>
          <w:t>постановлением</w:t>
        </w:r>
      </w:hyperlink>
      <w:r w:rsidRPr="00401E2A">
        <w:rPr>
          <w:rFonts w:ascii="Times New Roman" w:hAnsi="Times New Roman" w:cs="Times New Roman"/>
          <w:sz w:val="28"/>
          <w:szCs w:val="28"/>
        </w:rPr>
        <w:t xml:space="preserve"> Правительства Российской Федерации от 8 сентября 2010 года N 697 "О единой системе межведомственного электронного взаимодействия";</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16) </w:t>
      </w:r>
      <w:hyperlink r:id="rId24" w:history="1">
        <w:r w:rsidRPr="00401E2A">
          <w:rPr>
            <w:rFonts w:ascii="Times New Roman" w:hAnsi="Times New Roman" w:cs="Times New Roman"/>
            <w:sz w:val="28"/>
            <w:szCs w:val="28"/>
          </w:rPr>
          <w:t>постановлением</w:t>
        </w:r>
      </w:hyperlink>
      <w:r w:rsidRPr="00401E2A">
        <w:rPr>
          <w:rFonts w:ascii="Times New Roman" w:hAnsi="Times New Roman" w:cs="Times New Roman"/>
          <w:sz w:val="28"/>
          <w:szCs w:val="28"/>
        </w:rPr>
        <w:t xml:space="preserve"> Главного государственного санитарного врача Российской Федерации от 25 сентября 2007 года N 74 "О введении в действие новой редакции санитарно-эпидемиологических правил и нормативов </w:t>
      </w:r>
      <w:proofErr w:type="spellStart"/>
      <w:r w:rsidRPr="00401E2A">
        <w:rPr>
          <w:rFonts w:ascii="Times New Roman" w:hAnsi="Times New Roman" w:cs="Times New Roman"/>
          <w:sz w:val="28"/>
          <w:szCs w:val="28"/>
        </w:rPr>
        <w:t>СанПин</w:t>
      </w:r>
      <w:proofErr w:type="spellEnd"/>
      <w:r w:rsidRPr="00401E2A">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17) </w:t>
      </w:r>
      <w:hyperlink r:id="rId25" w:history="1">
        <w:r w:rsidRPr="00401E2A">
          <w:rPr>
            <w:rFonts w:ascii="Times New Roman" w:hAnsi="Times New Roman" w:cs="Times New Roman"/>
            <w:sz w:val="28"/>
            <w:szCs w:val="28"/>
          </w:rPr>
          <w:t>приказом</w:t>
        </w:r>
      </w:hyperlink>
      <w:r w:rsidRPr="00401E2A">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 декабря 2016 года N 1034/</w:t>
      </w:r>
      <w:proofErr w:type="spellStart"/>
      <w:r w:rsidRPr="00401E2A">
        <w:rPr>
          <w:rFonts w:ascii="Times New Roman" w:hAnsi="Times New Roman" w:cs="Times New Roman"/>
          <w:sz w:val="28"/>
          <w:szCs w:val="28"/>
        </w:rPr>
        <w:t>пр</w:t>
      </w:r>
      <w:proofErr w:type="spellEnd"/>
      <w:r w:rsidRPr="00401E2A">
        <w:rPr>
          <w:rFonts w:ascii="Times New Roman" w:hAnsi="Times New Roman" w:cs="Times New Roman"/>
          <w:sz w:val="28"/>
          <w:szCs w:val="28"/>
        </w:rPr>
        <w:t xml:space="preserve"> "Об утверждении СП 42.13330 "СНИП 2.07.01-89* Градостроительство. Планировка и застройка городских и сельских поселений";</w:t>
      </w:r>
    </w:p>
    <w:p w:rsidR="00F84040" w:rsidRPr="00401E2A" w:rsidRDefault="00F84040" w:rsidP="00401E2A">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18) Правил</w:t>
      </w:r>
      <w:r w:rsidR="00A40B0A" w:rsidRPr="00401E2A">
        <w:rPr>
          <w:rFonts w:ascii="Times New Roman" w:hAnsi="Times New Roman" w:cs="Times New Roman"/>
          <w:sz w:val="28"/>
          <w:szCs w:val="28"/>
        </w:rPr>
        <w:t>ами</w:t>
      </w:r>
      <w:r w:rsidRPr="00401E2A">
        <w:rPr>
          <w:rFonts w:ascii="Times New Roman" w:hAnsi="Times New Roman" w:cs="Times New Roman"/>
          <w:sz w:val="28"/>
          <w:szCs w:val="28"/>
        </w:rPr>
        <w:t xml:space="preserve"> землепользования и застройки </w:t>
      </w:r>
      <w:r w:rsidR="00A40B0A" w:rsidRPr="00401E2A">
        <w:rPr>
          <w:rFonts w:ascii="Times New Roman" w:hAnsi="Times New Roman" w:cs="Times New Roman"/>
          <w:sz w:val="28"/>
          <w:szCs w:val="28"/>
        </w:rPr>
        <w:t xml:space="preserve">Чернолучинского </w:t>
      </w:r>
      <w:proofErr w:type="spellStart"/>
      <w:r w:rsidR="00A40B0A" w:rsidRPr="00401E2A">
        <w:rPr>
          <w:rFonts w:ascii="Times New Roman" w:hAnsi="Times New Roman" w:cs="Times New Roman"/>
          <w:sz w:val="28"/>
          <w:szCs w:val="28"/>
        </w:rPr>
        <w:t>гродского</w:t>
      </w:r>
      <w:proofErr w:type="spellEnd"/>
      <w:r w:rsidR="00A40B0A" w:rsidRPr="00401E2A">
        <w:rPr>
          <w:rFonts w:ascii="Times New Roman" w:hAnsi="Times New Roman" w:cs="Times New Roman"/>
          <w:sz w:val="28"/>
          <w:szCs w:val="28"/>
        </w:rPr>
        <w:t xml:space="preserve"> поселения Омского муниципального района</w:t>
      </w:r>
      <w:r w:rsidRPr="00401E2A">
        <w:rPr>
          <w:rFonts w:ascii="Times New Roman" w:hAnsi="Times New Roman" w:cs="Times New Roman"/>
          <w:sz w:val="28"/>
          <w:szCs w:val="28"/>
        </w:rPr>
        <w:t xml:space="preserve"> Омской области";</w:t>
      </w:r>
    </w:p>
    <w:p w:rsidR="00F84040" w:rsidRPr="00401E2A" w:rsidRDefault="00F84040">
      <w:pPr>
        <w:pStyle w:val="ConsPlusNormal"/>
        <w:jc w:val="both"/>
        <w:rPr>
          <w:rFonts w:ascii="Times New Roman" w:hAnsi="Times New Roman" w:cs="Times New Roman"/>
          <w:sz w:val="28"/>
          <w:szCs w:val="28"/>
        </w:rPr>
      </w:pPr>
    </w:p>
    <w:p w:rsidR="00A40B0A" w:rsidRPr="00401E2A" w:rsidRDefault="00A40B0A">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8. Исчерпывающий перечень документов, необходимых</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в соответствии с нормативными правовыми актами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для предоставления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8.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необходимы следующие документы:</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 </w:t>
      </w:r>
      <w:hyperlink w:anchor="P604" w:history="1">
        <w:r w:rsidRPr="00401E2A">
          <w:rPr>
            <w:rFonts w:ascii="Times New Roman" w:hAnsi="Times New Roman" w:cs="Times New Roman"/>
            <w:sz w:val="28"/>
            <w:szCs w:val="28"/>
          </w:rPr>
          <w:t>заявление</w:t>
        </w:r>
      </w:hyperlink>
      <w:r w:rsidRPr="00401E2A">
        <w:rPr>
          <w:rFonts w:ascii="Times New Roman" w:hAnsi="Times New Roman" w:cs="Times New Roman"/>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w:t>
      </w:r>
      <w:r w:rsidR="008B723D" w:rsidRPr="00401E2A">
        <w:rPr>
          <w:rFonts w:ascii="Times New Roman" w:hAnsi="Times New Roman" w:cs="Times New Roman"/>
          <w:sz w:val="28"/>
          <w:szCs w:val="28"/>
        </w:rPr>
        <w:t>№</w:t>
      </w:r>
      <w:r w:rsidRPr="00401E2A">
        <w:rPr>
          <w:rFonts w:ascii="Times New Roman" w:hAnsi="Times New Roman" w:cs="Times New Roman"/>
          <w:sz w:val="28"/>
          <w:szCs w:val="28"/>
        </w:rPr>
        <w:t xml:space="preserve"> 2 к настоящему Административному регламенту (далее - заявление о предоставлении разрешения на условно разрешенный вид). Заявление о предоставлении разрешения на условно разрешенный вид может быть направлено в форме электронного документа, подписанного электронной подписью в соответствии с требованиями Федерального </w:t>
      </w:r>
      <w:hyperlink r:id="rId26" w:history="1">
        <w:r w:rsidRPr="00401E2A">
          <w:rPr>
            <w:rFonts w:ascii="Times New Roman" w:hAnsi="Times New Roman" w:cs="Times New Roman"/>
            <w:sz w:val="28"/>
            <w:szCs w:val="28"/>
          </w:rPr>
          <w:t>закона</w:t>
        </w:r>
      </w:hyperlink>
      <w:r w:rsidRPr="00401E2A">
        <w:rPr>
          <w:rFonts w:ascii="Times New Roman" w:hAnsi="Times New Roman" w:cs="Times New Roman"/>
          <w:sz w:val="28"/>
          <w:szCs w:val="28"/>
        </w:rPr>
        <w:t xml:space="preserve"> "Об электронной подписи" (далее - электронный </w:t>
      </w:r>
      <w:r w:rsidRPr="00401E2A">
        <w:rPr>
          <w:rFonts w:ascii="Times New Roman" w:hAnsi="Times New Roman" w:cs="Times New Roman"/>
          <w:sz w:val="28"/>
          <w:szCs w:val="28"/>
        </w:rPr>
        <w:lastRenderedPageBreak/>
        <w:t>документ, подписанный электронной подписью);</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от имени заявителя действует представитель;</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выписка из Единого государственного реестра юридических лиц (далее - ЕГРЮЛ) или выписка из Единого государственного реестра индивидуальных предпринимателей (далее - ЕГРИП);</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 правоустанавливающие и (или) </w:t>
      </w:r>
      <w:proofErr w:type="spellStart"/>
      <w:r w:rsidRPr="00401E2A">
        <w:rPr>
          <w:rFonts w:ascii="Times New Roman" w:hAnsi="Times New Roman" w:cs="Times New Roman"/>
          <w:sz w:val="28"/>
          <w:szCs w:val="28"/>
        </w:rPr>
        <w:t>правоудостоверяющие</w:t>
      </w:r>
      <w:proofErr w:type="spellEnd"/>
      <w:r w:rsidRPr="00401E2A">
        <w:rPr>
          <w:rFonts w:ascii="Times New Roman" w:hAnsi="Times New Roman" w:cs="Times New Roman"/>
          <w:sz w:val="28"/>
          <w:szCs w:val="28"/>
        </w:rPr>
        <w:t xml:space="preserve"> документы на земельный участок и (или) объект капитального строительства, применительно к которому испрашивается разрешение на условно разрешенный вид;</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5) градостроительный план земельного участка, выданный не ранее чем за три года до дня подачи заявления о предоставлении разрешения на условно разрешенный вид, за исключением объектов индивидуального жилищного строительства;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6)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7) согласие собственника (правообладателя) земельного участка, объекта капитального строительства, применительно к которым испрашивается разрешение на условно разрешенный вид, в случае если заявитель не является собственником (правообладателем).</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9. Для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необходимы следующие документы:</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 </w:t>
      </w:r>
      <w:hyperlink w:anchor="P682" w:history="1">
        <w:r w:rsidRPr="00401E2A">
          <w:rPr>
            <w:rFonts w:ascii="Times New Roman" w:hAnsi="Times New Roman" w:cs="Times New Roman"/>
            <w:sz w:val="28"/>
            <w:szCs w:val="28"/>
          </w:rPr>
          <w:t>заявление</w:t>
        </w:r>
      </w:hyperlink>
      <w:r w:rsidRPr="00401E2A">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w:t>
      </w:r>
      <w:r w:rsidR="008B723D" w:rsidRPr="00401E2A">
        <w:rPr>
          <w:rFonts w:ascii="Times New Roman" w:hAnsi="Times New Roman" w:cs="Times New Roman"/>
          <w:sz w:val="28"/>
          <w:szCs w:val="28"/>
        </w:rPr>
        <w:t>№</w:t>
      </w:r>
      <w:r w:rsidRPr="00401E2A">
        <w:rPr>
          <w:rFonts w:ascii="Times New Roman" w:hAnsi="Times New Roman" w:cs="Times New Roman"/>
          <w:sz w:val="28"/>
          <w:szCs w:val="28"/>
        </w:rPr>
        <w:t xml:space="preserve"> 3 к настоящему Административному регламенту (далее - заявление о предоставлении разрешения на отклонение).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2) 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от имени заявителя действует представитель;</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выписка из ЕГРЮЛ или выписка из ЕГРИП;</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 правоустанавливающие и (или) </w:t>
      </w:r>
      <w:proofErr w:type="spellStart"/>
      <w:r w:rsidRPr="00401E2A">
        <w:rPr>
          <w:rFonts w:ascii="Times New Roman" w:hAnsi="Times New Roman" w:cs="Times New Roman"/>
          <w:sz w:val="28"/>
          <w:szCs w:val="28"/>
        </w:rPr>
        <w:t>правоудостоверяющие</w:t>
      </w:r>
      <w:proofErr w:type="spellEnd"/>
      <w:r w:rsidRPr="00401E2A">
        <w:rPr>
          <w:rFonts w:ascii="Times New Roman" w:hAnsi="Times New Roman" w:cs="Times New Roman"/>
          <w:sz w:val="28"/>
          <w:szCs w:val="28"/>
        </w:rPr>
        <w:t xml:space="preserve"> документы на земельный участок и (или) объект капитального строительства, применительно к которому испрашивается разрешение на отклонение от предельных параметров;</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5) градостроительный план земельного участка, выданный не ранее чем за три года до дня подачи заявления о предоставлении разрешения на отклонение, за исключением объектов индивидуального жилищного строительства;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6) согласие всех собственников (правообладателей) земельного участка, объекта капитального строительства, применительно к которым испрашивается разрешение на отклонение от предельных параметров, в случае если с заявлением обращаются не все собственники (правообладатели);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7)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9. Исчерпывающий перечень документов, необходимых</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в соответствии с нормативными правовыми актами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для предоставления муниципальной услуги, подлежащих</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представлению заявителем самостоятельно</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bookmarkStart w:id="5" w:name="P131"/>
      <w:bookmarkEnd w:id="5"/>
      <w:r w:rsidRPr="00401E2A">
        <w:rPr>
          <w:rFonts w:ascii="Times New Roman" w:hAnsi="Times New Roman" w:cs="Times New Roman"/>
          <w:sz w:val="28"/>
          <w:szCs w:val="28"/>
        </w:rPr>
        <w:t>10.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заявитель самостоятельно представляет:</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заявление о предоставлении разрешения на условно разрешенный вид;</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от имени заявителя действует представитель;</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правоустанавливающие и (или) </w:t>
      </w:r>
      <w:proofErr w:type="spellStart"/>
      <w:r w:rsidRPr="00401E2A">
        <w:rPr>
          <w:rFonts w:ascii="Times New Roman" w:hAnsi="Times New Roman" w:cs="Times New Roman"/>
          <w:sz w:val="28"/>
          <w:szCs w:val="28"/>
        </w:rPr>
        <w:t>правоудостоверяющие</w:t>
      </w:r>
      <w:proofErr w:type="spellEnd"/>
      <w:r w:rsidRPr="00401E2A">
        <w:rPr>
          <w:rFonts w:ascii="Times New Roman" w:hAnsi="Times New Roman" w:cs="Times New Roman"/>
          <w:sz w:val="28"/>
          <w:szCs w:val="28"/>
        </w:rPr>
        <w:t xml:space="preserve"> документы на земельный участок и (или) объект капитального строительства, применительно к которому испрашивается разрешение на условно разрешенный вид, права на которые не зарегистрированы в Едином </w:t>
      </w:r>
      <w:r w:rsidRPr="00401E2A">
        <w:rPr>
          <w:rFonts w:ascii="Times New Roman" w:hAnsi="Times New Roman" w:cs="Times New Roman"/>
          <w:sz w:val="28"/>
          <w:szCs w:val="28"/>
        </w:rPr>
        <w:lastRenderedPageBreak/>
        <w:t>государственном реестре недвижимости (далее - ЕГРН).</w:t>
      </w:r>
    </w:p>
    <w:p w:rsidR="00F84040" w:rsidRPr="00401E2A" w:rsidRDefault="00F84040">
      <w:pPr>
        <w:pStyle w:val="ConsPlusNormal"/>
        <w:spacing w:before="220"/>
        <w:ind w:firstLine="540"/>
        <w:jc w:val="both"/>
        <w:rPr>
          <w:rFonts w:ascii="Times New Roman" w:hAnsi="Times New Roman" w:cs="Times New Roman"/>
          <w:sz w:val="28"/>
          <w:szCs w:val="28"/>
        </w:rPr>
      </w:pPr>
      <w:bookmarkStart w:id="6" w:name="P135"/>
      <w:bookmarkEnd w:id="6"/>
      <w:r w:rsidRPr="00401E2A">
        <w:rPr>
          <w:rFonts w:ascii="Times New Roman" w:hAnsi="Times New Roman" w:cs="Times New Roman"/>
          <w:sz w:val="28"/>
          <w:szCs w:val="28"/>
        </w:rPr>
        <w:t>11. Для предоставления разрешения на отклонение от предельных параметров разрешенного строительства, реконструкции объекта капитального строительства заявитель самостоятельно представляет:</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заявление о предоставлении разрешения на отклонение;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от имени заявителя действует представитель;</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правоустанавливающие и (или) </w:t>
      </w:r>
      <w:proofErr w:type="spellStart"/>
      <w:r w:rsidRPr="00401E2A">
        <w:rPr>
          <w:rFonts w:ascii="Times New Roman" w:hAnsi="Times New Roman" w:cs="Times New Roman"/>
          <w:sz w:val="28"/>
          <w:szCs w:val="28"/>
        </w:rPr>
        <w:t>правоудостоверяющие</w:t>
      </w:r>
      <w:proofErr w:type="spellEnd"/>
      <w:r w:rsidRPr="00401E2A">
        <w:rPr>
          <w:rFonts w:ascii="Times New Roman" w:hAnsi="Times New Roman" w:cs="Times New Roman"/>
          <w:sz w:val="28"/>
          <w:szCs w:val="28"/>
        </w:rPr>
        <w:t xml:space="preserve"> документы на земельный участок и (или) объект капитального строительства, применительно к которому испрашивается разрешение на отклонение от предельных параметров, права на которые не зарегистрированы в ЕГРН.</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12. Прилагаемые к заявлению о предоставлении муниципальной услуги документы представляются в копиях.</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13. Копии документов, представляемых заявителем, должны быть заверены </w:t>
      </w:r>
      <w:proofErr w:type="gramStart"/>
      <w:r w:rsidRPr="00401E2A">
        <w:rPr>
          <w:rFonts w:ascii="Times New Roman" w:hAnsi="Times New Roman" w:cs="Times New Roman"/>
          <w:sz w:val="28"/>
          <w:szCs w:val="28"/>
        </w:rPr>
        <w:t>надписью</w:t>
      </w:r>
      <w:proofErr w:type="gramEnd"/>
      <w:r w:rsidRPr="00401E2A">
        <w:rPr>
          <w:rFonts w:ascii="Times New Roman" w:hAnsi="Times New Roman" w:cs="Times New Roman"/>
          <w:sz w:val="28"/>
          <w:szCs w:val="28"/>
        </w:rPr>
        <w:t xml:space="preserve"> "Копия верна" и подписью заявителя либо его уполномоченного представителя.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10. Исчерпывающий перечень документов, необходимых</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в соответствии с нормативными правовыми актами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для предоставления муниципальной услуги, которые находятся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в распоряжении государственных органов, органов</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местного самоуправления и иных организаций и которые</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заявитель вправе представить по собственной инициативе</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bookmarkStart w:id="7" w:name="P149"/>
      <w:bookmarkEnd w:id="7"/>
      <w:r w:rsidRPr="00401E2A">
        <w:rPr>
          <w:rFonts w:ascii="Times New Roman" w:hAnsi="Times New Roman" w:cs="Times New Roman"/>
          <w:sz w:val="28"/>
          <w:szCs w:val="28"/>
        </w:rPr>
        <w:t>14. Для предоставления муниципальной услуги заявитель вправе по собственной инициативе представить:</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 правоустанавливающие и (или) </w:t>
      </w:r>
      <w:proofErr w:type="spellStart"/>
      <w:r w:rsidRPr="00401E2A">
        <w:rPr>
          <w:rFonts w:ascii="Times New Roman" w:hAnsi="Times New Roman" w:cs="Times New Roman"/>
          <w:sz w:val="28"/>
          <w:szCs w:val="28"/>
        </w:rPr>
        <w:t>правоудостоверяющие</w:t>
      </w:r>
      <w:proofErr w:type="spellEnd"/>
      <w:r w:rsidRPr="00401E2A">
        <w:rPr>
          <w:rFonts w:ascii="Times New Roman" w:hAnsi="Times New Roman" w:cs="Times New Roman"/>
          <w:sz w:val="28"/>
          <w:szCs w:val="28"/>
        </w:rPr>
        <w:t xml:space="preserve"> документы на земельный участок и (или) объект капитального строительства, применительно к которым испрашиваются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объекта капитального строительства (далее - специальные разрешения), права на которые зарегистрированы в ЕГРН;</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выписку из ЕГРЮЛ или выписку из ЕГРИП;</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градостроительный план земельного участка, выданный не ранее чем за три года до дня подачи заявления о предоставлении специальных разрешений;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4) согласие всех собственников (правообладателей) земельного участка, объекта капитального строительства, применительно к которым испрашивается разрешение на отклонение от предельных параметров, в случае если с заявлением обращаются не все собственники (правообладатели);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5) сведения о правообладателях земельных участков, имеющих общие границы с земельным участком, применительно к которому запрашивается специальное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специальное разрешение, и правообладателях помещений, являющихся частью объекта капитального строительства, применительно к которому запрашивается специальное разрешение;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6) документальное подтверждение соблюдения требований технических регламентов (санитарных, противопожарных, экологических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объекта капитального строительства или в соответствии с предоставляемым разрешением на отклонение от предельных параметров разрешенного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обязательных для применения документов в области стандартизации, что должно быть подтверждено заключениями государственных контрольно-надзорных органов в соответствующей сфере деятельности или организаций, имеющих выданные саморегулируемой организацией свидетельства о допуске к выполнению такого вида работ.</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15. </w:t>
      </w:r>
      <w:r w:rsidR="008B723D" w:rsidRPr="00401E2A">
        <w:rPr>
          <w:rFonts w:ascii="Times New Roman" w:hAnsi="Times New Roman" w:cs="Times New Roman"/>
          <w:sz w:val="28"/>
          <w:szCs w:val="28"/>
        </w:rPr>
        <w:t>Администрация городского поселения</w:t>
      </w:r>
      <w:r w:rsidRPr="00401E2A">
        <w:rPr>
          <w:rFonts w:ascii="Times New Roman" w:hAnsi="Times New Roman" w:cs="Times New Roman"/>
          <w:sz w:val="28"/>
          <w:szCs w:val="28"/>
        </w:rPr>
        <w:t xml:space="preserve"> не вправе требовать от заявителя: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 представления документов и информации, которые находятся в распоряжении </w:t>
      </w:r>
      <w:r w:rsidR="008B723D"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а также государственных органов, органов местного самоуправления и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за исключением документов, предусмотренных </w:t>
      </w:r>
      <w:hyperlink r:id="rId27" w:history="1">
        <w:r w:rsidRPr="00401E2A">
          <w:rPr>
            <w:rFonts w:ascii="Times New Roman" w:hAnsi="Times New Roman" w:cs="Times New Roman"/>
            <w:sz w:val="28"/>
            <w:szCs w:val="28"/>
          </w:rPr>
          <w:t>частью 6 статьи 7</w:t>
        </w:r>
      </w:hyperlink>
      <w:r w:rsidRPr="00401E2A">
        <w:rPr>
          <w:rFonts w:ascii="Times New Roman" w:hAnsi="Times New Roman" w:cs="Times New Roman"/>
          <w:sz w:val="28"/>
          <w:szCs w:val="28"/>
        </w:rPr>
        <w:t xml:space="preserve"> Федерального закона "Об </w:t>
      </w:r>
      <w:r w:rsidRPr="00401E2A">
        <w:rPr>
          <w:rFonts w:ascii="Times New Roman" w:hAnsi="Times New Roman" w:cs="Times New Roman"/>
          <w:sz w:val="28"/>
          <w:szCs w:val="28"/>
        </w:rPr>
        <w:lastRenderedPageBreak/>
        <w:t>организации предоставления государственных и муниципальных услуг";</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401E2A">
          <w:rPr>
            <w:rFonts w:ascii="Times New Roman" w:hAnsi="Times New Roman" w:cs="Times New Roman"/>
            <w:sz w:val="28"/>
            <w:szCs w:val="28"/>
          </w:rPr>
          <w:t>пунктом 4 части 1 статьи 7</w:t>
        </w:r>
      </w:hyperlink>
      <w:r w:rsidRPr="00401E2A">
        <w:rPr>
          <w:rFonts w:ascii="Times New Roman" w:hAnsi="Times New Roman" w:cs="Times New Roman"/>
          <w:sz w:val="28"/>
          <w:szCs w:val="28"/>
        </w:rPr>
        <w:t xml:space="preserve"> "Об организации предоставления государственных и муниципальных услуг".</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11. Исчерпывающий перечень оснований для отказа</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в приеме документов, необходимых для предоставления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bookmarkStart w:id="8" w:name="P165"/>
      <w:bookmarkEnd w:id="8"/>
      <w:r w:rsidRPr="00401E2A">
        <w:rPr>
          <w:rFonts w:ascii="Times New Roman" w:hAnsi="Times New Roman" w:cs="Times New Roman"/>
          <w:sz w:val="28"/>
          <w:szCs w:val="28"/>
        </w:rPr>
        <w:t>16. Основаниями для отказа в приеме документов, необходимых для предоставления муниципальной услуги являются: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обращение лица, неуполномоченного подавать заявление о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предоставление документов, имеющих подчистки, помарки, неразборчивый текст, заполнения карандашом, серьезные повреждения, наличие которых не позволяет однозначно истолковать их содержание;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отсутствие в заявлении фамилии, имени, отчества (последнее - при наличии) заявителя либо полного наименования юридического лица, адреса электронной почты и почтового адреса, если ответ должен быть направлен в письменной форме по почте.</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12. Исчерпывающий перечень оснований</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для приостановления предоставления муниципальной услуги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или отказа в предоставлении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17. Основания для приостановления предоставления муниципальной услуги отсутствуют.</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18. Основанием для прекращения работы по заявлению о предоставлении муниципальной услуги является отзыв заявления, который оформляется письмом заявителя.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19. Основаниями для отказа в предоставлении муниципальной услуги являются:</w:t>
      </w:r>
    </w:p>
    <w:p w:rsidR="00F84040" w:rsidRPr="00401E2A" w:rsidRDefault="00F84040">
      <w:pPr>
        <w:pStyle w:val="ConsPlusNormal"/>
        <w:spacing w:before="220"/>
        <w:ind w:firstLine="540"/>
        <w:jc w:val="both"/>
        <w:rPr>
          <w:rFonts w:ascii="Times New Roman" w:hAnsi="Times New Roman" w:cs="Times New Roman"/>
          <w:sz w:val="28"/>
          <w:szCs w:val="28"/>
        </w:rPr>
      </w:pPr>
      <w:bookmarkStart w:id="9" w:name="P177"/>
      <w:bookmarkEnd w:id="9"/>
      <w:r w:rsidRPr="00401E2A">
        <w:rPr>
          <w:rFonts w:ascii="Times New Roman" w:hAnsi="Times New Roman" w:cs="Times New Roman"/>
          <w:sz w:val="28"/>
          <w:szCs w:val="28"/>
        </w:rPr>
        <w:t xml:space="preserve">1) непредставление документов, предусмотренных </w:t>
      </w:r>
      <w:hyperlink w:anchor="P131" w:history="1">
        <w:r w:rsidRPr="00401E2A">
          <w:rPr>
            <w:rFonts w:ascii="Times New Roman" w:hAnsi="Times New Roman" w:cs="Times New Roman"/>
            <w:sz w:val="28"/>
            <w:szCs w:val="28"/>
          </w:rPr>
          <w:t>пунктами 10</w:t>
        </w:r>
      </w:hyperlink>
      <w:r w:rsidRPr="00401E2A">
        <w:rPr>
          <w:rFonts w:ascii="Times New Roman" w:hAnsi="Times New Roman" w:cs="Times New Roman"/>
          <w:sz w:val="28"/>
          <w:szCs w:val="28"/>
        </w:rPr>
        <w:t xml:space="preserve">, </w:t>
      </w:r>
      <w:hyperlink w:anchor="P135" w:history="1">
        <w:r w:rsidRPr="00401E2A">
          <w:rPr>
            <w:rFonts w:ascii="Times New Roman" w:hAnsi="Times New Roman" w:cs="Times New Roman"/>
            <w:sz w:val="28"/>
            <w:szCs w:val="28"/>
          </w:rPr>
          <w:t>11</w:t>
        </w:r>
      </w:hyperlink>
      <w:r w:rsidRPr="00401E2A">
        <w:rPr>
          <w:rFonts w:ascii="Times New Roman" w:hAnsi="Times New Roman" w:cs="Times New Roman"/>
          <w:sz w:val="28"/>
          <w:szCs w:val="28"/>
        </w:rPr>
        <w:t xml:space="preserve"> настоящего Административного регламента либо представление их не в полном объеме;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 заявление о предоставлении муниципальной услуги подано в отношении земельного участка, расположенного за пределами территории муниципального образования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bookmarkStart w:id="10" w:name="P179"/>
      <w:bookmarkEnd w:id="10"/>
      <w:r w:rsidRPr="00401E2A">
        <w:rPr>
          <w:rFonts w:ascii="Times New Roman" w:hAnsi="Times New Roman" w:cs="Times New Roman"/>
          <w:sz w:val="28"/>
          <w:szCs w:val="28"/>
        </w:rPr>
        <w:lastRenderedPageBreak/>
        <w:t>3) наличие в документах, представленных заявителем, недостоверных сведений или несоответствие представленных документов по содержанию требованиям действующего законодательства;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4) испрашивается отклонение от установленных в границах зон охраны объектов культурного наследия режимов использования земель и градостроительных регламентов;</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 граница земельного участка, в отношении которого подано заявление о предоставлении муниципальной услуги, не соответствует установленным на основании Федерального </w:t>
      </w:r>
      <w:hyperlink r:id="rId29" w:history="1">
        <w:r w:rsidRPr="00401E2A">
          <w:rPr>
            <w:rFonts w:ascii="Times New Roman" w:hAnsi="Times New Roman" w:cs="Times New Roman"/>
            <w:sz w:val="28"/>
            <w:szCs w:val="28"/>
          </w:rPr>
          <w:t>закона</w:t>
        </w:r>
      </w:hyperlink>
      <w:r w:rsidRPr="00401E2A">
        <w:rPr>
          <w:rFonts w:ascii="Times New Roman" w:hAnsi="Times New Roman" w:cs="Times New Roman"/>
          <w:sz w:val="28"/>
          <w:szCs w:val="28"/>
        </w:rPr>
        <w:t xml:space="preserve"> "О государственной регистрации недвижимости" требованиям к описанию местоположения границ земельных участков;</w:t>
      </w:r>
    </w:p>
    <w:p w:rsidR="00F84040" w:rsidRPr="00401E2A" w:rsidRDefault="00F84040">
      <w:pPr>
        <w:pStyle w:val="ConsPlusNormal"/>
        <w:spacing w:before="220"/>
        <w:ind w:firstLine="540"/>
        <w:jc w:val="both"/>
        <w:rPr>
          <w:rFonts w:ascii="Times New Roman" w:hAnsi="Times New Roman" w:cs="Times New Roman"/>
          <w:sz w:val="28"/>
          <w:szCs w:val="28"/>
        </w:rPr>
      </w:pPr>
      <w:bookmarkStart w:id="11" w:name="P182"/>
      <w:bookmarkEnd w:id="11"/>
      <w:r w:rsidRPr="00401E2A">
        <w:rPr>
          <w:rFonts w:ascii="Times New Roman" w:hAnsi="Times New Roman" w:cs="Times New Roman"/>
          <w:sz w:val="28"/>
          <w:szCs w:val="28"/>
        </w:rPr>
        <w:t xml:space="preserve">6) отсутствие у заявителя права обращения с заявлением о выдаче разрешения на отклонение от предельных параметров разрешенного строительства, реконструкции объекта капитального, предусмотренного </w:t>
      </w:r>
      <w:hyperlink r:id="rId30" w:history="1">
        <w:r w:rsidRPr="00401E2A">
          <w:rPr>
            <w:rFonts w:ascii="Times New Roman" w:hAnsi="Times New Roman" w:cs="Times New Roman"/>
            <w:sz w:val="28"/>
            <w:szCs w:val="28"/>
          </w:rPr>
          <w:t>частью 1 статьи 40</w:t>
        </w:r>
      </w:hyperlink>
      <w:r w:rsidRPr="00401E2A">
        <w:rPr>
          <w:rFonts w:ascii="Times New Roman" w:hAnsi="Times New Roman" w:cs="Times New Roman"/>
          <w:sz w:val="28"/>
          <w:szCs w:val="28"/>
        </w:rPr>
        <w:t xml:space="preserve"> Градостроительного кодекса Российской Федерации;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7) земельный участок зарезервирован или изъят для муниципальных нужд;</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8) поступившее в орган местного самоуправления уведомление о выявлении самовольной постройки в случаях, указанных в </w:t>
      </w:r>
      <w:hyperlink r:id="rId31" w:history="1">
        <w:r w:rsidRPr="00401E2A">
          <w:rPr>
            <w:rFonts w:ascii="Times New Roman" w:hAnsi="Times New Roman" w:cs="Times New Roman"/>
            <w:sz w:val="28"/>
            <w:szCs w:val="28"/>
          </w:rPr>
          <w:t>части 11.1 статьи 39</w:t>
        </w:r>
      </w:hyperlink>
      <w:r w:rsidRPr="00401E2A">
        <w:rPr>
          <w:rFonts w:ascii="Times New Roman" w:hAnsi="Times New Roman" w:cs="Times New Roman"/>
          <w:sz w:val="28"/>
          <w:szCs w:val="28"/>
        </w:rPr>
        <w:t xml:space="preserve"> Градостроительного кодекса Российской Федерации, </w:t>
      </w:r>
      <w:hyperlink r:id="rId32" w:history="1">
        <w:r w:rsidRPr="00401E2A">
          <w:rPr>
            <w:rFonts w:ascii="Times New Roman" w:hAnsi="Times New Roman" w:cs="Times New Roman"/>
            <w:sz w:val="28"/>
            <w:szCs w:val="28"/>
          </w:rPr>
          <w:t>части 6.1 статьи 40</w:t>
        </w:r>
      </w:hyperlink>
      <w:r w:rsidRPr="00401E2A">
        <w:rPr>
          <w:rFonts w:ascii="Times New Roman" w:hAnsi="Times New Roman" w:cs="Times New Roman"/>
          <w:sz w:val="28"/>
          <w:szCs w:val="28"/>
        </w:rPr>
        <w:t xml:space="preserve"> Градостроительного кодекса Российской Федерации;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9) испрашиваемое разрешение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84040" w:rsidRPr="00401E2A" w:rsidRDefault="00F84040">
      <w:pPr>
        <w:pStyle w:val="ConsPlusNormal"/>
        <w:spacing w:before="220"/>
        <w:ind w:firstLine="540"/>
        <w:jc w:val="both"/>
        <w:rPr>
          <w:rFonts w:ascii="Times New Roman" w:hAnsi="Times New Roman" w:cs="Times New Roman"/>
          <w:sz w:val="28"/>
          <w:szCs w:val="28"/>
        </w:rPr>
      </w:pPr>
      <w:bookmarkStart w:id="12" w:name="P186"/>
      <w:bookmarkEnd w:id="12"/>
      <w:r w:rsidRPr="00401E2A">
        <w:rPr>
          <w:rFonts w:ascii="Times New Roman" w:hAnsi="Times New Roman" w:cs="Times New Roman"/>
          <w:sz w:val="28"/>
          <w:szCs w:val="28"/>
        </w:rPr>
        <w:t>10) земельные участки расположены на землях, на которые действие градостроительных регламентов не распространяются или для которых градостроительные регламенты не устанавливаются;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11) отсутствие у заявителя обоснования необходимости получения специального разрешения;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12) испрашиваемое разрешение не соответствует ограничениям использования объектов недвижимости, установленным на </w:t>
      </w:r>
      <w:proofErr w:type="spellStart"/>
      <w:r w:rsidRPr="00401E2A">
        <w:rPr>
          <w:rFonts w:ascii="Times New Roman" w:hAnsi="Times New Roman" w:cs="Times New Roman"/>
          <w:sz w:val="28"/>
          <w:szCs w:val="28"/>
        </w:rPr>
        <w:t>приаэродромной</w:t>
      </w:r>
      <w:proofErr w:type="spellEnd"/>
      <w:r w:rsidRPr="00401E2A">
        <w:rPr>
          <w:rFonts w:ascii="Times New Roman" w:hAnsi="Times New Roman" w:cs="Times New Roman"/>
          <w:sz w:val="28"/>
          <w:szCs w:val="28"/>
        </w:rPr>
        <w:t xml:space="preserve"> территории;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13) несоответствие испрашиваемого разрешения Генеральному </w:t>
      </w:r>
      <w:hyperlink r:id="rId33" w:history="1">
        <w:r w:rsidRPr="00401E2A">
          <w:rPr>
            <w:rFonts w:ascii="Times New Roman" w:hAnsi="Times New Roman" w:cs="Times New Roman"/>
            <w:sz w:val="28"/>
            <w:szCs w:val="28"/>
          </w:rPr>
          <w:t>плану</w:t>
        </w:r>
      </w:hyperlink>
      <w:r w:rsidRPr="00401E2A">
        <w:rPr>
          <w:rFonts w:ascii="Times New Roman" w:hAnsi="Times New Roman" w:cs="Times New Roman"/>
          <w:sz w:val="28"/>
          <w:szCs w:val="28"/>
        </w:rPr>
        <w:t xml:space="preserve"> </w:t>
      </w:r>
      <w:r w:rsidR="00FB13C5"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w:t>
      </w:r>
      <w:hyperlink r:id="rId34" w:history="1">
        <w:r w:rsidRPr="00401E2A">
          <w:rPr>
            <w:rFonts w:ascii="Times New Roman" w:hAnsi="Times New Roman" w:cs="Times New Roman"/>
            <w:sz w:val="28"/>
            <w:szCs w:val="28"/>
          </w:rPr>
          <w:t>Правилам</w:t>
        </w:r>
      </w:hyperlink>
      <w:r w:rsidRPr="00401E2A">
        <w:rPr>
          <w:rFonts w:ascii="Times New Roman" w:hAnsi="Times New Roman" w:cs="Times New Roman"/>
          <w:sz w:val="28"/>
          <w:szCs w:val="28"/>
        </w:rPr>
        <w:t xml:space="preserve"> землепользования и застройки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утвержденному проекту планировки территории, утвержденному проекту межевания территории.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13. Порядок, размер и основания взимания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lastRenderedPageBreak/>
        <w:t>государственной пошлины или иной платы, взимаемой</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за предоставление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20. Предоставление муниципальной услуги осуществляется на безвозмездной основе.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14. Максимальный срок ожидания в очереди при подаче</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заявления о предоставлении муниципальной услуги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и при получении результата предоставления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пятнадцати минут.</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15. Срок и порядок регистрации заявления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о предоставлении муниципальной услуги, в том числе</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в электронной форме</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22. Регистрация заявления о предоставлении муниципальной услуги осуществляется в системе электронного документооборота и делопроизводства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Регистрация заявления о предоставлении муниципальной услуги, поступившего в форме электронного документа через федеральную государственную информационную систему "Единый портал государственных и муниципальных услуг" (далее - Единый портал) и (или) через государственную информационную систему Омской области "Портал государственных и муниципальных услуг Омской области" (далее - Региональный портал), осуществляется специалистом не позднее одного рабочего дня, следующего за днем поступления заявления.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16. Требования к помещениям, в которых</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предоставляется муниципальная услуга, к залу ожидания,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местам для заполнения заявления о предоставлении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lastRenderedPageBreak/>
        <w:t>муниципальной услуги, информационным стендам с образцами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заполнения заявления и исчерпывающим перечнем документов,</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необходимых для предоставления муниципальной услуги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в соответствии с нормативными правовыми актами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23. Помещения, в которых предоставляется муниципальная услуга, должны быть оборудованы в соответствии с санитарными правилами и нормами, требованиями пожарной безопасности. При предоставлении муниципальной услуги инвалидам должны быть обеспечены условия для беспрепятственного получения муниципальных услуг в соответствии с требованиями </w:t>
      </w:r>
      <w:hyperlink r:id="rId35" w:history="1">
        <w:r w:rsidRPr="00401E2A">
          <w:rPr>
            <w:rFonts w:ascii="Times New Roman" w:hAnsi="Times New Roman" w:cs="Times New Roman"/>
            <w:sz w:val="28"/>
            <w:szCs w:val="28"/>
          </w:rPr>
          <w:t>статьи 15</w:t>
        </w:r>
      </w:hyperlink>
      <w:r w:rsidRPr="00401E2A">
        <w:rPr>
          <w:rFonts w:ascii="Times New Roman" w:hAnsi="Times New Roman" w:cs="Times New Roman"/>
          <w:sz w:val="28"/>
          <w:szCs w:val="28"/>
        </w:rPr>
        <w:t xml:space="preserve"> Федерального закона "О социальной защите инвалидов в Российской Федерации".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24.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25. На территории, прилегающей к зданию, в котором предоставляется муниципальная услуга, оборудуются места для парковки автотранспортных средств.</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26.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w:t>
      </w:r>
      <w:proofErr w:type="spellStart"/>
      <w:r w:rsidRPr="00401E2A">
        <w:rPr>
          <w:rFonts w:ascii="Times New Roman" w:hAnsi="Times New Roman" w:cs="Times New Roman"/>
          <w:sz w:val="28"/>
          <w:szCs w:val="28"/>
        </w:rPr>
        <w:t>банкетками</w:t>
      </w:r>
      <w:proofErr w:type="spellEnd"/>
      <w:r w:rsidRPr="00401E2A">
        <w:rPr>
          <w:rFonts w:ascii="Times New Roman" w:hAnsi="Times New Roman" w:cs="Times New Roman"/>
          <w:sz w:val="28"/>
          <w:szCs w:val="28"/>
        </w:rPr>
        <w:t>),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исходя из фактической нагрузки и возможностей для их размещения в здании, в котором предоставляется муниципальная услуга, но не менее 3 мест.</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27. Место непосредственного приема заявителей должно соответствовать комфортным условиям для заявителей и оптимальным условиям работы специалиста,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номера кабинета;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 фамилии, имени, отчества и должности специалиста </w:t>
      </w:r>
      <w:r w:rsidR="00594142" w:rsidRPr="00401E2A">
        <w:rPr>
          <w:rFonts w:ascii="Times New Roman" w:hAnsi="Times New Roman" w:cs="Times New Roman"/>
          <w:sz w:val="28"/>
          <w:szCs w:val="28"/>
        </w:rPr>
        <w:t xml:space="preserve">Администрации </w:t>
      </w:r>
      <w:proofErr w:type="spellStart"/>
      <w:r w:rsidR="00594142" w:rsidRPr="00401E2A">
        <w:rPr>
          <w:rFonts w:ascii="Times New Roman" w:hAnsi="Times New Roman" w:cs="Times New Roman"/>
          <w:sz w:val="28"/>
          <w:szCs w:val="28"/>
        </w:rPr>
        <w:t>гродского</w:t>
      </w:r>
      <w:proofErr w:type="spellEnd"/>
      <w:r w:rsidR="00594142" w:rsidRPr="00401E2A">
        <w:rPr>
          <w:rFonts w:ascii="Times New Roman" w:hAnsi="Times New Roman" w:cs="Times New Roman"/>
          <w:sz w:val="28"/>
          <w:szCs w:val="28"/>
        </w:rPr>
        <w:t xml:space="preserve"> поселения</w:t>
      </w:r>
      <w:r w:rsidRPr="00401E2A">
        <w:rPr>
          <w:rFonts w:ascii="Times New Roman" w:hAnsi="Times New Roman" w:cs="Times New Roman"/>
          <w:sz w:val="28"/>
          <w:szCs w:val="28"/>
        </w:rPr>
        <w:t>, осуществляющего предоставление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28. Каждое рабочее место специалиста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 xml:space="preserve">29. На информационном стенде в вестибюле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размещаются следующие информационные материалы:</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текст настоящего Административного регламента;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 часы работы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перечень документов, представляемых для получения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4) образцы заполнения документов;</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 график приема граждан </w:t>
      </w:r>
      <w:r w:rsidR="00594142" w:rsidRPr="00401E2A">
        <w:rPr>
          <w:rFonts w:ascii="Times New Roman" w:hAnsi="Times New Roman" w:cs="Times New Roman"/>
          <w:sz w:val="28"/>
          <w:szCs w:val="28"/>
        </w:rPr>
        <w:t>Главой городского поселения</w:t>
      </w:r>
      <w:r w:rsidRPr="00401E2A">
        <w:rPr>
          <w:rFonts w:ascii="Times New Roman" w:hAnsi="Times New Roman" w:cs="Times New Roman"/>
          <w:sz w:val="28"/>
          <w:szCs w:val="28"/>
        </w:rPr>
        <w:t xml:space="preserve">, заместителем </w:t>
      </w:r>
      <w:r w:rsidR="00594142" w:rsidRPr="00401E2A">
        <w:rPr>
          <w:rFonts w:ascii="Times New Roman" w:hAnsi="Times New Roman" w:cs="Times New Roman"/>
          <w:sz w:val="28"/>
          <w:szCs w:val="28"/>
        </w:rPr>
        <w:t>главы</w:t>
      </w:r>
      <w:r w:rsidRPr="00401E2A">
        <w:rPr>
          <w:rFonts w:ascii="Times New Roman" w:hAnsi="Times New Roman" w:cs="Times New Roman"/>
          <w:sz w:val="28"/>
          <w:szCs w:val="28"/>
        </w:rPr>
        <w:t xml:space="preserve"> </w:t>
      </w:r>
      <w:r w:rsidR="00594142"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 </w:t>
      </w:r>
      <w:hyperlink w:anchor="P508" w:history="1">
        <w:r w:rsidRPr="00401E2A">
          <w:rPr>
            <w:rFonts w:ascii="Times New Roman" w:hAnsi="Times New Roman" w:cs="Times New Roman"/>
            <w:sz w:val="28"/>
            <w:szCs w:val="28"/>
          </w:rPr>
          <w:t>блок-схемы</w:t>
        </w:r>
      </w:hyperlink>
      <w:r w:rsidRPr="00401E2A">
        <w:rPr>
          <w:rFonts w:ascii="Times New Roman" w:hAnsi="Times New Roman" w:cs="Times New Roman"/>
          <w:sz w:val="28"/>
          <w:szCs w:val="28"/>
        </w:rPr>
        <w:t xml:space="preserve"> последовательности действий при предоставлении муниципальной услуги согласно приложению N 1 к настоящему Административному регламенту;</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 адрес официального сайта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в сети "Интернет";</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8) адреса Единого портала и Регионального портала;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9) сведения о месте нахождения и графике приема заявителей специалистом, ответственным за прием документов по принципу "одного окна", номера телефонов для справок;</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10) перечень услуг, которые являются необходимыми и обязательными для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11) порядок обжалования решений и действий (бездействия) органа, предоставляющего муниципальную услугу.</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17. Требования к порядку информирования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о предоставлении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bookmarkStart w:id="13" w:name="P245"/>
      <w:bookmarkEnd w:id="13"/>
      <w:r w:rsidRPr="00401E2A">
        <w:rPr>
          <w:rFonts w:ascii="Times New Roman" w:hAnsi="Times New Roman" w:cs="Times New Roman"/>
          <w:sz w:val="28"/>
          <w:szCs w:val="28"/>
        </w:rPr>
        <w:t xml:space="preserve">30. Информирование (консультирование) осуществляется при непосредственном обращении в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w:t>
      </w:r>
      <w:r w:rsidR="0036771A" w:rsidRPr="00401E2A">
        <w:rPr>
          <w:rFonts w:ascii="Times New Roman" w:hAnsi="Times New Roman" w:cs="Times New Roman"/>
          <w:sz w:val="28"/>
          <w:szCs w:val="28"/>
        </w:rPr>
        <w:t xml:space="preserve"> расположенный по адресу: 644517</w:t>
      </w:r>
      <w:r w:rsidRPr="00401E2A">
        <w:rPr>
          <w:rFonts w:ascii="Times New Roman" w:hAnsi="Times New Roman" w:cs="Times New Roman"/>
          <w:sz w:val="28"/>
          <w:szCs w:val="28"/>
        </w:rPr>
        <w:t xml:space="preserve">, </w:t>
      </w:r>
      <w:r w:rsidR="0036771A" w:rsidRPr="00401E2A">
        <w:rPr>
          <w:rFonts w:ascii="Times New Roman" w:hAnsi="Times New Roman" w:cs="Times New Roman"/>
          <w:sz w:val="28"/>
          <w:szCs w:val="28"/>
        </w:rPr>
        <w:t xml:space="preserve">Омская область, Омский район, </w:t>
      </w:r>
      <w:proofErr w:type="spellStart"/>
      <w:r w:rsidR="0036771A" w:rsidRPr="00401E2A">
        <w:rPr>
          <w:rFonts w:ascii="Times New Roman" w:hAnsi="Times New Roman" w:cs="Times New Roman"/>
          <w:sz w:val="28"/>
          <w:szCs w:val="28"/>
        </w:rPr>
        <w:t>д.п</w:t>
      </w:r>
      <w:proofErr w:type="spellEnd"/>
      <w:r w:rsidR="0036771A" w:rsidRPr="00401E2A">
        <w:rPr>
          <w:rFonts w:ascii="Times New Roman" w:hAnsi="Times New Roman" w:cs="Times New Roman"/>
          <w:sz w:val="28"/>
          <w:szCs w:val="28"/>
        </w:rPr>
        <w:t>. Чернолучинский</w:t>
      </w:r>
      <w:r w:rsidRPr="00401E2A">
        <w:rPr>
          <w:rFonts w:ascii="Times New Roman" w:hAnsi="Times New Roman" w:cs="Times New Roman"/>
          <w:sz w:val="28"/>
          <w:szCs w:val="28"/>
        </w:rPr>
        <w:t xml:space="preserve">, улица </w:t>
      </w:r>
      <w:r w:rsidR="0036771A" w:rsidRPr="00401E2A">
        <w:rPr>
          <w:rFonts w:ascii="Times New Roman" w:hAnsi="Times New Roman" w:cs="Times New Roman"/>
          <w:sz w:val="28"/>
          <w:szCs w:val="28"/>
        </w:rPr>
        <w:t>Пионерская, дом 16</w:t>
      </w:r>
      <w:r w:rsidRPr="00401E2A">
        <w:rPr>
          <w:rFonts w:ascii="Times New Roman" w:hAnsi="Times New Roman" w:cs="Times New Roman"/>
          <w:sz w:val="28"/>
          <w:szCs w:val="28"/>
        </w:rPr>
        <w:t xml:space="preserve">, а также с использованием средств телефонной и почтовой связи, указанной в пунктах 30, </w:t>
      </w:r>
      <w:hyperlink w:anchor="P258" w:history="1">
        <w:r w:rsidRPr="00401E2A">
          <w:rPr>
            <w:rFonts w:ascii="Times New Roman" w:hAnsi="Times New Roman" w:cs="Times New Roman"/>
            <w:sz w:val="28"/>
            <w:szCs w:val="28"/>
          </w:rPr>
          <w:t>33</w:t>
        </w:r>
      </w:hyperlink>
      <w:r w:rsidRPr="00401E2A">
        <w:rPr>
          <w:rFonts w:ascii="Times New Roman" w:hAnsi="Times New Roman" w:cs="Times New Roman"/>
          <w:sz w:val="28"/>
          <w:szCs w:val="28"/>
        </w:rPr>
        <w:t xml:space="preserve"> настоящего Административного регламента, посредством размещения информации в средствах массовой информации, на официальном сайте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в сети "Интернет", на Едином портале и (или) Региональном портале, а также иным способом, позволяющим осуществлять информирование.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Адрес официального сайта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в сети "Интернет": http://www.</w:t>
      </w:r>
      <w:r w:rsidR="0036771A" w:rsidRPr="00401E2A">
        <w:rPr>
          <w:rFonts w:ascii="Times New Roman" w:hAnsi="Times New Roman" w:cs="Times New Roman"/>
          <w:sz w:val="28"/>
          <w:szCs w:val="28"/>
        </w:rPr>
        <w:t>чернолучье.рф</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Адрес Единого портала: http://www.gosuslugi.ru.</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Адрес Регионального портала: http://www.pgu.omskportal.ru.</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31. График работы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 понедельник - четверг - с 8 часов 30 минут до 17 часов </w:t>
      </w:r>
      <w:r w:rsidR="0036771A" w:rsidRPr="00401E2A">
        <w:rPr>
          <w:rFonts w:ascii="Times New Roman" w:hAnsi="Times New Roman" w:cs="Times New Roman"/>
          <w:sz w:val="28"/>
          <w:szCs w:val="28"/>
        </w:rPr>
        <w:t>00</w:t>
      </w:r>
      <w:r w:rsidRPr="00401E2A">
        <w:rPr>
          <w:rFonts w:ascii="Times New Roman" w:hAnsi="Times New Roman" w:cs="Times New Roman"/>
          <w:sz w:val="28"/>
          <w:szCs w:val="28"/>
        </w:rPr>
        <w:t xml:space="preserve"> минут;</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пятница - с 8 часов 30 минут до 1</w:t>
      </w:r>
      <w:r w:rsidR="0036771A" w:rsidRPr="00401E2A">
        <w:rPr>
          <w:rFonts w:ascii="Times New Roman" w:hAnsi="Times New Roman" w:cs="Times New Roman"/>
          <w:sz w:val="28"/>
          <w:szCs w:val="28"/>
        </w:rPr>
        <w:t>7 часов 0</w:t>
      </w:r>
      <w:r w:rsidRPr="00401E2A">
        <w:rPr>
          <w:rFonts w:ascii="Times New Roman" w:hAnsi="Times New Roman" w:cs="Times New Roman"/>
          <w:sz w:val="28"/>
          <w:szCs w:val="28"/>
        </w:rPr>
        <w:t>0 минут;</w:t>
      </w:r>
    </w:p>
    <w:p w:rsidR="00F84040" w:rsidRPr="00401E2A" w:rsidRDefault="0036771A">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обеденный перерыв - с 12 часов до 12</w:t>
      </w:r>
      <w:r w:rsidR="00F84040" w:rsidRPr="00401E2A">
        <w:rPr>
          <w:rFonts w:ascii="Times New Roman" w:hAnsi="Times New Roman" w:cs="Times New Roman"/>
          <w:sz w:val="28"/>
          <w:szCs w:val="28"/>
        </w:rPr>
        <w:t xml:space="preserve"> часов</w:t>
      </w:r>
      <w:r w:rsidRPr="00401E2A">
        <w:rPr>
          <w:rFonts w:ascii="Times New Roman" w:hAnsi="Times New Roman" w:cs="Times New Roman"/>
          <w:sz w:val="28"/>
          <w:szCs w:val="28"/>
        </w:rPr>
        <w:t xml:space="preserve"> 30 минут</w:t>
      </w:r>
      <w:r w:rsidR="00F84040"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4) суббота, воскресенье - выходные дни;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5) в день, предшествующий праздничному, продолжительность рабочего дня сокращается на один час.</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32. График приема граждан </w:t>
      </w:r>
      <w:r w:rsidR="001E2E50" w:rsidRPr="00401E2A">
        <w:rPr>
          <w:rFonts w:ascii="Times New Roman" w:hAnsi="Times New Roman" w:cs="Times New Roman"/>
          <w:sz w:val="28"/>
          <w:szCs w:val="28"/>
        </w:rPr>
        <w:t>ответственным специалистом</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понедельник, </w:t>
      </w:r>
      <w:r w:rsidR="001E2E50" w:rsidRPr="00401E2A">
        <w:rPr>
          <w:rFonts w:ascii="Times New Roman" w:hAnsi="Times New Roman" w:cs="Times New Roman"/>
          <w:sz w:val="28"/>
          <w:szCs w:val="28"/>
        </w:rPr>
        <w:t>среда, пятница - с 8 часов 40 минут до 12</w:t>
      </w:r>
      <w:r w:rsidRPr="00401E2A">
        <w:rPr>
          <w:rFonts w:ascii="Times New Roman" w:hAnsi="Times New Roman" w:cs="Times New Roman"/>
          <w:sz w:val="28"/>
          <w:szCs w:val="28"/>
        </w:rPr>
        <w:t xml:space="preserve"> часов;</w:t>
      </w:r>
    </w:p>
    <w:p w:rsidR="00F84040" w:rsidRPr="00401E2A" w:rsidRDefault="00F84040">
      <w:pPr>
        <w:pStyle w:val="ConsPlusNormal"/>
        <w:spacing w:before="220"/>
        <w:ind w:firstLine="540"/>
        <w:jc w:val="both"/>
        <w:rPr>
          <w:rFonts w:ascii="Times New Roman" w:hAnsi="Times New Roman" w:cs="Times New Roman"/>
          <w:sz w:val="28"/>
          <w:szCs w:val="28"/>
        </w:rPr>
      </w:pPr>
      <w:bookmarkStart w:id="14" w:name="P258"/>
      <w:bookmarkEnd w:id="14"/>
      <w:r w:rsidRPr="00401E2A">
        <w:rPr>
          <w:rFonts w:ascii="Times New Roman" w:hAnsi="Times New Roman" w:cs="Times New Roman"/>
          <w:sz w:val="28"/>
          <w:szCs w:val="28"/>
        </w:rPr>
        <w:t xml:space="preserve">33. Справочные телефоны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(3812) </w:t>
      </w:r>
      <w:r w:rsidR="0036771A" w:rsidRPr="00401E2A">
        <w:rPr>
          <w:rFonts w:ascii="Times New Roman" w:hAnsi="Times New Roman" w:cs="Times New Roman"/>
          <w:sz w:val="28"/>
          <w:szCs w:val="28"/>
        </w:rPr>
        <w:t>97</w:t>
      </w:r>
      <w:r w:rsidRPr="00401E2A">
        <w:rPr>
          <w:rFonts w:ascii="Times New Roman" w:hAnsi="Times New Roman" w:cs="Times New Roman"/>
          <w:sz w:val="28"/>
          <w:szCs w:val="28"/>
        </w:rPr>
        <w:t>-6</w:t>
      </w:r>
      <w:r w:rsidR="0036771A" w:rsidRPr="00401E2A">
        <w:rPr>
          <w:rFonts w:ascii="Times New Roman" w:hAnsi="Times New Roman" w:cs="Times New Roman"/>
          <w:sz w:val="28"/>
          <w:szCs w:val="28"/>
        </w:rPr>
        <w:t>5-21, факс (3812) 97-65</w:t>
      </w:r>
      <w:r w:rsidRPr="00401E2A">
        <w:rPr>
          <w:rFonts w:ascii="Times New Roman" w:hAnsi="Times New Roman" w:cs="Times New Roman"/>
          <w:sz w:val="28"/>
          <w:szCs w:val="28"/>
        </w:rPr>
        <w:t>-</w:t>
      </w:r>
      <w:r w:rsidR="0036771A" w:rsidRPr="00401E2A">
        <w:rPr>
          <w:rFonts w:ascii="Times New Roman" w:hAnsi="Times New Roman" w:cs="Times New Roman"/>
          <w:sz w:val="28"/>
          <w:szCs w:val="28"/>
        </w:rPr>
        <w:t>17</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34. Адрес электронной почты </w:t>
      </w:r>
      <w:r w:rsidR="00594142" w:rsidRPr="00401E2A">
        <w:rPr>
          <w:rFonts w:ascii="Times New Roman" w:hAnsi="Times New Roman" w:cs="Times New Roman"/>
          <w:sz w:val="28"/>
          <w:szCs w:val="28"/>
        </w:rPr>
        <w:t>Администрации городского поселения</w:t>
      </w:r>
      <w:r w:rsidR="0036771A" w:rsidRPr="00401E2A">
        <w:rPr>
          <w:rFonts w:ascii="Times New Roman" w:hAnsi="Times New Roman" w:cs="Times New Roman"/>
          <w:sz w:val="28"/>
          <w:szCs w:val="28"/>
        </w:rPr>
        <w:t xml:space="preserve">: </w:t>
      </w:r>
      <w:proofErr w:type="spellStart"/>
      <w:r w:rsidR="0036771A" w:rsidRPr="00401E2A">
        <w:rPr>
          <w:rFonts w:ascii="Times New Roman" w:hAnsi="Times New Roman" w:cs="Times New Roman"/>
          <w:sz w:val="28"/>
          <w:szCs w:val="28"/>
        </w:rPr>
        <w:t>chernolu</w:t>
      </w:r>
      <w:r w:rsidRPr="00401E2A">
        <w:rPr>
          <w:rFonts w:ascii="Times New Roman" w:hAnsi="Times New Roman" w:cs="Times New Roman"/>
          <w:sz w:val="28"/>
          <w:szCs w:val="28"/>
        </w:rPr>
        <w:t>ch</w:t>
      </w:r>
      <w:r w:rsidR="0036771A" w:rsidRPr="00401E2A">
        <w:rPr>
          <w:rFonts w:ascii="Times New Roman" w:hAnsi="Times New Roman" w:cs="Times New Roman"/>
          <w:sz w:val="28"/>
          <w:szCs w:val="28"/>
        </w:rPr>
        <w:t>_</w:t>
      </w:r>
      <w:r w:rsidRPr="00401E2A">
        <w:rPr>
          <w:rFonts w:ascii="Times New Roman" w:hAnsi="Times New Roman" w:cs="Times New Roman"/>
          <w:sz w:val="28"/>
          <w:szCs w:val="28"/>
        </w:rPr>
        <w:t>adm</w:t>
      </w:r>
      <w:proofErr w:type="spellEnd"/>
      <w:r w:rsidR="0036771A" w:rsidRPr="00401E2A">
        <w:rPr>
          <w:rFonts w:ascii="Times New Roman" w:hAnsi="Times New Roman" w:cs="Times New Roman"/>
          <w:sz w:val="28"/>
          <w:szCs w:val="28"/>
          <w:lang w:val="en-US"/>
        </w:rPr>
        <w:t>in</w:t>
      </w:r>
      <w:r w:rsidR="0036771A" w:rsidRPr="00401E2A">
        <w:rPr>
          <w:rFonts w:ascii="Times New Roman" w:hAnsi="Times New Roman" w:cs="Times New Roman"/>
          <w:sz w:val="28"/>
          <w:szCs w:val="28"/>
        </w:rPr>
        <w:t>@mail</w:t>
      </w:r>
      <w:r w:rsidRPr="00401E2A">
        <w:rPr>
          <w:rFonts w:ascii="Times New Roman" w:hAnsi="Times New Roman" w:cs="Times New Roman"/>
          <w:sz w:val="28"/>
          <w:szCs w:val="28"/>
        </w:rPr>
        <w:t>.ru.</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с использованием Единого портала предоставляется: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в письменной форме: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а) посредством размещения на информационных стендах в помещениях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w:t>
      </w:r>
    </w:p>
    <w:p w:rsidR="0036771A"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б) посредством размещения в сети "Интернет" на официальном сайте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Региональном портале (www.pgu.omskportal.ru), Едином портале (www.gosuslugi.ru); </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в) посредством направления ответа на письменные обращения заявителей;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г) посредством направления ответа по электронной почте;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в устной форме: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а) по телефону;</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б) при личном обращении.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36. Ответ на письменное обращение заявителя о предоставлении </w:t>
      </w:r>
      <w:r w:rsidRPr="00401E2A">
        <w:rPr>
          <w:rFonts w:ascii="Times New Roman" w:hAnsi="Times New Roman" w:cs="Times New Roman"/>
          <w:sz w:val="28"/>
          <w:szCs w:val="28"/>
        </w:rPr>
        <w:lastRenderedPageBreak/>
        <w:t xml:space="preserve">специального разрешения и проведении процедуры публичных слушаний предоставляется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в течение 30 дней со дня регистрации письменного обращения.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37. При информировании посредством электронной почты соответствующий ответ на обращение заявителя направляется на электронный адрес заявителя в срок, не превышающий 30 дней с момента поступления обращения.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38. Информация должна представляться заявителям оперативно, должна быть четкой, достоверной, полной.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39. Иные вопросы рассматриваются в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только на основании соответствующего письменного обращения.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18. Показатели доступности и качества</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40. Показателями доступности и качества предоставления муниципальной услуги являются: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предоставлена муниципальная услуга, умноженное на 100 процентов);</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доля обоснованных жалоб к общему количеству обслуженных заявителей по данному виду муниципальной услуги (показатель определяется как отношение количества обоснованных жалоб к общему количеству обслуженных заявителей по данному виду муниципальной услуги, умноженное на 100 процентов).</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19. Требования, учитывающие особенности предоставления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муниципальной услуги в электронной форме</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bookmarkStart w:id="15" w:name="P285"/>
      <w:bookmarkEnd w:id="15"/>
      <w:r w:rsidRPr="00401E2A">
        <w:rPr>
          <w:rFonts w:ascii="Times New Roman" w:hAnsi="Times New Roman" w:cs="Times New Roman"/>
          <w:sz w:val="28"/>
          <w:szCs w:val="28"/>
        </w:rPr>
        <w:t>41.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Качество представленных электронных документов должно позволять в полном объеме прочитать текст документа и распознать его реквизиты.</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42.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получение информации о порядке и сроках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формирование запроса о предоставлении муниципальной услуги путем заполнения электронной формы заявки;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прием и регистрация сотрудником отдела "Служба одного окна" заявления и документов, необходимых для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4) получение результата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5) получение сведений о ходе рассмотрения заявлений о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6) осуществление оценки качества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 досудебное (внесудебное) обжалование решений и действий (бездействия)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должностного лица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либо муниципального служащего.</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43. Заявителю в качестве результата предоставления муниципальной услуги обеспечивается по его выбору возможность получения: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документа на бумажном носителе.</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1"/>
        <w:rPr>
          <w:rFonts w:ascii="Times New Roman" w:hAnsi="Times New Roman" w:cs="Times New Roman"/>
          <w:sz w:val="28"/>
          <w:szCs w:val="28"/>
        </w:rPr>
      </w:pPr>
      <w:r w:rsidRPr="00401E2A">
        <w:rPr>
          <w:rFonts w:ascii="Times New Roman" w:hAnsi="Times New Roman" w:cs="Times New Roman"/>
          <w:sz w:val="28"/>
          <w:szCs w:val="28"/>
        </w:rPr>
        <w:t>Раздел III. Состав, последовательность и сроки выполнения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административных процедур, требования к порядку</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их выполнения, в том числе особенности выполнения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административных процедур в электронной форме</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20. Состав административных процедур</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при предоставлении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44. Предоставление муниципальной услуги включает в себя следующие административные процедуры:</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 прием и регистрация в СЭДД заявления о предоставлении </w:t>
      </w:r>
      <w:r w:rsidRPr="00401E2A">
        <w:rPr>
          <w:rFonts w:ascii="Times New Roman" w:hAnsi="Times New Roman" w:cs="Times New Roman"/>
          <w:sz w:val="28"/>
          <w:szCs w:val="28"/>
        </w:rPr>
        <w:lastRenderedPageBreak/>
        <w:t>муниципальной услуги и прилагаемых к нему документов;</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рассмотрение заявления и прилагаемых к нему документов, принятие решения о наличии (отсутствии) оснований для предоставления муниципальной услуги или отказа в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запрос документов и информации, недостающей для предоставления муниципальной услуги, в рамках межведомственного информационного взаимодействия;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 рассмотрение заявления комиссией по подготовке проекта Правил землепользования и застройки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(далее - Комиссия);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 подготовка, согласование и принятие проекта постановления </w:t>
      </w:r>
      <w:r w:rsidR="001E2E50" w:rsidRPr="00401E2A">
        <w:rPr>
          <w:rFonts w:ascii="Times New Roman" w:hAnsi="Times New Roman" w:cs="Times New Roman"/>
          <w:sz w:val="28"/>
          <w:szCs w:val="28"/>
        </w:rPr>
        <w:t>Главы</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об организации и проведении публичных слушаний по проектам постановлений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 предоставлении разрешений на условно разрешенный вид или о предоставлении разрешений на отклонение от предельных параметров разрешенного строительства (далее - проект постановления </w:t>
      </w:r>
      <w:r w:rsidR="001E2E50" w:rsidRPr="00401E2A">
        <w:rPr>
          <w:rFonts w:ascii="Times New Roman" w:hAnsi="Times New Roman" w:cs="Times New Roman"/>
          <w:sz w:val="28"/>
          <w:szCs w:val="28"/>
        </w:rPr>
        <w:t>Главы</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об организации и проведении публичных слушаний);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 подготовка и проведение публичных слушаний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 рассмотрение заявления Комиссией (с учетом результатов публичных слушаний), подготовка </w:t>
      </w:r>
      <w:proofErr w:type="spellStart"/>
      <w:r w:rsidR="001E2E50" w:rsidRPr="00401E2A">
        <w:rPr>
          <w:rFonts w:ascii="Times New Roman" w:hAnsi="Times New Roman" w:cs="Times New Roman"/>
          <w:sz w:val="28"/>
          <w:szCs w:val="28"/>
        </w:rPr>
        <w:t>Главе</w:t>
      </w:r>
      <w:r w:rsidR="00A40B0A" w:rsidRPr="00401E2A">
        <w:rPr>
          <w:rFonts w:ascii="Times New Roman" w:hAnsi="Times New Roman" w:cs="Times New Roman"/>
          <w:sz w:val="28"/>
          <w:szCs w:val="28"/>
        </w:rPr>
        <w:t>городского</w:t>
      </w:r>
      <w:proofErr w:type="spellEnd"/>
      <w:r w:rsidR="00A40B0A" w:rsidRPr="00401E2A">
        <w:rPr>
          <w:rFonts w:ascii="Times New Roman" w:hAnsi="Times New Roman" w:cs="Times New Roman"/>
          <w:sz w:val="28"/>
          <w:szCs w:val="28"/>
        </w:rPr>
        <w:t xml:space="preserve"> поселения</w:t>
      </w:r>
      <w:r w:rsidRPr="00401E2A">
        <w:rPr>
          <w:rFonts w:ascii="Times New Roman" w:hAnsi="Times New Roman" w:cs="Times New Roman"/>
          <w:sz w:val="28"/>
          <w:szCs w:val="28"/>
        </w:rPr>
        <w:t xml:space="preserve"> заключения о результатах публичных слушаний;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8) подготовка, согласование, принятие постановлений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 предоставлении специального разрешения или об отказе в предоставлении специального разрешения;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9) выдача (направление) результата предоставления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21. Последовательность выполнения административных</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процедур при предоставлении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45. Последовательность административных процедур при предоставлении муниципальной услуги представлена в </w:t>
      </w:r>
      <w:hyperlink w:anchor="P508" w:history="1">
        <w:r w:rsidRPr="00401E2A">
          <w:rPr>
            <w:rFonts w:ascii="Times New Roman" w:hAnsi="Times New Roman" w:cs="Times New Roman"/>
            <w:sz w:val="28"/>
            <w:szCs w:val="28"/>
          </w:rPr>
          <w:t>блок-схеме</w:t>
        </w:r>
      </w:hyperlink>
      <w:r w:rsidRPr="00401E2A">
        <w:rPr>
          <w:rFonts w:ascii="Times New Roman" w:hAnsi="Times New Roman" w:cs="Times New Roman"/>
          <w:sz w:val="28"/>
          <w:szCs w:val="28"/>
        </w:rPr>
        <w:t xml:space="preserve"> (приложение </w:t>
      </w:r>
      <w:r w:rsidR="001E2E50" w:rsidRPr="00401E2A">
        <w:rPr>
          <w:rFonts w:ascii="Times New Roman" w:hAnsi="Times New Roman" w:cs="Times New Roman"/>
          <w:sz w:val="28"/>
          <w:szCs w:val="28"/>
        </w:rPr>
        <w:t>№</w:t>
      </w:r>
      <w:r w:rsidRPr="00401E2A">
        <w:rPr>
          <w:rFonts w:ascii="Times New Roman" w:hAnsi="Times New Roman" w:cs="Times New Roman"/>
          <w:sz w:val="28"/>
          <w:szCs w:val="28"/>
        </w:rPr>
        <w:t xml:space="preserve"> 1 к настоящему Административному регламенту).</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3"/>
        <w:rPr>
          <w:rFonts w:ascii="Times New Roman" w:hAnsi="Times New Roman" w:cs="Times New Roman"/>
          <w:sz w:val="28"/>
          <w:szCs w:val="28"/>
        </w:rPr>
      </w:pPr>
      <w:r w:rsidRPr="00401E2A">
        <w:rPr>
          <w:rFonts w:ascii="Times New Roman" w:hAnsi="Times New Roman" w:cs="Times New Roman"/>
          <w:sz w:val="28"/>
          <w:szCs w:val="28"/>
        </w:rPr>
        <w:t>§ 1. Прием и регистрация в СЭДД заявления о предоставлении</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муниципальной услуги и прилагаемых к нему документов</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46. Основанием для начала административной процедуры является поступление заявления и документов, указанных в </w:t>
      </w:r>
      <w:hyperlink w:anchor="P131" w:history="1">
        <w:r w:rsidRPr="00401E2A">
          <w:rPr>
            <w:rFonts w:ascii="Times New Roman" w:hAnsi="Times New Roman" w:cs="Times New Roman"/>
            <w:sz w:val="28"/>
            <w:szCs w:val="28"/>
          </w:rPr>
          <w:t>пунктах 10</w:t>
        </w:r>
      </w:hyperlink>
      <w:r w:rsidRPr="00401E2A">
        <w:rPr>
          <w:rFonts w:ascii="Times New Roman" w:hAnsi="Times New Roman" w:cs="Times New Roman"/>
          <w:sz w:val="28"/>
          <w:szCs w:val="28"/>
        </w:rPr>
        <w:t xml:space="preserve">, </w:t>
      </w:r>
      <w:hyperlink w:anchor="P135" w:history="1">
        <w:r w:rsidRPr="00401E2A">
          <w:rPr>
            <w:rFonts w:ascii="Times New Roman" w:hAnsi="Times New Roman" w:cs="Times New Roman"/>
            <w:sz w:val="28"/>
            <w:szCs w:val="28"/>
          </w:rPr>
          <w:t>11</w:t>
        </w:r>
      </w:hyperlink>
      <w:r w:rsidRPr="00401E2A">
        <w:rPr>
          <w:rFonts w:ascii="Times New Roman" w:hAnsi="Times New Roman" w:cs="Times New Roman"/>
          <w:sz w:val="28"/>
          <w:szCs w:val="28"/>
        </w:rPr>
        <w:t xml:space="preserve"> настоящего Административного регламента, поданных заявителем (представителем заявителя):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 xml:space="preserve">1) лично в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 в письменной форме по почтовому адресу, указанному в </w:t>
      </w:r>
      <w:hyperlink w:anchor="P245" w:history="1">
        <w:r w:rsidRPr="00401E2A">
          <w:rPr>
            <w:rFonts w:ascii="Times New Roman" w:hAnsi="Times New Roman" w:cs="Times New Roman"/>
            <w:sz w:val="28"/>
            <w:szCs w:val="28"/>
          </w:rPr>
          <w:t>пункте 30</w:t>
        </w:r>
      </w:hyperlink>
      <w:r w:rsidRPr="00401E2A">
        <w:rPr>
          <w:rFonts w:ascii="Times New Roman" w:hAnsi="Times New Roman" w:cs="Times New Roman"/>
          <w:sz w:val="28"/>
          <w:szCs w:val="28"/>
        </w:rPr>
        <w:t xml:space="preserve"> настоящего Административного регламента;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в форме электронного документа в порядке, предусмотренном </w:t>
      </w:r>
      <w:hyperlink w:anchor="P285" w:history="1">
        <w:r w:rsidRPr="00401E2A">
          <w:rPr>
            <w:rFonts w:ascii="Times New Roman" w:hAnsi="Times New Roman" w:cs="Times New Roman"/>
            <w:sz w:val="28"/>
            <w:szCs w:val="28"/>
          </w:rPr>
          <w:t>пунктом 41</w:t>
        </w:r>
      </w:hyperlink>
      <w:r w:rsidRPr="00401E2A">
        <w:rPr>
          <w:rFonts w:ascii="Times New Roman" w:hAnsi="Times New Roman" w:cs="Times New Roman"/>
          <w:sz w:val="28"/>
          <w:szCs w:val="28"/>
        </w:rPr>
        <w:t xml:space="preserve"> настоящего Административного регламента;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47. Ответственным за выполнение данной административной процедуры является специалист </w:t>
      </w:r>
      <w:r w:rsidR="003C4FD7" w:rsidRPr="00401E2A">
        <w:rPr>
          <w:rFonts w:ascii="Times New Roman" w:hAnsi="Times New Roman" w:cs="Times New Roman"/>
          <w:sz w:val="28"/>
          <w:szCs w:val="28"/>
        </w:rPr>
        <w:t>МКУ «ИХУ Чернолучинского городского поселения»</w:t>
      </w:r>
      <w:r w:rsidRPr="00401E2A">
        <w:rPr>
          <w:rFonts w:ascii="Times New Roman" w:hAnsi="Times New Roman" w:cs="Times New Roman"/>
          <w:sz w:val="28"/>
          <w:szCs w:val="28"/>
        </w:rPr>
        <w:t xml:space="preserve">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(далее </w:t>
      </w:r>
      <w:r w:rsidR="003C4FD7" w:rsidRPr="00401E2A">
        <w:rPr>
          <w:rFonts w:ascii="Times New Roman" w:hAnsi="Times New Roman" w:cs="Times New Roman"/>
          <w:sz w:val="28"/>
          <w:szCs w:val="28"/>
        </w:rPr>
        <w:t>–</w:t>
      </w:r>
      <w:r w:rsidRPr="00401E2A">
        <w:rPr>
          <w:rFonts w:ascii="Times New Roman" w:hAnsi="Times New Roman" w:cs="Times New Roman"/>
          <w:sz w:val="28"/>
          <w:szCs w:val="28"/>
        </w:rPr>
        <w:t xml:space="preserve"> </w:t>
      </w:r>
      <w:r w:rsidR="003C4FD7" w:rsidRPr="00401E2A">
        <w:rPr>
          <w:rFonts w:ascii="Times New Roman" w:hAnsi="Times New Roman" w:cs="Times New Roman"/>
          <w:sz w:val="28"/>
          <w:szCs w:val="28"/>
        </w:rPr>
        <w:t>ответственный специалист</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48. </w:t>
      </w:r>
      <w:r w:rsidR="003C4FD7" w:rsidRPr="00401E2A">
        <w:rPr>
          <w:rFonts w:ascii="Times New Roman" w:hAnsi="Times New Roman" w:cs="Times New Roman"/>
          <w:sz w:val="28"/>
          <w:szCs w:val="28"/>
        </w:rPr>
        <w:t>Ответственный специалист</w:t>
      </w:r>
      <w:r w:rsidRPr="00401E2A">
        <w:rPr>
          <w:rFonts w:ascii="Times New Roman" w:hAnsi="Times New Roman" w:cs="Times New Roman"/>
          <w:sz w:val="28"/>
          <w:szCs w:val="28"/>
        </w:rPr>
        <w:t xml:space="preserve"> в день поступления заявления о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 проверяет соответствие и комплектность представленных документов требованиям </w:t>
      </w:r>
      <w:hyperlink w:anchor="P131" w:history="1">
        <w:r w:rsidRPr="00401E2A">
          <w:rPr>
            <w:rFonts w:ascii="Times New Roman" w:hAnsi="Times New Roman" w:cs="Times New Roman"/>
            <w:sz w:val="28"/>
            <w:szCs w:val="28"/>
          </w:rPr>
          <w:t>пунктов 10</w:t>
        </w:r>
      </w:hyperlink>
      <w:r w:rsidRPr="00401E2A">
        <w:rPr>
          <w:rFonts w:ascii="Times New Roman" w:hAnsi="Times New Roman" w:cs="Times New Roman"/>
          <w:sz w:val="28"/>
          <w:szCs w:val="28"/>
        </w:rPr>
        <w:t xml:space="preserve">, </w:t>
      </w:r>
      <w:hyperlink w:anchor="P135" w:history="1">
        <w:r w:rsidRPr="00401E2A">
          <w:rPr>
            <w:rFonts w:ascii="Times New Roman" w:hAnsi="Times New Roman" w:cs="Times New Roman"/>
            <w:sz w:val="28"/>
            <w:szCs w:val="28"/>
          </w:rPr>
          <w:t>11</w:t>
        </w:r>
      </w:hyperlink>
      <w:r w:rsidRPr="00401E2A">
        <w:rPr>
          <w:rFonts w:ascii="Times New Roman" w:hAnsi="Times New Roman" w:cs="Times New Roman"/>
          <w:sz w:val="28"/>
          <w:szCs w:val="28"/>
        </w:rPr>
        <w:t xml:space="preserve"> настоящего Административного регламента;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при отсутствии оснований для отказа в приеме документов регистрирует заявление в СЭДД в день его поступления. Регистрация заявления, поступившего в форме электронного документа через Единый портал и (или) Региональный портал, осуществляется специалистом отдела "Служба одного окна" в СЭДД не позднее одного рабочего дня, следующего за днем поступления заявления;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передает заявление о предоставлении муниципальной услуги в порядке делопроизводства </w:t>
      </w:r>
      <w:r w:rsidR="003C4FD7" w:rsidRPr="00401E2A">
        <w:rPr>
          <w:rFonts w:ascii="Times New Roman" w:hAnsi="Times New Roman" w:cs="Times New Roman"/>
          <w:sz w:val="28"/>
          <w:szCs w:val="28"/>
        </w:rPr>
        <w:t>Главе</w:t>
      </w:r>
      <w:r w:rsidR="00594142" w:rsidRPr="00401E2A">
        <w:rPr>
          <w:rFonts w:ascii="Times New Roman" w:hAnsi="Times New Roman" w:cs="Times New Roman"/>
          <w:sz w:val="28"/>
          <w:szCs w:val="28"/>
        </w:rPr>
        <w:t xml:space="preserve"> городского поселения</w:t>
      </w:r>
      <w:r w:rsidRPr="00401E2A">
        <w:rPr>
          <w:rFonts w:ascii="Times New Roman" w:hAnsi="Times New Roman" w:cs="Times New Roman"/>
          <w:sz w:val="28"/>
          <w:szCs w:val="28"/>
        </w:rPr>
        <w:t xml:space="preserve"> для подготовки поручения по его исполнению.</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49. При установлении оснований для отказа в приеме документов в соответствии с </w:t>
      </w:r>
      <w:hyperlink w:anchor="P165" w:history="1">
        <w:r w:rsidRPr="00401E2A">
          <w:rPr>
            <w:rFonts w:ascii="Times New Roman" w:hAnsi="Times New Roman" w:cs="Times New Roman"/>
            <w:sz w:val="28"/>
            <w:szCs w:val="28"/>
          </w:rPr>
          <w:t>пунктом 16</w:t>
        </w:r>
      </w:hyperlink>
      <w:r w:rsidRPr="00401E2A">
        <w:rPr>
          <w:rFonts w:ascii="Times New Roman" w:hAnsi="Times New Roman" w:cs="Times New Roman"/>
          <w:sz w:val="28"/>
          <w:szCs w:val="28"/>
        </w:rPr>
        <w:t xml:space="preserve"> настоящего Административного регламента </w:t>
      </w:r>
      <w:r w:rsidR="003C4FD7" w:rsidRPr="00401E2A">
        <w:rPr>
          <w:rFonts w:ascii="Times New Roman" w:hAnsi="Times New Roman" w:cs="Times New Roman"/>
          <w:sz w:val="28"/>
          <w:szCs w:val="28"/>
        </w:rPr>
        <w:t xml:space="preserve">ответственный </w:t>
      </w:r>
      <w:r w:rsidRPr="00401E2A">
        <w:rPr>
          <w:rFonts w:ascii="Times New Roman" w:hAnsi="Times New Roman" w:cs="Times New Roman"/>
          <w:sz w:val="28"/>
          <w:szCs w:val="28"/>
        </w:rPr>
        <w:t xml:space="preserve">специалист объясняет заявителю содержание выявленных недостатков и предлагает принять меры по их устранению. При согласии заявителя устранить замечания документы </w:t>
      </w:r>
      <w:r w:rsidR="003C4FD7" w:rsidRPr="00401E2A">
        <w:rPr>
          <w:rFonts w:ascii="Times New Roman" w:hAnsi="Times New Roman" w:cs="Times New Roman"/>
          <w:sz w:val="28"/>
          <w:szCs w:val="28"/>
        </w:rPr>
        <w:t xml:space="preserve">возвращаются </w:t>
      </w:r>
      <w:r w:rsidRPr="00401E2A">
        <w:rPr>
          <w:rFonts w:ascii="Times New Roman" w:hAnsi="Times New Roman" w:cs="Times New Roman"/>
          <w:sz w:val="28"/>
          <w:szCs w:val="28"/>
        </w:rPr>
        <w:t>без регистрации заявления.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50. При поступлении заявления об отзыве ранее направленного заявления о предоставлении муниципальной услуги </w:t>
      </w:r>
      <w:r w:rsidR="003C4FD7" w:rsidRPr="00401E2A">
        <w:rPr>
          <w:rFonts w:ascii="Times New Roman" w:hAnsi="Times New Roman" w:cs="Times New Roman"/>
          <w:sz w:val="28"/>
          <w:szCs w:val="28"/>
        </w:rPr>
        <w:t xml:space="preserve">ответственный </w:t>
      </w:r>
      <w:r w:rsidRPr="00401E2A">
        <w:rPr>
          <w:rFonts w:ascii="Times New Roman" w:hAnsi="Times New Roman" w:cs="Times New Roman"/>
          <w:sz w:val="28"/>
          <w:szCs w:val="28"/>
        </w:rPr>
        <w:t>специалист:</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регистрирует заявление в СЭДД с отметкой в ранее направленном заявлении о предоставлении муниципальной услуги о прекращении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 осуществляет рассылку заявления специалистам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для сведения о прекращении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3) уведомляет заявителя SMS-сообщением о прекращении работы по заявлению о предоставлении муниципальной услуги и возврате ранее представленных документов.</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 xml:space="preserve">51. Заявление об отзыве ранее направленного заявления о предоставлении муниципальной услуги остается в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документы, предоставленные для оказания муниципальной услуги, возвращаются заявителю. Запись о получении документов, предоставленных для оказания муниципальной услуги, заявитель оставляет на подлиннике ранее поданного заявления о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52. Максимальный срок исполнения данной административной процедуры составляет один день.</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3"/>
        <w:rPr>
          <w:rFonts w:ascii="Times New Roman" w:hAnsi="Times New Roman" w:cs="Times New Roman"/>
          <w:sz w:val="28"/>
          <w:szCs w:val="28"/>
        </w:rPr>
      </w:pPr>
      <w:r w:rsidRPr="00401E2A">
        <w:rPr>
          <w:rFonts w:ascii="Times New Roman" w:hAnsi="Times New Roman" w:cs="Times New Roman"/>
          <w:sz w:val="28"/>
          <w:szCs w:val="28"/>
        </w:rPr>
        <w:t>§ 2. Рассмотрение заявления и прилагаемых к нему документов,</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принятие решения о наличии (отсутствии) оснований</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для предоставления муниципальной услуги или отказа</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в предоставлении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53. Основанием для начала административной процедуры является поступление заявления о предоставлении муниципальной услуги </w:t>
      </w:r>
      <w:r w:rsidR="003C4FD7" w:rsidRPr="00401E2A">
        <w:rPr>
          <w:rFonts w:ascii="Times New Roman" w:hAnsi="Times New Roman" w:cs="Times New Roman"/>
          <w:sz w:val="28"/>
          <w:szCs w:val="28"/>
        </w:rPr>
        <w:t>Администрацию</w:t>
      </w:r>
      <w:r w:rsidR="00594142" w:rsidRPr="00401E2A">
        <w:rPr>
          <w:rFonts w:ascii="Times New Roman" w:hAnsi="Times New Roman" w:cs="Times New Roman"/>
          <w:sz w:val="28"/>
          <w:szCs w:val="28"/>
        </w:rPr>
        <w:t xml:space="preserve"> городского поселения</w:t>
      </w:r>
      <w:r w:rsidRPr="00401E2A">
        <w:rPr>
          <w:rFonts w:ascii="Times New Roman" w:hAnsi="Times New Roman" w:cs="Times New Roman"/>
          <w:sz w:val="28"/>
          <w:szCs w:val="28"/>
        </w:rPr>
        <w:t xml:space="preserve"> с необходимыми в соответствии с нормативными правовыми актами для предоставления муниципальной услуги документами, подлежащими предоставлению заявителем самостоятельно, а также, в случае направления запроса в рамках межведомственного взаимодействия, полученными документами и информации о проведении проверки полноты и достоверности сведений, содержащихся в представленных документах.</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54. При наличии комплекта документов и соответствия их установленным действующими нормативными актами требованиям специалистом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ответственным за выполнение административной процедуры, осуществляется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подготовка документов для рассмотрения на Комиссии или проекта письма об отказе в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55. Ответственный исполнитель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при поступлении на исполнение заявления: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проводит проверку наличия всех необходимых документов для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w:t>
      </w:r>
      <w:r w:rsidR="003C4FD7" w:rsidRPr="00401E2A">
        <w:rPr>
          <w:rFonts w:ascii="Times New Roman" w:hAnsi="Times New Roman" w:cs="Times New Roman"/>
          <w:sz w:val="28"/>
          <w:szCs w:val="28"/>
        </w:rPr>
        <w:t xml:space="preserve"> а</w:t>
      </w:r>
      <w:r w:rsidRPr="00401E2A">
        <w:rPr>
          <w:rFonts w:ascii="Times New Roman" w:hAnsi="Times New Roman" w:cs="Times New Roman"/>
          <w:sz w:val="28"/>
          <w:szCs w:val="28"/>
        </w:rPr>
        <w:t xml:space="preserve">нализирует имеющуюся в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информацию о соответствующем земельном участке, объекте капитального строительства, рассматривает документы на предмет соответствия </w:t>
      </w:r>
      <w:r w:rsidRPr="00401E2A">
        <w:rPr>
          <w:rFonts w:ascii="Times New Roman" w:hAnsi="Times New Roman" w:cs="Times New Roman"/>
          <w:sz w:val="28"/>
          <w:szCs w:val="28"/>
        </w:rPr>
        <w:lastRenderedPageBreak/>
        <w:t>требованиям действующего законодательства и настоящего Административного регламента;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оценивает возможность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 осуществляет подготовку проекта постановления </w:t>
      </w:r>
      <w:proofErr w:type="spellStart"/>
      <w:r w:rsidR="003C437A" w:rsidRPr="00401E2A">
        <w:rPr>
          <w:rFonts w:ascii="Times New Roman" w:hAnsi="Times New Roman" w:cs="Times New Roman"/>
          <w:sz w:val="28"/>
          <w:szCs w:val="28"/>
        </w:rPr>
        <w:t>Администраци</w:t>
      </w:r>
      <w:proofErr w:type="spellEnd"/>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об организации </w:t>
      </w:r>
      <w:r w:rsidR="003C437A" w:rsidRPr="00401E2A">
        <w:rPr>
          <w:rFonts w:ascii="Times New Roman" w:hAnsi="Times New Roman" w:cs="Times New Roman"/>
          <w:sz w:val="28"/>
          <w:szCs w:val="28"/>
        </w:rPr>
        <w:t>и проведении публичных слушаний</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 при наличии оснований, предусмотренных </w:t>
      </w:r>
      <w:hyperlink w:anchor="P177" w:history="1">
        <w:r w:rsidRPr="00401E2A">
          <w:rPr>
            <w:rFonts w:ascii="Times New Roman" w:hAnsi="Times New Roman" w:cs="Times New Roman"/>
            <w:sz w:val="28"/>
            <w:szCs w:val="28"/>
          </w:rPr>
          <w:t>подпунктами 1</w:t>
        </w:r>
      </w:hyperlink>
      <w:r w:rsidRPr="00401E2A">
        <w:rPr>
          <w:rFonts w:ascii="Times New Roman" w:hAnsi="Times New Roman" w:cs="Times New Roman"/>
          <w:sz w:val="28"/>
          <w:szCs w:val="28"/>
        </w:rPr>
        <w:t xml:space="preserve"> - </w:t>
      </w:r>
      <w:hyperlink w:anchor="P179" w:history="1">
        <w:r w:rsidRPr="00401E2A">
          <w:rPr>
            <w:rFonts w:ascii="Times New Roman" w:hAnsi="Times New Roman" w:cs="Times New Roman"/>
            <w:sz w:val="28"/>
            <w:szCs w:val="28"/>
          </w:rPr>
          <w:t>3</w:t>
        </w:r>
      </w:hyperlink>
      <w:r w:rsidRPr="00401E2A">
        <w:rPr>
          <w:rFonts w:ascii="Times New Roman" w:hAnsi="Times New Roman" w:cs="Times New Roman"/>
          <w:sz w:val="28"/>
          <w:szCs w:val="28"/>
        </w:rPr>
        <w:t xml:space="preserve">, </w:t>
      </w:r>
      <w:hyperlink w:anchor="P182" w:history="1">
        <w:r w:rsidRPr="00401E2A">
          <w:rPr>
            <w:rFonts w:ascii="Times New Roman" w:hAnsi="Times New Roman" w:cs="Times New Roman"/>
            <w:sz w:val="28"/>
            <w:szCs w:val="28"/>
          </w:rPr>
          <w:t>6</w:t>
        </w:r>
      </w:hyperlink>
      <w:r w:rsidRPr="00401E2A">
        <w:rPr>
          <w:rFonts w:ascii="Times New Roman" w:hAnsi="Times New Roman" w:cs="Times New Roman"/>
          <w:sz w:val="28"/>
          <w:szCs w:val="28"/>
        </w:rPr>
        <w:t xml:space="preserve">, </w:t>
      </w:r>
      <w:hyperlink w:anchor="P186" w:history="1">
        <w:r w:rsidRPr="00401E2A">
          <w:rPr>
            <w:rFonts w:ascii="Times New Roman" w:hAnsi="Times New Roman" w:cs="Times New Roman"/>
            <w:sz w:val="28"/>
            <w:szCs w:val="28"/>
          </w:rPr>
          <w:t>10 пункта 19</w:t>
        </w:r>
      </w:hyperlink>
      <w:r w:rsidRPr="00401E2A">
        <w:rPr>
          <w:rFonts w:ascii="Times New Roman" w:hAnsi="Times New Roman" w:cs="Times New Roman"/>
          <w:sz w:val="28"/>
          <w:szCs w:val="28"/>
        </w:rPr>
        <w:t xml:space="preserve"> настоящего Административного регламента, выявленных в ходе рассмотрения документов, ответственный исполнитель подготавливает проект письма об отказе в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bookmarkStart w:id="16" w:name="P357"/>
      <w:bookmarkEnd w:id="16"/>
      <w:r w:rsidRPr="00401E2A">
        <w:rPr>
          <w:rFonts w:ascii="Times New Roman" w:hAnsi="Times New Roman" w:cs="Times New Roman"/>
          <w:sz w:val="28"/>
          <w:szCs w:val="28"/>
        </w:rPr>
        <w:t xml:space="preserve">56. Подготовка проекта письма об отказе в предоставлении муниципальной услуги осуществляется ответственным исполнителем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в срок 14 дней со дня регистрации заявления о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57. Зарегистрированное письмо об отказе в предоставлении муниципальной услуги выдается (направляется) заявителю в порядке и сроки, предусмотренные </w:t>
      </w:r>
      <w:hyperlink w:anchor="P357" w:history="1">
        <w:r w:rsidRPr="00401E2A">
          <w:rPr>
            <w:rFonts w:ascii="Times New Roman" w:hAnsi="Times New Roman" w:cs="Times New Roman"/>
            <w:sz w:val="28"/>
            <w:szCs w:val="28"/>
          </w:rPr>
          <w:t>пунктом 56</w:t>
        </w:r>
      </w:hyperlink>
      <w:r w:rsidRPr="00401E2A">
        <w:rPr>
          <w:rFonts w:ascii="Times New Roman" w:hAnsi="Times New Roman" w:cs="Times New Roman"/>
          <w:sz w:val="28"/>
          <w:szCs w:val="28"/>
        </w:rPr>
        <w:t xml:space="preserve"> настоящего Административного регламента. </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58. В случае отсутствия основания для отказа в предоставлении муниципальной услуги ответственный исполнитель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подготавливает пакет документов для рассмотрения заявления по предоставлению специальных разрешений на Комиссии.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59. Ответственный исполнитель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в течение 7 дней со дня регистрации заявления о предоставлении муниципальной услуги осуществляет информирование правообладателей земельных участков, имеющих общие границы с земельным участком, применительно к которому запрашивается разрешение.</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3"/>
        <w:rPr>
          <w:rFonts w:ascii="Times New Roman" w:hAnsi="Times New Roman" w:cs="Times New Roman"/>
          <w:sz w:val="28"/>
          <w:szCs w:val="28"/>
        </w:rPr>
      </w:pPr>
      <w:r w:rsidRPr="00401E2A">
        <w:rPr>
          <w:rFonts w:ascii="Times New Roman" w:hAnsi="Times New Roman" w:cs="Times New Roman"/>
          <w:sz w:val="28"/>
          <w:szCs w:val="28"/>
        </w:rPr>
        <w:t>§ 3. Запрос документов и информации, недостающей</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для предоставления муниципальной услуги, в рамках</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межведомственного информационного взаимодействия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60. В случае непредставления заявителем документов, указанных в </w:t>
      </w:r>
      <w:hyperlink w:anchor="P149" w:history="1">
        <w:r w:rsidRPr="00401E2A">
          <w:rPr>
            <w:rFonts w:ascii="Times New Roman" w:hAnsi="Times New Roman" w:cs="Times New Roman"/>
            <w:sz w:val="28"/>
            <w:szCs w:val="28"/>
          </w:rPr>
          <w:t>пункте 14</w:t>
        </w:r>
      </w:hyperlink>
      <w:r w:rsidRPr="00401E2A">
        <w:rPr>
          <w:rFonts w:ascii="Times New Roman" w:hAnsi="Times New Roman" w:cs="Times New Roman"/>
          <w:sz w:val="28"/>
          <w:szCs w:val="28"/>
        </w:rPr>
        <w:t xml:space="preserve"> настоящего Административного регламента, </w:t>
      </w:r>
      <w:r w:rsidR="003C437A" w:rsidRPr="00401E2A">
        <w:rPr>
          <w:rFonts w:ascii="Times New Roman" w:hAnsi="Times New Roman" w:cs="Times New Roman"/>
          <w:sz w:val="28"/>
          <w:szCs w:val="28"/>
        </w:rPr>
        <w:t>ответственный  исполнитель</w:t>
      </w:r>
      <w:r w:rsidRPr="00401E2A">
        <w:rPr>
          <w:rFonts w:ascii="Times New Roman" w:hAnsi="Times New Roman" w:cs="Times New Roman"/>
          <w:sz w:val="28"/>
          <w:szCs w:val="28"/>
        </w:rPr>
        <w:t xml:space="preserve">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в течение 2 рабочих дней со дня поступления заявления о предоставлении муниципальной услуги в рамках межведомственного и внутриведомственного взаимодействия запрашивает:</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из Управления Федеральной налоговой службы по Омской области - выписку из ЕГРЮЛ либо ЕГРИП;</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2) из Управления Федеральной службы государственной регистрации, кадастра и картографии по Омской области: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выписку из ЕГРН об объекте недвижимости (об испрашиваемом земельном участке и (или) о здании, и (или) сооружении, расположенном(</w:t>
      </w:r>
      <w:proofErr w:type="spellStart"/>
      <w:r w:rsidRPr="00401E2A">
        <w:rPr>
          <w:rFonts w:ascii="Times New Roman" w:hAnsi="Times New Roman" w:cs="Times New Roman"/>
          <w:sz w:val="28"/>
          <w:szCs w:val="28"/>
        </w:rPr>
        <w:t>ых</w:t>
      </w:r>
      <w:proofErr w:type="spellEnd"/>
      <w:r w:rsidRPr="00401E2A">
        <w:rPr>
          <w:rFonts w:ascii="Times New Roman" w:hAnsi="Times New Roman" w:cs="Times New Roman"/>
          <w:sz w:val="28"/>
          <w:szCs w:val="28"/>
        </w:rPr>
        <w:t>) на испрашиваемом земельном участке);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выписку из ЕГРН об объекте недвижимости (об объекте незавершенного строительства, расположенном на испрашиваемом земельном участке);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выписку из ЕГРН об объекте недвижимости правообладателей земельных участков, имеющих общие границы с земельным участком, применительно к которому запрашивается разрешение;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61. Срок исполнения данной административной процедуры включается в максимальный срок административной процедуры "Рассмотрение заявления и прилагаемых к нему документов, принятие решения о наличии (отсутствии) оснований для предоставления муниципальной услуги или отказа в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3"/>
        <w:rPr>
          <w:rFonts w:ascii="Times New Roman" w:hAnsi="Times New Roman" w:cs="Times New Roman"/>
          <w:sz w:val="28"/>
          <w:szCs w:val="28"/>
        </w:rPr>
      </w:pPr>
      <w:r w:rsidRPr="00401E2A">
        <w:rPr>
          <w:rFonts w:ascii="Times New Roman" w:hAnsi="Times New Roman" w:cs="Times New Roman"/>
          <w:sz w:val="28"/>
          <w:szCs w:val="28"/>
        </w:rPr>
        <w:t>§ 4. Рассмотрение заявления Комиссией</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62. Состав и порядок деятельности Комиссии определяются правовым актом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Вопросы предоставления специальных разрешений подлежат обсуждению на публичных слушаниях. Заседания Комиссии проводятся по мере поступления заявлений, но не реже одного раза в месяц.</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Результатом административной процедуры является вынесение вопроса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объекта капитального строительства на публичные слушания.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3"/>
        <w:rPr>
          <w:rFonts w:ascii="Times New Roman" w:hAnsi="Times New Roman" w:cs="Times New Roman"/>
          <w:sz w:val="28"/>
          <w:szCs w:val="28"/>
        </w:rPr>
      </w:pPr>
      <w:r w:rsidRPr="00401E2A">
        <w:rPr>
          <w:rFonts w:ascii="Times New Roman" w:hAnsi="Times New Roman" w:cs="Times New Roman"/>
          <w:sz w:val="28"/>
          <w:szCs w:val="28"/>
        </w:rPr>
        <w:t>§ 5. Подготовка, согласование и принятие проекта</w:t>
      </w:r>
    </w:p>
    <w:p w:rsidR="00F84040" w:rsidRPr="00401E2A" w:rsidRDefault="00F84040" w:rsidP="003C437A">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 xml:space="preserve">постановления </w:t>
      </w:r>
      <w:r w:rsidR="003C437A" w:rsidRPr="00401E2A">
        <w:rPr>
          <w:rFonts w:ascii="Times New Roman" w:hAnsi="Times New Roman" w:cs="Times New Roman"/>
          <w:sz w:val="28"/>
          <w:szCs w:val="28"/>
        </w:rPr>
        <w:t>Администрации</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003C437A" w:rsidRPr="00401E2A">
        <w:rPr>
          <w:rFonts w:ascii="Times New Roman" w:hAnsi="Times New Roman" w:cs="Times New Roman"/>
          <w:sz w:val="28"/>
          <w:szCs w:val="28"/>
        </w:rPr>
        <w:t xml:space="preserve"> об организации и проведении </w:t>
      </w:r>
      <w:r w:rsidRPr="00401E2A">
        <w:rPr>
          <w:rFonts w:ascii="Times New Roman" w:hAnsi="Times New Roman" w:cs="Times New Roman"/>
          <w:sz w:val="28"/>
          <w:szCs w:val="28"/>
        </w:rPr>
        <w:t>публичных слушаний</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63. Подготовка и согласование проектов постановлений </w:t>
      </w:r>
      <w:r w:rsidR="003C437A" w:rsidRPr="00401E2A">
        <w:rPr>
          <w:rFonts w:ascii="Times New Roman" w:hAnsi="Times New Roman" w:cs="Times New Roman"/>
          <w:sz w:val="28"/>
          <w:szCs w:val="28"/>
        </w:rPr>
        <w:t>Администрации</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об организации и проведении публичных слуша</w:t>
      </w:r>
      <w:r w:rsidR="003C437A" w:rsidRPr="00401E2A">
        <w:rPr>
          <w:rFonts w:ascii="Times New Roman" w:hAnsi="Times New Roman" w:cs="Times New Roman"/>
          <w:sz w:val="28"/>
          <w:szCs w:val="28"/>
        </w:rPr>
        <w:t xml:space="preserve">ний </w:t>
      </w:r>
      <w:r w:rsidR="003C437A" w:rsidRPr="00401E2A">
        <w:rPr>
          <w:rFonts w:ascii="Times New Roman" w:hAnsi="Times New Roman" w:cs="Times New Roman"/>
          <w:sz w:val="28"/>
          <w:szCs w:val="28"/>
        </w:rPr>
        <w:lastRenderedPageBreak/>
        <w:t xml:space="preserve">осуществляется ответственным исполнителем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64. После принятия решения о вынесении вопроса о предоставлении специальных разрешений на публичные слушания ответственный исполнитель подготавливает и направляет на согласование в структурные подразделения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проект постановления </w:t>
      </w:r>
      <w:r w:rsidR="003C437A" w:rsidRPr="00401E2A">
        <w:rPr>
          <w:rFonts w:ascii="Times New Roman" w:hAnsi="Times New Roman" w:cs="Times New Roman"/>
          <w:sz w:val="28"/>
          <w:szCs w:val="28"/>
        </w:rPr>
        <w:t>Администрации</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об организации и проведении публичных слушаний.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65. Результатом административной процедуры является принятие постановления </w:t>
      </w:r>
      <w:r w:rsidR="003C437A" w:rsidRPr="00401E2A">
        <w:rPr>
          <w:rFonts w:ascii="Times New Roman" w:hAnsi="Times New Roman" w:cs="Times New Roman"/>
          <w:sz w:val="28"/>
          <w:szCs w:val="28"/>
        </w:rPr>
        <w:t xml:space="preserve">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об организации и проведении публичных слушаний.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66. Срок выполнения административной процедуры - 30 календарных дней со дня принятия решения о вынесении вопроса о предоставлении специальных разрешений на публичные слушания.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3"/>
        <w:rPr>
          <w:rFonts w:ascii="Times New Roman" w:hAnsi="Times New Roman" w:cs="Times New Roman"/>
          <w:sz w:val="28"/>
          <w:szCs w:val="28"/>
        </w:rPr>
      </w:pPr>
      <w:r w:rsidRPr="00401E2A">
        <w:rPr>
          <w:rFonts w:ascii="Times New Roman" w:hAnsi="Times New Roman" w:cs="Times New Roman"/>
          <w:sz w:val="28"/>
          <w:szCs w:val="28"/>
        </w:rPr>
        <w:t xml:space="preserve">§ 6. Подготовка и проведение публичных слушаний </w:t>
      </w:r>
      <w:r w:rsidR="00594142" w:rsidRPr="00401E2A">
        <w:rPr>
          <w:rFonts w:ascii="Times New Roman" w:hAnsi="Times New Roman" w:cs="Times New Roman"/>
          <w:sz w:val="28"/>
          <w:szCs w:val="28"/>
        </w:rPr>
        <w:t>Администрации городского поселения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67. После принятия постановления </w:t>
      </w:r>
      <w:r w:rsidR="003C437A" w:rsidRPr="00401E2A">
        <w:rPr>
          <w:rFonts w:ascii="Times New Roman" w:hAnsi="Times New Roman" w:cs="Times New Roman"/>
          <w:sz w:val="28"/>
          <w:szCs w:val="28"/>
        </w:rPr>
        <w:t>Администрации</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об организации и проведении публичных слушаний Комиссия готовит оповещение о начале публичных слушаний.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68. Оповещение о начале публичных слушаний не позднее чем за 7 дней до дня размещения на официальном сайте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69.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обеспечивает соблюдение срока опубликов</w:t>
      </w:r>
      <w:r w:rsidR="003C437A" w:rsidRPr="00401E2A">
        <w:rPr>
          <w:rFonts w:ascii="Times New Roman" w:hAnsi="Times New Roman" w:cs="Times New Roman"/>
          <w:sz w:val="28"/>
          <w:szCs w:val="28"/>
        </w:rPr>
        <w:t xml:space="preserve">ания информационных оповещений </w:t>
      </w:r>
      <w:r w:rsidRPr="00401E2A">
        <w:rPr>
          <w:rFonts w:ascii="Times New Roman" w:hAnsi="Times New Roman" w:cs="Times New Roman"/>
          <w:sz w:val="28"/>
          <w:szCs w:val="28"/>
        </w:rPr>
        <w:t xml:space="preserve">в официальных средствах массовой информации и в сети "Интернет" на официальном сайте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70. Организация и проведение публичных слушаний осуществляются в соответствии с требованиями Градостроительного </w:t>
      </w:r>
      <w:hyperlink r:id="rId36" w:history="1">
        <w:r w:rsidRPr="00401E2A">
          <w:rPr>
            <w:rFonts w:ascii="Times New Roman" w:hAnsi="Times New Roman" w:cs="Times New Roman"/>
            <w:sz w:val="28"/>
            <w:szCs w:val="28"/>
          </w:rPr>
          <w:t>кодекса</w:t>
        </w:r>
      </w:hyperlink>
      <w:r w:rsidRPr="00401E2A">
        <w:rPr>
          <w:rFonts w:ascii="Times New Roman" w:hAnsi="Times New Roman" w:cs="Times New Roman"/>
          <w:sz w:val="28"/>
          <w:szCs w:val="28"/>
        </w:rPr>
        <w:t xml:space="preserve"> Российской Федерации и муниципальными правовыми актами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предусмотренными в </w:t>
      </w:r>
      <w:hyperlink w:anchor="P79" w:history="1">
        <w:r w:rsidRPr="00401E2A">
          <w:rPr>
            <w:rFonts w:ascii="Times New Roman" w:hAnsi="Times New Roman" w:cs="Times New Roman"/>
            <w:sz w:val="28"/>
            <w:szCs w:val="28"/>
          </w:rPr>
          <w:t>пункте 7</w:t>
        </w:r>
      </w:hyperlink>
      <w:r w:rsidRPr="00401E2A">
        <w:rPr>
          <w:rFonts w:ascii="Times New Roman" w:hAnsi="Times New Roman" w:cs="Times New Roman"/>
          <w:sz w:val="28"/>
          <w:szCs w:val="28"/>
        </w:rPr>
        <w:t xml:space="preserve"> настоящего Административного регламента.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71. В процессе подготовки и проведения публичных слушаний Комиссия направляет сообщения о проведении публичных слушаний по проекту решения о предоставлении специального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w:t>
      </w:r>
      <w:r w:rsidRPr="00401E2A">
        <w:rPr>
          <w:rFonts w:ascii="Times New Roman" w:hAnsi="Times New Roman" w:cs="Times New Roman"/>
          <w:sz w:val="28"/>
          <w:szCs w:val="28"/>
        </w:rPr>
        <w:lastRenderedPageBreak/>
        <w:t>применительно к которому запрашивается специальное разрешение, и правообладателям помещений, являющихся частью объекта капитального строительства, применительно к которому запрашивается специальное разрешение.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Указанные сообщения отправляются не позднее чем через 7 дней со дня поступления заявления заинтересованного лица о предоставлении специального разрешения.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72. По результатам публичных слушаний Комиссия подготавливает и оформляет протокол публичных слушаний, в котором фиксируются устные и письменные предложения и замечания</w:t>
      </w:r>
      <w:r w:rsidR="00DF38E5" w:rsidRPr="00401E2A">
        <w:rPr>
          <w:rFonts w:ascii="Times New Roman" w:hAnsi="Times New Roman" w:cs="Times New Roman"/>
          <w:sz w:val="28"/>
          <w:szCs w:val="28"/>
        </w:rPr>
        <w:t xml:space="preserve"> участников публичных слушаний</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Комиссия в течение 5 рабочих дней со дня подписания протокола публичных слушаний подготавливает заключение о результатах публичных слушаний. Заключение о результатах публичных слушаний подписывается председателем Комиссии.</w:t>
      </w:r>
    </w:p>
    <w:p w:rsidR="00DF38E5"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Заключение о результатах публичных слушаний подлежит опубликованию не позднее 7 календарных дней со дня окончания срока проведения собрания участников. </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73. Срок выполнения административной процедуры - срок проведения публичных слушаний составляет один месяц со дня опубликования оповещения о времени и месте проведения публичных слушаний.</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3"/>
        <w:rPr>
          <w:rFonts w:ascii="Times New Roman" w:hAnsi="Times New Roman" w:cs="Times New Roman"/>
          <w:sz w:val="28"/>
          <w:szCs w:val="28"/>
        </w:rPr>
      </w:pPr>
      <w:r w:rsidRPr="00401E2A">
        <w:rPr>
          <w:rFonts w:ascii="Times New Roman" w:hAnsi="Times New Roman" w:cs="Times New Roman"/>
          <w:sz w:val="28"/>
          <w:szCs w:val="28"/>
        </w:rPr>
        <w:t>§ 7. Рассмотрение заявления Комиссией (с учетом результатов</w:t>
      </w:r>
    </w:p>
    <w:p w:rsidR="00F84040" w:rsidRPr="00401E2A" w:rsidRDefault="00F84040" w:rsidP="00DF38E5">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 xml:space="preserve">публичных слушаний), подготовка </w:t>
      </w:r>
      <w:r w:rsidR="00DF38E5" w:rsidRPr="00401E2A">
        <w:rPr>
          <w:rFonts w:ascii="Times New Roman" w:hAnsi="Times New Roman" w:cs="Times New Roman"/>
          <w:sz w:val="28"/>
          <w:szCs w:val="28"/>
        </w:rPr>
        <w:t>Главе</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з</w:t>
      </w:r>
      <w:r w:rsidR="00DF38E5" w:rsidRPr="00401E2A">
        <w:rPr>
          <w:rFonts w:ascii="Times New Roman" w:hAnsi="Times New Roman" w:cs="Times New Roman"/>
          <w:sz w:val="28"/>
          <w:szCs w:val="28"/>
        </w:rPr>
        <w:t xml:space="preserve">аключения </w:t>
      </w:r>
      <w:r w:rsidRPr="00401E2A">
        <w:rPr>
          <w:rFonts w:ascii="Times New Roman" w:hAnsi="Times New Roman" w:cs="Times New Roman"/>
          <w:sz w:val="28"/>
          <w:szCs w:val="28"/>
        </w:rPr>
        <w:t>о результатах публичных слушаний</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74. Комиссия рассматривает заявление о предоставлении муниципальной услуги и приложенные к нему документы, а также документы, полученные в порядке межведомственного взаимодействия, информационно-графические материалы и принимает решение простым большинством голосов членов Комиссии, присутствующих на заседании.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По результатам публичных слушаний, в течение 10 рабочих дней со дня окончания публичных слушаний ответственным исполнителем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подготавливается заявителю информационное письмо, содержащее рекомендации Комиссии.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Ответственным </w:t>
      </w:r>
      <w:r w:rsidR="00DF38E5" w:rsidRPr="00401E2A">
        <w:rPr>
          <w:rFonts w:ascii="Times New Roman" w:hAnsi="Times New Roman" w:cs="Times New Roman"/>
          <w:sz w:val="28"/>
          <w:szCs w:val="28"/>
        </w:rPr>
        <w:t>специалистом</w:t>
      </w:r>
      <w:r w:rsidRPr="00401E2A">
        <w:rPr>
          <w:rFonts w:ascii="Times New Roman" w:hAnsi="Times New Roman" w:cs="Times New Roman"/>
          <w:sz w:val="28"/>
          <w:szCs w:val="28"/>
        </w:rPr>
        <w:t xml:space="preserve"> обеспечивается регистрация и направление информационного письма заявителю.</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75. Подготовленные рекомендации Комиссии направляются </w:t>
      </w:r>
      <w:r w:rsidR="00DF38E5" w:rsidRPr="00401E2A">
        <w:rPr>
          <w:rFonts w:ascii="Times New Roman" w:hAnsi="Times New Roman" w:cs="Times New Roman"/>
          <w:sz w:val="28"/>
          <w:szCs w:val="28"/>
        </w:rPr>
        <w:t>Главе</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для принятия одного из решений - о предоставлении разрешения на условно разрешенный вид, разрешения на отклонение либо об отказе в выдаче специальных разрешений.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 xml:space="preserve">76. Должностными лицами, ответственными за выполнение данной административной процедуры, являются председатель Комиссии, секретарь Комиссии, ответственный исполнитель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77. Срок выполнения административной процедуры - 12 дней со дня окончания срока проведения публичных слушаний.</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3"/>
        <w:rPr>
          <w:rFonts w:ascii="Times New Roman" w:hAnsi="Times New Roman" w:cs="Times New Roman"/>
          <w:sz w:val="28"/>
          <w:szCs w:val="28"/>
        </w:rPr>
      </w:pPr>
      <w:r w:rsidRPr="00401E2A">
        <w:rPr>
          <w:rFonts w:ascii="Times New Roman" w:hAnsi="Times New Roman" w:cs="Times New Roman"/>
          <w:sz w:val="28"/>
          <w:szCs w:val="28"/>
        </w:rPr>
        <w:t>§ 8. Подготовка, согласование, принятие постановлений</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 xml:space="preserve">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 предоставлении специального</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разрешения или об отказе в предоставлении специального</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разрешения</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78. Ответственный специалист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подготавливает проекты постановлений о предоставлении разрешения на условно разрешенный вид или об отказе в предоставлении разрешения на условно разрешенный вид, о предоставлении разрешения на отклонение или об отказе в предоставлении разрешения на отклонение.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Срок исполнения административной процедуры - 10 календарных дней со дня принятия решения Комиссией.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79. Завершением административной процедуры является принятие </w:t>
      </w:r>
      <w:r w:rsidR="00DF38E5" w:rsidRPr="00401E2A">
        <w:rPr>
          <w:rFonts w:ascii="Times New Roman" w:hAnsi="Times New Roman" w:cs="Times New Roman"/>
          <w:sz w:val="28"/>
          <w:szCs w:val="28"/>
        </w:rPr>
        <w:t>Администрацией</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постановления о предоставлении разрешения на условно разрешенный вид, о предоставлении разрешения на отклонение или постановления об отказе в предоставлении разрешения на условно разрешенный вид, об отказе в предоставлении разрешения на отклонение.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80. Срок выполнения административной процедуры - 35 дней со дня заседания Комиссии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3"/>
        <w:rPr>
          <w:rFonts w:ascii="Times New Roman" w:hAnsi="Times New Roman" w:cs="Times New Roman"/>
          <w:sz w:val="28"/>
          <w:szCs w:val="28"/>
        </w:rPr>
      </w:pPr>
      <w:r w:rsidRPr="00401E2A">
        <w:rPr>
          <w:rFonts w:ascii="Times New Roman" w:hAnsi="Times New Roman" w:cs="Times New Roman"/>
          <w:sz w:val="28"/>
          <w:szCs w:val="28"/>
        </w:rPr>
        <w:t>§ 9. Выдача (направление) результата предоставления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муниципальной услуги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81. Основанием для начала административной процедуры является получение постановлений Администрации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о предоставлении разрешения на условно разрешенный вид, о предоставлении разрешения на отклонение или постановлений об отказе в предоставлении разрешения на условно разрешенный вид, об отказе в предоставлении разрешений на отклонение.</w:t>
      </w:r>
    </w:p>
    <w:p w:rsidR="00DF38E5"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Выдача копии постановлений о предоставлении разрешения на условно разрешенный вид, о предоставлении разрешения на отклонение или </w:t>
      </w:r>
      <w:r w:rsidRPr="00401E2A">
        <w:rPr>
          <w:rFonts w:ascii="Times New Roman" w:hAnsi="Times New Roman" w:cs="Times New Roman"/>
          <w:sz w:val="28"/>
          <w:szCs w:val="28"/>
        </w:rPr>
        <w:lastRenderedPageBreak/>
        <w:t xml:space="preserve">постановлений об отказе в предоставлении разрешения на условно разрешенный вид, об отказе в предоставлении разрешений на отклонение осуществляется </w:t>
      </w:r>
      <w:r w:rsidR="00DF38E5" w:rsidRPr="00401E2A">
        <w:rPr>
          <w:rFonts w:ascii="Times New Roman" w:hAnsi="Times New Roman" w:cs="Times New Roman"/>
          <w:sz w:val="28"/>
          <w:szCs w:val="28"/>
        </w:rPr>
        <w:t xml:space="preserve">ответственным </w:t>
      </w:r>
      <w:r w:rsidRPr="00401E2A">
        <w:rPr>
          <w:rFonts w:ascii="Times New Roman" w:hAnsi="Times New Roman" w:cs="Times New Roman"/>
          <w:sz w:val="28"/>
          <w:szCs w:val="28"/>
        </w:rPr>
        <w:t>специалистом</w:t>
      </w:r>
      <w:r w:rsidR="00DF38E5" w:rsidRPr="00401E2A">
        <w:rPr>
          <w:rFonts w:ascii="Times New Roman" w:hAnsi="Times New Roman" w:cs="Times New Roman"/>
          <w:sz w:val="28"/>
          <w:szCs w:val="28"/>
        </w:rPr>
        <w:t>.</w:t>
      </w:r>
      <w:r w:rsidRPr="00401E2A">
        <w:rPr>
          <w:rFonts w:ascii="Times New Roman" w:hAnsi="Times New Roman" w:cs="Times New Roman"/>
          <w:sz w:val="28"/>
          <w:szCs w:val="28"/>
        </w:rPr>
        <w:t xml:space="preserve"> </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82. Письмо об отказе в предоставлении муниципальной услуги направляется или выдается заявителю </w:t>
      </w:r>
      <w:r w:rsidR="00DF38E5" w:rsidRPr="00401E2A">
        <w:rPr>
          <w:rFonts w:ascii="Times New Roman" w:hAnsi="Times New Roman" w:cs="Times New Roman"/>
          <w:sz w:val="28"/>
          <w:szCs w:val="28"/>
        </w:rPr>
        <w:t xml:space="preserve">ответственным </w:t>
      </w:r>
      <w:r w:rsidRPr="00401E2A">
        <w:rPr>
          <w:rFonts w:ascii="Times New Roman" w:hAnsi="Times New Roman" w:cs="Times New Roman"/>
          <w:sz w:val="28"/>
          <w:szCs w:val="28"/>
        </w:rPr>
        <w:t>специалистом на следующий день после регистрации его в СЭДД.</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83. Постановление о предоставлении разрешения на условно разрешенный вид, о предоставлении разрешения на отклонение или постановлений об отказе в предоставлении разрешения на условно разрешенный вид, об отказе в предоставлении разрешений на отклонение либо письмо об отказе в предоставлении муниципальной услуги передается после регистрации </w:t>
      </w:r>
      <w:r w:rsidR="009F3C10" w:rsidRPr="00401E2A">
        <w:rPr>
          <w:rFonts w:ascii="Times New Roman" w:hAnsi="Times New Roman" w:cs="Times New Roman"/>
          <w:sz w:val="28"/>
          <w:szCs w:val="28"/>
        </w:rPr>
        <w:t xml:space="preserve">ответственному </w:t>
      </w:r>
      <w:r w:rsidRPr="00401E2A">
        <w:rPr>
          <w:rFonts w:ascii="Times New Roman" w:hAnsi="Times New Roman" w:cs="Times New Roman"/>
          <w:sz w:val="28"/>
          <w:szCs w:val="28"/>
        </w:rPr>
        <w:t>специалисту в день регистрации.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84. По выбору заявителя копия постановления о предоставлении разрешения на условно разрешенный вид, о предоставлении разрешения на отклонение или копия постановления об отказе в предоставлении разрешения на условно разрешенный вид, об отказе в предоставлении разрешений на отклонение могут быть направлены в форме электронного документа.</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85. Копия постановления о предоставлении разрешения на условно разрешенный вид, о предоставлении разрешения на отклонение или постановлений об отказе в предоставлении разрешения на условно разрешенный вид, об отказе в предоставлении разрешений на отклонение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86.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формируется в виде одного файла.</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2"/>
        <w:rPr>
          <w:rFonts w:ascii="Times New Roman" w:hAnsi="Times New Roman" w:cs="Times New Roman"/>
          <w:sz w:val="28"/>
          <w:szCs w:val="28"/>
        </w:rPr>
      </w:pPr>
      <w:r w:rsidRPr="00401E2A">
        <w:rPr>
          <w:rFonts w:ascii="Times New Roman" w:hAnsi="Times New Roman" w:cs="Times New Roman"/>
          <w:sz w:val="28"/>
          <w:szCs w:val="28"/>
        </w:rPr>
        <w:t>Глава 22. Требования к порядку выполнения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административных процедур</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87.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ответственного за предоставление муниципальной услуги.</w:t>
      </w:r>
    </w:p>
    <w:p w:rsidR="00F84040" w:rsidRPr="00401E2A" w:rsidRDefault="00F84040">
      <w:pPr>
        <w:pStyle w:val="ConsPlusNormal"/>
        <w:jc w:val="both"/>
        <w:rPr>
          <w:rFonts w:ascii="Times New Roman" w:hAnsi="Times New Roman" w:cs="Times New Roman"/>
          <w:sz w:val="28"/>
          <w:szCs w:val="28"/>
        </w:rPr>
      </w:pPr>
    </w:p>
    <w:p w:rsidR="00472CF4" w:rsidRPr="00401E2A" w:rsidRDefault="00472CF4">
      <w:pPr>
        <w:pStyle w:val="ConsPlusNormal"/>
        <w:jc w:val="both"/>
        <w:rPr>
          <w:rFonts w:ascii="Times New Roman" w:hAnsi="Times New Roman" w:cs="Times New Roman"/>
          <w:sz w:val="28"/>
          <w:szCs w:val="28"/>
        </w:rPr>
      </w:pPr>
    </w:p>
    <w:p w:rsidR="00F84040" w:rsidRPr="00401E2A" w:rsidRDefault="00F84040">
      <w:pPr>
        <w:pStyle w:val="ConsPlusTitle"/>
        <w:jc w:val="center"/>
        <w:outlineLvl w:val="1"/>
        <w:rPr>
          <w:rFonts w:ascii="Times New Roman" w:hAnsi="Times New Roman" w:cs="Times New Roman"/>
          <w:sz w:val="28"/>
          <w:szCs w:val="28"/>
        </w:rPr>
      </w:pPr>
      <w:r w:rsidRPr="00401E2A">
        <w:rPr>
          <w:rFonts w:ascii="Times New Roman" w:hAnsi="Times New Roman" w:cs="Times New Roman"/>
          <w:sz w:val="28"/>
          <w:szCs w:val="28"/>
        </w:rPr>
        <w:t>Раздел IV. Формы контроля за исполнением</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lastRenderedPageBreak/>
        <w:t>Административного регламента</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88. Текущий контроль за соблюдением и исполнением специалистами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w:t>
      </w:r>
      <w:r w:rsidR="00472CF4" w:rsidRPr="00401E2A">
        <w:rPr>
          <w:rFonts w:ascii="Times New Roman" w:hAnsi="Times New Roman" w:cs="Times New Roman"/>
          <w:sz w:val="28"/>
          <w:szCs w:val="28"/>
        </w:rPr>
        <w:t>Главы</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путем проведения плановых и внеплановых проверок полноты и качества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89. Плановые проверки полноты и качества предоставления муниципальной услуги проводятся на основании соответствующих планов работы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Внеплановые проверки полноты и качества предоставления муниципальной услуги проводятся на основании жалобы заявителя, иных обращений граждан, их объединений и организаций.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90. Специалисты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осуществляющие предоставление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Персональная ответственность указанных лиц закрепляется в должностных инструкциях.</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91. В случае выявления нарушений прав граждан при предоставлении муниципальной услуги к виновному специалисту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применяются меры ответственности в порядке, установленном законодательством Российской Федерации.</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Title"/>
        <w:jc w:val="center"/>
        <w:outlineLvl w:val="1"/>
        <w:rPr>
          <w:rFonts w:ascii="Times New Roman" w:hAnsi="Times New Roman" w:cs="Times New Roman"/>
          <w:sz w:val="28"/>
          <w:szCs w:val="28"/>
        </w:rPr>
      </w:pPr>
      <w:r w:rsidRPr="00401E2A">
        <w:rPr>
          <w:rFonts w:ascii="Times New Roman" w:hAnsi="Times New Roman" w:cs="Times New Roman"/>
          <w:sz w:val="28"/>
          <w:szCs w:val="28"/>
        </w:rPr>
        <w:t>Раздел V. Досудебный (внесудебный) порядок обжалования</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заявителем решений и действий (бездействия) органа,</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предоставляющего муниципальную услугу, должностного</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лица органа, предоставляющего муниципальную услугу,</w:t>
      </w:r>
    </w:p>
    <w:p w:rsidR="00F84040" w:rsidRPr="00401E2A" w:rsidRDefault="00F84040">
      <w:pPr>
        <w:pStyle w:val="ConsPlusTitle"/>
        <w:jc w:val="center"/>
        <w:rPr>
          <w:rFonts w:ascii="Times New Roman" w:hAnsi="Times New Roman" w:cs="Times New Roman"/>
          <w:sz w:val="28"/>
          <w:szCs w:val="28"/>
        </w:rPr>
      </w:pPr>
      <w:r w:rsidRPr="00401E2A">
        <w:rPr>
          <w:rFonts w:ascii="Times New Roman" w:hAnsi="Times New Roman" w:cs="Times New Roman"/>
          <w:sz w:val="28"/>
          <w:szCs w:val="28"/>
        </w:rPr>
        <w:t>либо муниципального служащего</w:t>
      </w:r>
    </w:p>
    <w:p w:rsidR="00F84040" w:rsidRPr="00401E2A" w:rsidRDefault="00F84040">
      <w:pPr>
        <w:pStyle w:val="ConsPlusNormal"/>
        <w:jc w:val="both"/>
        <w:rPr>
          <w:rFonts w:ascii="Times New Roman" w:hAnsi="Times New Roman" w:cs="Times New Roman"/>
          <w:sz w:val="28"/>
          <w:szCs w:val="28"/>
        </w:rPr>
      </w:pPr>
    </w:p>
    <w:p w:rsidR="00F84040" w:rsidRPr="00401E2A" w:rsidRDefault="00F84040">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92. Заявитель может обратиться с жалобой, в том числе в следующих случаях:</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 нарушение срока регистрации заявления о предоставлении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нарушение срока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401E2A">
        <w:rPr>
          <w:rFonts w:ascii="Times New Roman" w:hAnsi="Times New Roman" w:cs="Times New Roman"/>
          <w:sz w:val="28"/>
          <w:szCs w:val="28"/>
        </w:rPr>
        <w:lastRenderedPageBreak/>
        <w:t xml:space="preserve">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для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для предоставления муниципальной услуги, у заявителя;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или иными нормативными правовыми актами Омской области, муниципальными правовыми актами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7) отказ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должностного лица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401E2A">
          <w:rPr>
            <w:rFonts w:ascii="Times New Roman" w:hAnsi="Times New Roman" w:cs="Times New Roman"/>
            <w:sz w:val="28"/>
            <w:szCs w:val="28"/>
          </w:rPr>
          <w:t>пунктом 4 части 1 статьи 7</w:t>
        </w:r>
      </w:hyperlink>
      <w:r w:rsidRPr="00401E2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93. </w:t>
      </w:r>
      <w:hyperlink w:anchor="P766" w:history="1">
        <w:r w:rsidRPr="00401E2A">
          <w:rPr>
            <w:rFonts w:ascii="Times New Roman" w:hAnsi="Times New Roman" w:cs="Times New Roman"/>
            <w:sz w:val="28"/>
            <w:szCs w:val="28"/>
          </w:rPr>
          <w:t>Жалоба</w:t>
        </w:r>
      </w:hyperlink>
      <w:r w:rsidRPr="00401E2A">
        <w:rPr>
          <w:rFonts w:ascii="Times New Roman" w:hAnsi="Times New Roman" w:cs="Times New Roman"/>
          <w:sz w:val="28"/>
          <w:szCs w:val="28"/>
        </w:rPr>
        <w:t xml:space="preserve"> подается в письменной форме на бумажном носителе, в электронной форме по рекомендуемой форме согласно приложению </w:t>
      </w:r>
      <w:r w:rsidR="000C527A" w:rsidRPr="00401E2A">
        <w:rPr>
          <w:rFonts w:ascii="Times New Roman" w:hAnsi="Times New Roman" w:cs="Times New Roman"/>
          <w:sz w:val="28"/>
          <w:szCs w:val="28"/>
        </w:rPr>
        <w:t>№</w:t>
      </w:r>
      <w:r w:rsidRPr="00401E2A">
        <w:rPr>
          <w:rFonts w:ascii="Times New Roman" w:hAnsi="Times New Roman" w:cs="Times New Roman"/>
          <w:sz w:val="28"/>
          <w:szCs w:val="28"/>
        </w:rPr>
        <w:t xml:space="preserve"> 4 к настоящему Административному регламенту:</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lastRenderedPageBreak/>
        <w:t xml:space="preserve">1) заместителю </w:t>
      </w:r>
      <w:r w:rsidR="000C527A" w:rsidRPr="00401E2A">
        <w:rPr>
          <w:rFonts w:ascii="Times New Roman" w:hAnsi="Times New Roman" w:cs="Times New Roman"/>
          <w:sz w:val="28"/>
          <w:szCs w:val="28"/>
        </w:rPr>
        <w:t>Главы</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на решения и действия (бездействие), принятые (осуществляемые) в ходе предоставления муниципальной услуги должностными лицами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w:t>
      </w:r>
    </w:p>
    <w:p w:rsidR="000C527A"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2) </w:t>
      </w:r>
      <w:r w:rsidR="000C527A" w:rsidRPr="00401E2A">
        <w:rPr>
          <w:rFonts w:ascii="Times New Roman" w:hAnsi="Times New Roman" w:cs="Times New Roman"/>
          <w:sz w:val="28"/>
          <w:szCs w:val="28"/>
        </w:rPr>
        <w:t>Главе</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на решения и действия (бездействие), принятые (осуществляемые) в ходе предоставления муниципальной услуги заместителем </w:t>
      </w:r>
      <w:r w:rsidR="000C527A" w:rsidRPr="00401E2A">
        <w:rPr>
          <w:rFonts w:ascii="Times New Roman" w:hAnsi="Times New Roman" w:cs="Times New Roman"/>
          <w:sz w:val="28"/>
          <w:szCs w:val="28"/>
        </w:rPr>
        <w:t>Главы</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городского поселения</w:t>
      </w:r>
      <w:r w:rsidR="000C527A"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Жалоба на решения и действия (бездействие)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должностного лица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муниципального служащего, заместителя </w:t>
      </w:r>
      <w:r w:rsidR="000C527A" w:rsidRPr="00401E2A">
        <w:rPr>
          <w:rFonts w:ascii="Times New Roman" w:hAnsi="Times New Roman" w:cs="Times New Roman"/>
          <w:sz w:val="28"/>
          <w:szCs w:val="28"/>
        </w:rPr>
        <w:t>Главы</w:t>
      </w:r>
      <w:r w:rsidRPr="00401E2A">
        <w:rPr>
          <w:rFonts w:ascii="Times New Roman" w:hAnsi="Times New Roman" w:cs="Times New Roman"/>
          <w:sz w:val="28"/>
          <w:szCs w:val="28"/>
        </w:rPr>
        <w:t xml:space="preserve"> </w:t>
      </w:r>
      <w:r w:rsidR="00A40B0A" w:rsidRPr="00401E2A">
        <w:rPr>
          <w:rFonts w:ascii="Times New Roman" w:hAnsi="Times New Roman" w:cs="Times New Roman"/>
          <w:sz w:val="28"/>
          <w:szCs w:val="28"/>
        </w:rPr>
        <w:t xml:space="preserve">городского </w:t>
      </w:r>
      <w:proofErr w:type="gramStart"/>
      <w:r w:rsidR="00A40B0A" w:rsidRPr="00401E2A">
        <w:rPr>
          <w:rFonts w:ascii="Times New Roman" w:hAnsi="Times New Roman" w:cs="Times New Roman"/>
          <w:sz w:val="28"/>
          <w:szCs w:val="28"/>
        </w:rPr>
        <w:t>поселения</w:t>
      </w:r>
      <w:r w:rsidR="000C527A" w:rsidRPr="00401E2A">
        <w:rPr>
          <w:rFonts w:ascii="Times New Roman" w:hAnsi="Times New Roman" w:cs="Times New Roman"/>
          <w:sz w:val="28"/>
          <w:szCs w:val="28"/>
        </w:rPr>
        <w:t xml:space="preserve">, </w:t>
      </w:r>
      <w:r w:rsidR="00594142" w:rsidRPr="00401E2A">
        <w:rPr>
          <w:rFonts w:ascii="Times New Roman" w:hAnsi="Times New Roman" w:cs="Times New Roman"/>
          <w:sz w:val="28"/>
          <w:szCs w:val="28"/>
        </w:rPr>
        <w:t xml:space="preserve"> поселения</w:t>
      </w:r>
      <w:proofErr w:type="gramEnd"/>
      <w:r w:rsidRPr="00401E2A">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Администрации, Единого портала и (или) Регионального портала, а также может быть принята при личном приеме заявителя.</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94. Жалоба должна содержать:</w:t>
      </w:r>
    </w:p>
    <w:p w:rsidR="00F84040" w:rsidRPr="00401E2A" w:rsidRDefault="00F84040" w:rsidP="00BD09C8">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4040" w:rsidRPr="00401E2A" w:rsidRDefault="00F84040" w:rsidP="00BD09C8">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040" w:rsidRPr="00401E2A" w:rsidRDefault="00F84040" w:rsidP="00BD09C8">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3) сведения об обжалуемых решениях и действиях (бездействии)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должностного лица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либо муниципального служащего;</w:t>
      </w:r>
    </w:p>
    <w:p w:rsidR="00F84040" w:rsidRPr="00401E2A" w:rsidRDefault="00F84040" w:rsidP="00BD09C8">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должностного лица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F84040" w:rsidRPr="00401E2A" w:rsidRDefault="00F84040" w:rsidP="00BD09C8">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95. Жалоба, поступившая в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Администрацию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 xml:space="preserve">, подлежит рассмотрению в течение 15 рабочих дней со дня ее регистрации, а в случаях обжалования отказа </w:t>
      </w:r>
      <w:r w:rsidR="00594142" w:rsidRPr="00401E2A">
        <w:rPr>
          <w:rFonts w:ascii="Times New Roman" w:hAnsi="Times New Roman" w:cs="Times New Roman"/>
          <w:sz w:val="28"/>
          <w:szCs w:val="28"/>
        </w:rPr>
        <w:t>Администрации городского поселения</w:t>
      </w:r>
      <w:r w:rsidRPr="00401E2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случаях обжалования нарушения установленного срока таких исправлений - в течение 5 рабочих дней со дня ее регистрации.</w:t>
      </w:r>
    </w:p>
    <w:p w:rsidR="00F84040" w:rsidRPr="00401E2A" w:rsidRDefault="000C527A" w:rsidP="00BD09C8">
      <w:pPr>
        <w:pStyle w:val="ConsPlusNormal"/>
        <w:ind w:firstLine="540"/>
        <w:jc w:val="both"/>
        <w:rPr>
          <w:rFonts w:ascii="Times New Roman" w:hAnsi="Times New Roman" w:cs="Times New Roman"/>
          <w:sz w:val="28"/>
          <w:szCs w:val="28"/>
        </w:rPr>
      </w:pPr>
      <w:r w:rsidRPr="00401E2A">
        <w:rPr>
          <w:rFonts w:ascii="Times New Roman" w:hAnsi="Times New Roman" w:cs="Times New Roman"/>
          <w:sz w:val="28"/>
          <w:szCs w:val="28"/>
        </w:rPr>
        <w:t>96</w:t>
      </w:r>
      <w:r w:rsidR="00F84040" w:rsidRPr="00401E2A">
        <w:rPr>
          <w:rFonts w:ascii="Times New Roman" w:hAnsi="Times New Roman" w:cs="Times New Roman"/>
          <w:sz w:val="28"/>
          <w:szCs w:val="28"/>
        </w:rPr>
        <w:t>. По результатам рассмотрения жалобы принимается одно из следующих решений:</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401E2A">
        <w:rPr>
          <w:rFonts w:ascii="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A40B0A" w:rsidRPr="00401E2A">
        <w:rPr>
          <w:rFonts w:ascii="Times New Roman" w:hAnsi="Times New Roman" w:cs="Times New Roman"/>
          <w:sz w:val="28"/>
          <w:szCs w:val="28"/>
        </w:rPr>
        <w:t>городского поселения</w:t>
      </w:r>
      <w:r w:rsidRPr="00401E2A">
        <w:rPr>
          <w:rFonts w:ascii="Times New Roman" w:hAnsi="Times New Roman" w:cs="Times New Roman"/>
          <w:sz w:val="28"/>
          <w:szCs w:val="28"/>
        </w:rPr>
        <w:t>;</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2) в удовлетворении жалобы отказывается.</w:t>
      </w:r>
    </w:p>
    <w:p w:rsidR="00F84040" w:rsidRPr="00401E2A" w:rsidRDefault="000C527A">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97</w:t>
      </w:r>
      <w:r w:rsidR="00F84040" w:rsidRPr="00401E2A">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594142" w:rsidRPr="00401E2A">
        <w:rPr>
          <w:rFonts w:ascii="Times New Roman" w:hAnsi="Times New Roman" w:cs="Times New Roman"/>
          <w:sz w:val="28"/>
          <w:szCs w:val="28"/>
        </w:rPr>
        <w:t>Администрации городского поселения</w:t>
      </w:r>
      <w:r w:rsidR="00F84040" w:rsidRPr="00401E2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4040" w:rsidRPr="00401E2A" w:rsidRDefault="000C527A">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98</w:t>
      </w:r>
      <w:r w:rsidR="00F84040" w:rsidRPr="00401E2A">
        <w:rPr>
          <w:rFonts w:ascii="Times New Roman" w:hAnsi="Times New Roman" w:cs="Times New Roman"/>
          <w:sz w:val="28"/>
          <w:szCs w:val="28"/>
        </w:rPr>
        <w:t>.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040" w:rsidRPr="00401E2A" w:rsidRDefault="00F84040">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F84040" w:rsidRPr="00401E2A" w:rsidRDefault="000C527A">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99</w:t>
      </w:r>
      <w:r w:rsidR="00F84040" w:rsidRPr="00401E2A">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1E2A" w:rsidRPr="00401E2A" w:rsidRDefault="000C527A" w:rsidP="0036771A">
      <w:pPr>
        <w:pStyle w:val="ConsPlusNormal"/>
        <w:spacing w:before="220"/>
        <w:ind w:firstLine="540"/>
        <w:jc w:val="both"/>
        <w:rPr>
          <w:rFonts w:ascii="Times New Roman" w:hAnsi="Times New Roman" w:cs="Times New Roman"/>
          <w:sz w:val="28"/>
          <w:szCs w:val="28"/>
        </w:rPr>
      </w:pPr>
      <w:r w:rsidRPr="00401E2A">
        <w:rPr>
          <w:rFonts w:ascii="Times New Roman" w:hAnsi="Times New Roman" w:cs="Times New Roman"/>
          <w:sz w:val="28"/>
          <w:szCs w:val="28"/>
        </w:rPr>
        <w:t>100</w:t>
      </w:r>
      <w:r w:rsidR="00F84040" w:rsidRPr="00401E2A">
        <w:rPr>
          <w:rFonts w:ascii="Times New Roman" w:hAnsi="Times New Roman" w:cs="Times New Roman"/>
          <w:sz w:val="28"/>
          <w:szCs w:val="28"/>
        </w:rPr>
        <w:t xml:space="preserve">. Юридические лица и индивидуальные предприниматели, указанные в </w:t>
      </w:r>
      <w:hyperlink w:anchor="P45" w:history="1">
        <w:r w:rsidR="00F84040" w:rsidRPr="00401E2A">
          <w:rPr>
            <w:rFonts w:ascii="Times New Roman" w:hAnsi="Times New Roman" w:cs="Times New Roman"/>
            <w:sz w:val="28"/>
            <w:szCs w:val="28"/>
          </w:rPr>
          <w:t>пункте 2</w:t>
        </w:r>
      </w:hyperlink>
      <w:r w:rsidR="00F84040" w:rsidRPr="00401E2A">
        <w:rPr>
          <w:rFonts w:ascii="Times New Roman" w:hAnsi="Times New Roman" w:cs="Times New Roman"/>
          <w:sz w:val="28"/>
          <w:szCs w:val="28"/>
        </w:rPr>
        <w:t xml:space="preserve"> настоящего Административного регламента, являющиеся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 w:history="1">
        <w:r w:rsidR="00F84040" w:rsidRPr="00401E2A">
          <w:rPr>
            <w:rFonts w:ascii="Times New Roman" w:hAnsi="Times New Roman" w:cs="Times New Roman"/>
            <w:sz w:val="28"/>
            <w:szCs w:val="28"/>
          </w:rPr>
          <w:t>частью 2 статьи 6</w:t>
        </w:r>
      </w:hyperlink>
      <w:r w:rsidR="00F84040" w:rsidRPr="00401E2A">
        <w:rPr>
          <w:rFonts w:ascii="Times New Roman" w:hAnsi="Times New Roman" w:cs="Times New Roman"/>
          <w:sz w:val="28"/>
          <w:szCs w:val="28"/>
        </w:rPr>
        <w:t xml:space="preserve"> Градостроительного кодекса Российской Федерации,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 в ходе предоставления муниципальной услуги </w:t>
      </w:r>
      <w:r w:rsidR="00594142" w:rsidRPr="00401E2A">
        <w:rPr>
          <w:rFonts w:ascii="Times New Roman" w:hAnsi="Times New Roman" w:cs="Times New Roman"/>
          <w:sz w:val="28"/>
          <w:szCs w:val="28"/>
        </w:rPr>
        <w:t>Администрации городского поселения</w:t>
      </w:r>
      <w:r w:rsidR="00F84040" w:rsidRPr="00401E2A">
        <w:rPr>
          <w:rFonts w:ascii="Times New Roman" w:hAnsi="Times New Roman" w:cs="Times New Roman"/>
          <w:sz w:val="28"/>
          <w:szCs w:val="28"/>
        </w:rPr>
        <w:t xml:space="preserve">, должностным лицом </w:t>
      </w:r>
      <w:r w:rsidR="00594142" w:rsidRPr="00401E2A">
        <w:rPr>
          <w:rFonts w:ascii="Times New Roman" w:hAnsi="Times New Roman" w:cs="Times New Roman"/>
          <w:sz w:val="28"/>
          <w:szCs w:val="28"/>
        </w:rPr>
        <w:t>Администрации городского поселения</w:t>
      </w:r>
      <w:r w:rsidR="0036771A" w:rsidRPr="00401E2A">
        <w:rPr>
          <w:rFonts w:ascii="Times New Roman" w:hAnsi="Times New Roman" w:cs="Times New Roman"/>
          <w:sz w:val="28"/>
          <w:szCs w:val="28"/>
        </w:rPr>
        <w:t>, муниципальным служащим.</w:t>
      </w:r>
    </w:p>
    <w:p w:rsidR="00401E2A" w:rsidRPr="00401E2A" w:rsidRDefault="00401E2A" w:rsidP="0036771A">
      <w:pPr>
        <w:pStyle w:val="ConsPlusNormal"/>
        <w:spacing w:before="220"/>
        <w:ind w:firstLine="540"/>
        <w:jc w:val="both"/>
        <w:rPr>
          <w:rFonts w:ascii="Times New Roman" w:hAnsi="Times New Roman" w:cs="Times New Roman"/>
          <w:sz w:val="28"/>
          <w:szCs w:val="28"/>
        </w:rPr>
      </w:pPr>
    </w:p>
    <w:p w:rsidR="00401E2A" w:rsidRPr="00401E2A" w:rsidRDefault="00401E2A" w:rsidP="00401E2A">
      <w:pPr>
        <w:widowControl w:val="0"/>
        <w:autoSpaceDE w:val="0"/>
        <w:autoSpaceDN w:val="0"/>
        <w:spacing w:after="0" w:line="240" w:lineRule="auto"/>
        <w:jc w:val="right"/>
        <w:outlineLvl w:val="1"/>
        <w:rPr>
          <w:rFonts w:eastAsia="Times New Roman" w:cs="Calibri"/>
          <w:sz w:val="20"/>
          <w:szCs w:val="20"/>
          <w:lang w:eastAsia="ru-RU"/>
        </w:rPr>
      </w:pPr>
      <w:r w:rsidRPr="00401E2A">
        <w:rPr>
          <w:rFonts w:eastAsia="Times New Roman" w:cs="Calibri"/>
          <w:sz w:val="20"/>
          <w:szCs w:val="20"/>
          <w:lang w:eastAsia="ru-RU"/>
        </w:rPr>
        <w:lastRenderedPageBreak/>
        <w:t>Приложение N 1</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к административному регламенту</w:t>
      </w:r>
    </w:p>
    <w:p w:rsidR="00401E2A" w:rsidRPr="00401E2A" w:rsidRDefault="00401E2A" w:rsidP="00401E2A">
      <w:pPr>
        <w:widowControl w:val="0"/>
        <w:autoSpaceDE w:val="0"/>
        <w:autoSpaceDN w:val="0"/>
        <w:spacing w:after="0" w:line="240" w:lineRule="auto"/>
        <w:jc w:val="both"/>
        <w:rPr>
          <w:rFonts w:eastAsia="Times New Roman" w:cs="Calibri"/>
          <w:sz w:val="20"/>
          <w:szCs w:val="20"/>
          <w:lang w:eastAsia="ru-RU"/>
        </w:rPr>
      </w:pPr>
    </w:p>
    <w:p w:rsidR="00401E2A" w:rsidRPr="00401E2A" w:rsidRDefault="00401E2A" w:rsidP="00401E2A">
      <w:pPr>
        <w:widowControl w:val="0"/>
        <w:autoSpaceDE w:val="0"/>
        <w:autoSpaceDN w:val="0"/>
        <w:spacing w:after="0" w:line="240" w:lineRule="auto"/>
        <w:jc w:val="center"/>
        <w:rPr>
          <w:rFonts w:eastAsia="Times New Roman" w:cs="Calibri"/>
          <w:b/>
          <w:szCs w:val="20"/>
          <w:lang w:eastAsia="ru-RU"/>
        </w:rPr>
      </w:pPr>
      <w:bookmarkStart w:id="17" w:name="P508"/>
      <w:bookmarkEnd w:id="17"/>
      <w:r w:rsidRPr="00401E2A">
        <w:rPr>
          <w:rFonts w:eastAsia="Times New Roman" w:cs="Calibri"/>
          <w:b/>
          <w:szCs w:val="20"/>
          <w:lang w:eastAsia="ru-RU"/>
        </w:rPr>
        <w:t>БЛОК-СХЕМА</w:t>
      </w:r>
    </w:p>
    <w:p w:rsidR="00401E2A" w:rsidRPr="00401E2A" w:rsidRDefault="00401E2A" w:rsidP="00401E2A">
      <w:pPr>
        <w:widowControl w:val="0"/>
        <w:autoSpaceDE w:val="0"/>
        <w:autoSpaceDN w:val="0"/>
        <w:spacing w:after="0" w:line="240" w:lineRule="auto"/>
        <w:jc w:val="center"/>
        <w:rPr>
          <w:rFonts w:eastAsia="Times New Roman" w:cs="Calibri"/>
          <w:b/>
          <w:szCs w:val="20"/>
          <w:lang w:eastAsia="ru-RU"/>
        </w:rPr>
      </w:pPr>
      <w:r w:rsidRPr="00401E2A">
        <w:rPr>
          <w:rFonts w:eastAsia="Times New Roman" w:cs="Calibri"/>
          <w:b/>
          <w:szCs w:val="20"/>
          <w:lang w:eastAsia="ru-RU"/>
        </w:rPr>
        <w:t>последовательности действий при предоставлении муниципальной</w:t>
      </w:r>
    </w:p>
    <w:p w:rsidR="00401E2A" w:rsidRPr="00401E2A" w:rsidRDefault="00401E2A" w:rsidP="00401E2A">
      <w:pPr>
        <w:widowControl w:val="0"/>
        <w:autoSpaceDE w:val="0"/>
        <w:autoSpaceDN w:val="0"/>
        <w:spacing w:after="0" w:line="240" w:lineRule="auto"/>
        <w:jc w:val="center"/>
        <w:rPr>
          <w:rFonts w:eastAsia="Times New Roman" w:cs="Calibri"/>
          <w:b/>
          <w:szCs w:val="20"/>
          <w:lang w:eastAsia="ru-RU"/>
        </w:rPr>
      </w:pPr>
      <w:r w:rsidRPr="00401E2A">
        <w:rPr>
          <w:rFonts w:eastAsia="Times New Roman" w:cs="Calibri"/>
          <w:b/>
          <w:szCs w:val="20"/>
          <w:lang w:eastAsia="ru-RU"/>
        </w:rPr>
        <w:t>услуги "Предоставление разрешения на условно разрешенный вид</w:t>
      </w:r>
    </w:p>
    <w:p w:rsidR="00401E2A" w:rsidRPr="00401E2A" w:rsidRDefault="00401E2A" w:rsidP="00401E2A">
      <w:pPr>
        <w:widowControl w:val="0"/>
        <w:autoSpaceDE w:val="0"/>
        <w:autoSpaceDN w:val="0"/>
        <w:spacing w:after="0" w:line="240" w:lineRule="auto"/>
        <w:jc w:val="center"/>
        <w:rPr>
          <w:rFonts w:eastAsia="Times New Roman" w:cs="Calibri"/>
          <w:b/>
          <w:szCs w:val="20"/>
          <w:lang w:eastAsia="ru-RU"/>
        </w:rPr>
      </w:pPr>
      <w:r w:rsidRPr="00401E2A">
        <w:rPr>
          <w:rFonts w:eastAsia="Times New Roman" w:cs="Calibri"/>
          <w:b/>
          <w:szCs w:val="20"/>
          <w:lang w:eastAsia="ru-RU"/>
        </w:rPr>
        <w:t>использования земельного участка или объекта капитального</w:t>
      </w:r>
    </w:p>
    <w:p w:rsidR="00401E2A" w:rsidRPr="00401E2A" w:rsidRDefault="00401E2A" w:rsidP="00401E2A">
      <w:pPr>
        <w:widowControl w:val="0"/>
        <w:autoSpaceDE w:val="0"/>
        <w:autoSpaceDN w:val="0"/>
        <w:spacing w:after="0" w:line="240" w:lineRule="auto"/>
        <w:jc w:val="center"/>
        <w:rPr>
          <w:rFonts w:eastAsia="Times New Roman" w:cs="Calibri"/>
          <w:b/>
          <w:szCs w:val="20"/>
          <w:lang w:eastAsia="ru-RU"/>
        </w:rPr>
      </w:pPr>
      <w:r w:rsidRPr="00401E2A">
        <w:rPr>
          <w:rFonts w:eastAsia="Times New Roman" w:cs="Calibri"/>
          <w:b/>
          <w:szCs w:val="20"/>
          <w:lang w:eastAsia="ru-RU"/>
        </w:rPr>
        <w:t>строительства, предоставление разрешения на отклонение</w:t>
      </w:r>
    </w:p>
    <w:p w:rsidR="00401E2A" w:rsidRPr="00401E2A" w:rsidRDefault="00401E2A" w:rsidP="00401E2A">
      <w:pPr>
        <w:widowControl w:val="0"/>
        <w:autoSpaceDE w:val="0"/>
        <w:autoSpaceDN w:val="0"/>
        <w:spacing w:after="0" w:line="240" w:lineRule="auto"/>
        <w:jc w:val="center"/>
        <w:rPr>
          <w:rFonts w:eastAsia="Times New Roman" w:cs="Calibri"/>
          <w:b/>
          <w:szCs w:val="20"/>
          <w:lang w:eastAsia="ru-RU"/>
        </w:rPr>
      </w:pPr>
      <w:r w:rsidRPr="00401E2A">
        <w:rPr>
          <w:rFonts w:eastAsia="Times New Roman" w:cs="Calibri"/>
          <w:b/>
          <w:szCs w:val="20"/>
          <w:lang w:eastAsia="ru-RU"/>
        </w:rPr>
        <w:t>от предельных параметров разрешенного строительства,</w:t>
      </w:r>
    </w:p>
    <w:p w:rsidR="00401E2A" w:rsidRPr="00401E2A" w:rsidRDefault="00401E2A" w:rsidP="00401E2A">
      <w:pPr>
        <w:widowControl w:val="0"/>
        <w:autoSpaceDE w:val="0"/>
        <w:autoSpaceDN w:val="0"/>
        <w:spacing w:after="0" w:line="240" w:lineRule="auto"/>
        <w:jc w:val="center"/>
        <w:rPr>
          <w:rFonts w:eastAsia="Times New Roman" w:cs="Calibri"/>
          <w:b/>
          <w:szCs w:val="20"/>
          <w:lang w:eastAsia="ru-RU"/>
        </w:rPr>
      </w:pPr>
      <w:r w:rsidRPr="00401E2A">
        <w:rPr>
          <w:rFonts w:eastAsia="Times New Roman" w:cs="Calibri"/>
          <w:b/>
          <w:szCs w:val="20"/>
          <w:lang w:eastAsia="ru-RU"/>
        </w:rPr>
        <w:t>реконструкции объектов капитального строительства"</w:t>
      </w:r>
    </w:p>
    <w:p w:rsidR="00401E2A" w:rsidRPr="00401E2A" w:rsidRDefault="00401E2A" w:rsidP="00401E2A">
      <w:pPr>
        <w:widowControl w:val="0"/>
        <w:autoSpaceDE w:val="0"/>
        <w:autoSpaceDN w:val="0"/>
        <w:spacing w:after="0" w:line="240" w:lineRule="auto"/>
        <w:jc w:val="both"/>
        <w:rPr>
          <w:rFonts w:eastAsia="Times New Roman" w:cs="Calibri"/>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Прием и </w:t>
      </w:r>
      <w:proofErr w:type="gramStart"/>
      <w:r w:rsidRPr="00401E2A">
        <w:rPr>
          <w:rFonts w:ascii="Courier New" w:eastAsia="Times New Roman" w:hAnsi="Courier New" w:cs="Courier New"/>
          <w:sz w:val="20"/>
          <w:szCs w:val="20"/>
          <w:lang w:eastAsia="ru-RU"/>
        </w:rPr>
        <w:t>регистрация  заявления</w:t>
      </w:r>
      <w:proofErr w:type="gramEnd"/>
      <w:r w:rsidRPr="00401E2A">
        <w:rPr>
          <w:rFonts w:ascii="Courier New" w:eastAsia="Times New Roman" w:hAnsi="Courier New" w:cs="Courier New"/>
          <w:sz w:val="20"/>
          <w:szCs w:val="20"/>
          <w:lang w:eastAsia="ru-RU"/>
        </w:rPr>
        <w:t xml:space="preserve"> о предоставлении муниципальной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услуги и прилагаемых к нему документов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│Рассмотрение заявления и прилагаемых к нему документов, принятие решения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│о наличии (отсутствии) оснований для предоставления муниципальной услуги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или отказа в предоставлении муниципальной услуги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Запрос документов и информации, недостающей для предоставления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муниципальной услуги, в рамках межведомственного информационного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взаимодействия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Рассмотрение заявления Комиссией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Подготовка, согласование и принятие проектов постановлений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│об организации и проведении публичных слушаний по проектам постановлений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Администрации городского поселения о предоставлении разрешений на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│условно разрешенный вид или о предоставлении разрешений на отклонение от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предельных параметров разрешенного строительства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Подготовка и проведение публичных слушаний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Рассмотрение заявления Комиссией (с учетом результатов публичных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слушаний), подготовка Главе городского поселения заключения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 результатах публичных слушаний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│Подготовка, согласование, принятие постановлений Администрации городского│</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│поселения о предоставлении разрешения на условно разрешенный </w:t>
      </w:r>
      <w:proofErr w:type="gramStart"/>
      <w:r w:rsidRPr="00401E2A">
        <w:rPr>
          <w:rFonts w:ascii="Courier New" w:eastAsia="Times New Roman" w:hAnsi="Courier New" w:cs="Courier New"/>
          <w:sz w:val="20"/>
          <w:szCs w:val="20"/>
          <w:lang w:eastAsia="ru-RU"/>
        </w:rPr>
        <w:t xml:space="preserve">вид,   </w:t>
      </w:r>
      <w:proofErr w:type="gramEnd"/>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│отклонение от предельных параметров или об отказе в предоставлении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│разрешений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Выдача (направление) результата предоставления муниципальной услуги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w:t>
      </w:r>
    </w:p>
    <w:p w:rsidR="00401E2A" w:rsidRPr="00401E2A" w:rsidRDefault="00401E2A" w:rsidP="00401E2A">
      <w:pPr>
        <w:widowControl w:val="0"/>
        <w:autoSpaceDE w:val="0"/>
        <w:autoSpaceDN w:val="0"/>
        <w:spacing w:after="0" w:line="240" w:lineRule="auto"/>
        <w:jc w:val="both"/>
        <w:rPr>
          <w:rFonts w:eastAsia="Times New Roman" w:cs="Calibri"/>
          <w:szCs w:val="20"/>
          <w:lang w:eastAsia="ru-RU"/>
        </w:rPr>
      </w:pPr>
    </w:p>
    <w:p w:rsidR="00BD09C8" w:rsidRDefault="00BD09C8" w:rsidP="00401E2A">
      <w:pPr>
        <w:widowControl w:val="0"/>
        <w:autoSpaceDE w:val="0"/>
        <w:autoSpaceDN w:val="0"/>
        <w:spacing w:after="0" w:line="240" w:lineRule="auto"/>
        <w:jc w:val="right"/>
        <w:outlineLvl w:val="1"/>
        <w:rPr>
          <w:rFonts w:eastAsia="Times New Roman" w:cs="Calibri"/>
          <w:sz w:val="20"/>
          <w:szCs w:val="20"/>
          <w:lang w:eastAsia="ru-RU"/>
        </w:rPr>
      </w:pPr>
    </w:p>
    <w:p w:rsidR="00BD09C8" w:rsidRDefault="00BD09C8" w:rsidP="00401E2A">
      <w:pPr>
        <w:widowControl w:val="0"/>
        <w:autoSpaceDE w:val="0"/>
        <w:autoSpaceDN w:val="0"/>
        <w:spacing w:after="0" w:line="240" w:lineRule="auto"/>
        <w:jc w:val="right"/>
        <w:outlineLvl w:val="1"/>
        <w:rPr>
          <w:rFonts w:eastAsia="Times New Roman" w:cs="Calibri"/>
          <w:sz w:val="20"/>
          <w:szCs w:val="20"/>
          <w:lang w:eastAsia="ru-RU"/>
        </w:rPr>
      </w:pPr>
    </w:p>
    <w:p w:rsidR="00BD09C8" w:rsidRDefault="00BD09C8" w:rsidP="00401E2A">
      <w:pPr>
        <w:widowControl w:val="0"/>
        <w:autoSpaceDE w:val="0"/>
        <w:autoSpaceDN w:val="0"/>
        <w:spacing w:after="0" w:line="240" w:lineRule="auto"/>
        <w:jc w:val="right"/>
        <w:outlineLvl w:val="1"/>
        <w:rPr>
          <w:rFonts w:eastAsia="Times New Roman" w:cs="Calibri"/>
          <w:sz w:val="20"/>
          <w:szCs w:val="20"/>
          <w:lang w:eastAsia="ru-RU"/>
        </w:rPr>
      </w:pPr>
    </w:p>
    <w:p w:rsidR="00401E2A" w:rsidRPr="00401E2A" w:rsidRDefault="00401E2A" w:rsidP="00401E2A">
      <w:pPr>
        <w:widowControl w:val="0"/>
        <w:autoSpaceDE w:val="0"/>
        <w:autoSpaceDN w:val="0"/>
        <w:spacing w:after="0" w:line="240" w:lineRule="auto"/>
        <w:jc w:val="right"/>
        <w:outlineLvl w:val="1"/>
        <w:rPr>
          <w:rFonts w:eastAsia="Times New Roman" w:cs="Calibri"/>
          <w:sz w:val="20"/>
          <w:szCs w:val="20"/>
          <w:lang w:eastAsia="ru-RU"/>
        </w:rPr>
      </w:pPr>
      <w:r w:rsidRPr="00401E2A">
        <w:rPr>
          <w:rFonts w:eastAsia="Times New Roman" w:cs="Calibri"/>
          <w:sz w:val="20"/>
          <w:szCs w:val="20"/>
          <w:lang w:eastAsia="ru-RU"/>
        </w:rPr>
        <w:lastRenderedPageBreak/>
        <w:t>Приложение N 2</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к административному регламенту</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предоставления муниципальной услуги</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"Предоставление разрешения на условно</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разрешенный вид использования</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земельного участка или объекта</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капитального строительства,</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предоставление разрешения на</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отклонение от предельных параметров</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разрешенного строительства, реконструкции</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объектов капитального строительства"</w:t>
      </w:r>
    </w:p>
    <w:p w:rsidR="00401E2A" w:rsidRPr="00401E2A" w:rsidRDefault="00401E2A" w:rsidP="00401E2A">
      <w:pPr>
        <w:widowControl w:val="0"/>
        <w:autoSpaceDE w:val="0"/>
        <w:autoSpaceDN w:val="0"/>
        <w:spacing w:after="0" w:line="240" w:lineRule="auto"/>
        <w:jc w:val="both"/>
        <w:rPr>
          <w:rFonts w:eastAsia="Times New Roman" w:cs="Calibri"/>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В Комиссию по подготовке проекта Правил</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землепользования и застройки Чернолучинского</w:t>
      </w:r>
    </w:p>
    <w:p w:rsidR="00401E2A" w:rsidRPr="00401E2A" w:rsidRDefault="00401E2A" w:rsidP="00401E2A">
      <w:pPr>
        <w:widowControl w:val="0"/>
        <w:autoSpaceDE w:val="0"/>
        <w:autoSpaceDN w:val="0"/>
        <w:spacing w:after="0" w:line="240" w:lineRule="auto"/>
        <w:ind w:left="3540" w:firstLine="708"/>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городского поселения</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от 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почтовый адрес: 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организационно-правовая форма и полное наименование</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юридического лица, Ф.И.О. (отчество при наличии)</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физического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Сведения о заявителе: ИНН (для юридического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ОГРН (для юридического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место жительства (для физического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контактный телефон, адрес электронной почты</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 w:name="P604"/>
      <w:bookmarkEnd w:id="18"/>
      <w:r w:rsidRPr="00401E2A">
        <w:rPr>
          <w:rFonts w:ascii="Courier New" w:eastAsia="Times New Roman" w:hAnsi="Courier New" w:cs="Courier New"/>
          <w:sz w:val="20"/>
          <w:szCs w:val="20"/>
          <w:lang w:eastAsia="ru-RU"/>
        </w:rPr>
        <w:t xml:space="preserve">                                 ЗАЯВЛЕНИЕ</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 предоставлении разрешения на условно разрешенный вид</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использования земельного участка или объекта капитального</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строительства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roofErr w:type="gramStart"/>
      <w:r w:rsidRPr="00401E2A">
        <w:rPr>
          <w:rFonts w:ascii="Courier New" w:eastAsia="Times New Roman" w:hAnsi="Courier New" w:cs="Courier New"/>
          <w:sz w:val="20"/>
          <w:szCs w:val="20"/>
          <w:lang w:eastAsia="ru-RU"/>
        </w:rPr>
        <w:t>Прошу  предоставить</w:t>
      </w:r>
      <w:proofErr w:type="gramEnd"/>
      <w:r w:rsidRPr="00401E2A">
        <w:rPr>
          <w:rFonts w:ascii="Courier New" w:eastAsia="Times New Roman" w:hAnsi="Courier New" w:cs="Courier New"/>
          <w:sz w:val="20"/>
          <w:szCs w:val="20"/>
          <w:lang w:eastAsia="ru-RU"/>
        </w:rPr>
        <w:t xml:space="preserve"> разрешение на условно разрешенный вид использования</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земельного   участка   или   объекта   </w:t>
      </w:r>
      <w:proofErr w:type="gramStart"/>
      <w:r w:rsidRPr="00401E2A">
        <w:rPr>
          <w:rFonts w:ascii="Courier New" w:eastAsia="Times New Roman" w:hAnsi="Courier New" w:cs="Courier New"/>
          <w:sz w:val="20"/>
          <w:szCs w:val="20"/>
          <w:lang w:eastAsia="ru-RU"/>
        </w:rPr>
        <w:t>капитального  строительства</w:t>
      </w:r>
      <w:proofErr w:type="gramEnd"/>
      <w:r w:rsidRPr="00401E2A">
        <w:rPr>
          <w:rFonts w:ascii="Courier New" w:eastAsia="Times New Roman" w:hAnsi="Courier New" w:cs="Courier New"/>
          <w:sz w:val="20"/>
          <w:szCs w:val="20"/>
          <w:lang w:eastAsia="ru-RU"/>
        </w:rPr>
        <w:t xml:space="preserve">  (нужное</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подчеркнуть), для размещения: 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земельный участок расположен по адресу (местоположение земельного участка):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1. Кадастровый номер земельного участка: 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2. Сведения о правах на земельный участок: 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3. Кадастровый номер объекта капитального строительства: 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4. Сведения о правах на объект капитального строительства: 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Приложение: 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 ___________ 20__ г.</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(подпись) (инициалы, фамилия)</w:t>
      </w:r>
    </w:p>
    <w:p w:rsidR="00401E2A" w:rsidRPr="00401E2A" w:rsidRDefault="00401E2A" w:rsidP="00401E2A">
      <w:pPr>
        <w:widowControl w:val="0"/>
        <w:autoSpaceDE w:val="0"/>
        <w:autoSpaceDN w:val="0"/>
        <w:spacing w:after="0" w:line="240" w:lineRule="auto"/>
        <w:jc w:val="right"/>
        <w:outlineLvl w:val="1"/>
        <w:rPr>
          <w:rFonts w:eastAsia="Times New Roman" w:cs="Calibri"/>
          <w:szCs w:val="20"/>
          <w:lang w:eastAsia="ru-RU"/>
        </w:rPr>
      </w:pPr>
    </w:p>
    <w:p w:rsidR="00401E2A" w:rsidRPr="00401E2A" w:rsidRDefault="00401E2A" w:rsidP="00BD09C8">
      <w:pPr>
        <w:widowControl w:val="0"/>
        <w:autoSpaceDE w:val="0"/>
        <w:autoSpaceDN w:val="0"/>
        <w:spacing w:after="0" w:line="240" w:lineRule="auto"/>
        <w:ind w:left="6372"/>
        <w:outlineLvl w:val="1"/>
        <w:rPr>
          <w:rFonts w:eastAsia="Times New Roman" w:cs="Calibri"/>
          <w:sz w:val="20"/>
          <w:szCs w:val="20"/>
          <w:lang w:eastAsia="ru-RU"/>
        </w:rPr>
      </w:pPr>
      <w:r w:rsidRPr="00401E2A">
        <w:rPr>
          <w:rFonts w:eastAsia="Times New Roman" w:cs="Calibri"/>
          <w:sz w:val="20"/>
          <w:szCs w:val="20"/>
          <w:lang w:eastAsia="ru-RU"/>
        </w:rPr>
        <w:lastRenderedPageBreak/>
        <w:t>Приложение N 3</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к административному регламенту</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предоставления муниципальной услуги</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"Предоставление разрешения на условно</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разрешенный вид использования</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земельного участка или объекта</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капитального строительства,</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предоставление разрешения на</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отклонение от предельных параметров</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разрешенного строительства, реконструкции</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объектов капитального строительства"</w:t>
      </w:r>
    </w:p>
    <w:p w:rsidR="00401E2A" w:rsidRPr="00401E2A" w:rsidRDefault="00401E2A" w:rsidP="00401E2A">
      <w:pPr>
        <w:widowControl w:val="0"/>
        <w:autoSpaceDE w:val="0"/>
        <w:autoSpaceDN w:val="0"/>
        <w:spacing w:after="0" w:line="240" w:lineRule="auto"/>
        <w:jc w:val="both"/>
        <w:rPr>
          <w:rFonts w:eastAsia="Times New Roman" w:cs="Calibri"/>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В Комиссию по подготовке проекта Правил</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землепользования и застройки Чернолучинского</w:t>
      </w:r>
    </w:p>
    <w:p w:rsidR="00401E2A" w:rsidRPr="00401E2A" w:rsidRDefault="00401E2A" w:rsidP="00401E2A">
      <w:pPr>
        <w:widowControl w:val="0"/>
        <w:autoSpaceDE w:val="0"/>
        <w:autoSpaceDN w:val="0"/>
        <w:spacing w:after="0" w:line="240" w:lineRule="auto"/>
        <w:ind w:left="1416" w:firstLine="708"/>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городского поселения</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от 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почтовый адрес: 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организационно-правовая форма и полное наименование</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юридического лица, Ф.И.О. (отчество при наличии)</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физического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Сведения о заявителе: ИНН (для юридического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ОГРН (для юридического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место жительства (для физического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контактный телефон, адрес электронной почты</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bookmarkStart w:id="19" w:name="P682"/>
      <w:bookmarkEnd w:id="19"/>
      <w:r w:rsidRPr="00401E2A">
        <w:rPr>
          <w:rFonts w:ascii="Courier New" w:eastAsia="Times New Roman" w:hAnsi="Courier New" w:cs="Courier New"/>
          <w:sz w:val="20"/>
          <w:szCs w:val="20"/>
          <w:lang w:eastAsia="ru-RU"/>
        </w:rPr>
        <w:t xml:space="preserve">                                 ЗАЯВЛЕНИЕ</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 предоставлении разрешения на отклонение от предельных</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параметров разрешенного строительства, реконструкции</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объектов капитального строительства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roofErr w:type="gramStart"/>
      <w:r w:rsidRPr="00401E2A">
        <w:rPr>
          <w:rFonts w:ascii="Courier New" w:eastAsia="Times New Roman" w:hAnsi="Courier New" w:cs="Courier New"/>
          <w:sz w:val="20"/>
          <w:szCs w:val="20"/>
          <w:lang w:eastAsia="ru-RU"/>
        </w:rPr>
        <w:t>Прошу  предоставить</w:t>
      </w:r>
      <w:proofErr w:type="gramEnd"/>
      <w:r w:rsidRPr="00401E2A">
        <w:rPr>
          <w:rFonts w:ascii="Courier New" w:eastAsia="Times New Roman" w:hAnsi="Courier New" w:cs="Courier New"/>
          <w:sz w:val="20"/>
          <w:szCs w:val="20"/>
          <w:lang w:eastAsia="ru-RU"/>
        </w:rPr>
        <w:t xml:space="preserve">  разрешение  на отклонение от предельных параметров</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разрешенного     </w:t>
      </w:r>
      <w:proofErr w:type="gramStart"/>
      <w:r w:rsidRPr="00401E2A">
        <w:rPr>
          <w:rFonts w:ascii="Courier New" w:eastAsia="Times New Roman" w:hAnsi="Courier New" w:cs="Courier New"/>
          <w:sz w:val="20"/>
          <w:szCs w:val="20"/>
          <w:lang w:eastAsia="ru-RU"/>
        </w:rPr>
        <w:t xml:space="preserve">строительства,   </w:t>
      </w:r>
      <w:proofErr w:type="gramEnd"/>
      <w:r w:rsidRPr="00401E2A">
        <w:rPr>
          <w:rFonts w:ascii="Courier New" w:eastAsia="Times New Roman" w:hAnsi="Courier New" w:cs="Courier New"/>
          <w:sz w:val="20"/>
          <w:szCs w:val="20"/>
          <w:lang w:eastAsia="ru-RU"/>
        </w:rPr>
        <w:t xml:space="preserve"> реконструкции    объекта    капитального</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401E2A">
        <w:rPr>
          <w:rFonts w:ascii="Courier New" w:eastAsia="Times New Roman" w:hAnsi="Courier New" w:cs="Courier New"/>
          <w:sz w:val="20"/>
          <w:szCs w:val="20"/>
          <w:lang w:eastAsia="ru-RU"/>
        </w:rPr>
        <w:t>строительства,  расположенного</w:t>
      </w:r>
      <w:proofErr w:type="gramEnd"/>
      <w:r w:rsidRPr="00401E2A">
        <w:rPr>
          <w:rFonts w:ascii="Courier New" w:eastAsia="Times New Roman" w:hAnsi="Courier New" w:cs="Courier New"/>
          <w:sz w:val="20"/>
          <w:szCs w:val="20"/>
          <w:lang w:eastAsia="ru-RU"/>
        </w:rPr>
        <w:t xml:space="preserve">  на земельном участке с кадастровым номером:</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по адресу (местоположение земельного участка): 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в связи с (указать причину): 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размер   земельного   </w:t>
      </w:r>
      <w:proofErr w:type="gramStart"/>
      <w:r w:rsidRPr="00401E2A">
        <w:rPr>
          <w:rFonts w:ascii="Courier New" w:eastAsia="Times New Roman" w:hAnsi="Courier New" w:cs="Courier New"/>
          <w:sz w:val="20"/>
          <w:szCs w:val="20"/>
          <w:lang w:eastAsia="ru-RU"/>
        </w:rPr>
        <w:t>участка  меньше</w:t>
      </w:r>
      <w:proofErr w:type="gramEnd"/>
      <w:r w:rsidRPr="00401E2A">
        <w:rPr>
          <w:rFonts w:ascii="Courier New" w:eastAsia="Times New Roman" w:hAnsi="Courier New" w:cs="Courier New"/>
          <w:sz w:val="20"/>
          <w:szCs w:val="20"/>
          <w:lang w:eastAsia="ru-RU"/>
        </w:rPr>
        <w:t xml:space="preserve">  установленных  градостроительным</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регламентом минимальных размеров земельных участков;</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roofErr w:type="gramStart"/>
      <w:r w:rsidRPr="00401E2A">
        <w:rPr>
          <w:rFonts w:ascii="Courier New" w:eastAsia="Times New Roman" w:hAnsi="Courier New" w:cs="Courier New"/>
          <w:sz w:val="20"/>
          <w:szCs w:val="20"/>
          <w:lang w:eastAsia="ru-RU"/>
        </w:rPr>
        <w:t>объект  предполагаемого</w:t>
      </w:r>
      <w:proofErr w:type="gramEnd"/>
      <w:r w:rsidRPr="00401E2A">
        <w:rPr>
          <w:rFonts w:ascii="Courier New" w:eastAsia="Times New Roman" w:hAnsi="Courier New" w:cs="Courier New"/>
          <w:sz w:val="20"/>
          <w:szCs w:val="20"/>
          <w:lang w:eastAsia="ru-RU"/>
        </w:rPr>
        <w:t xml:space="preserve">  строительства  (реконструкции)  расположен  за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401E2A">
        <w:rPr>
          <w:rFonts w:ascii="Courier New" w:eastAsia="Times New Roman" w:hAnsi="Courier New" w:cs="Courier New"/>
          <w:sz w:val="20"/>
          <w:szCs w:val="20"/>
          <w:lang w:eastAsia="ru-RU"/>
        </w:rPr>
        <w:t>пределами  минимальных</w:t>
      </w:r>
      <w:proofErr w:type="gramEnd"/>
      <w:r w:rsidRPr="00401E2A">
        <w:rPr>
          <w:rFonts w:ascii="Courier New" w:eastAsia="Times New Roman" w:hAnsi="Courier New" w:cs="Courier New"/>
          <w:sz w:val="20"/>
          <w:szCs w:val="20"/>
          <w:lang w:eastAsia="ru-RU"/>
        </w:rPr>
        <w:t xml:space="preserve">  отступов  от  границ  земельных участков до зданий,</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строений, сооружений. Испрашиваемый отступ - ___________________________ м;</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roofErr w:type="gramStart"/>
      <w:r w:rsidRPr="00401E2A">
        <w:rPr>
          <w:rFonts w:ascii="Courier New" w:eastAsia="Times New Roman" w:hAnsi="Courier New" w:cs="Courier New"/>
          <w:sz w:val="20"/>
          <w:szCs w:val="20"/>
          <w:lang w:eastAsia="ru-RU"/>
        </w:rPr>
        <w:t>объект  предполагаемого</w:t>
      </w:r>
      <w:proofErr w:type="gramEnd"/>
      <w:r w:rsidRPr="00401E2A">
        <w:rPr>
          <w:rFonts w:ascii="Courier New" w:eastAsia="Times New Roman" w:hAnsi="Courier New" w:cs="Courier New"/>
          <w:sz w:val="20"/>
          <w:szCs w:val="20"/>
          <w:lang w:eastAsia="ru-RU"/>
        </w:rPr>
        <w:t xml:space="preserve">  строительства  (реконструкции)  расположен  за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401E2A">
        <w:rPr>
          <w:rFonts w:ascii="Courier New" w:eastAsia="Times New Roman" w:hAnsi="Courier New" w:cs="Courier New"/>
          <w:sz w:val="20"/>
          <w:szCs w:val="20"/>
          <w:lang w:eastAsia="ru-RU"/>
        </w:rPr>
        <w:t>пределами  минимальных</w:t>
      </w:r>
      <w:proofErr w:type="gramEnd"/>
      <w:r w:rsidRPr="00401E2A">
        <w:rPr>
          <w:rFonts w:ascii="Courier New" w:eastAsia="Times New Roman" w:hAnsi="Courier New" w:cs="Courier New"/>
          <w:sz w:val="20"/>
          <w:szCs w:val="20"/>
          <w:lang w:eastAsia="ru-RU"/>
        </w:rPr>
        <w:t xml:space="preserve">  отступов  от  красных  линий  до  зданий, строений,</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сооружений. Испрашиваемый отступ - _____________________________________ м;</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roofErr w:type="gramStart"/>
      <w:r w:rsidRPr="00401E2A">
        <w:rPr>
          <w:rFonts w:ascii="Courier New" w:eastAsia="Times New Roman" w:hAnsi="Courier New" w:cs="Courier New"/>
          <w:sz w:val="20"/>
          <w:szCs w:val="20"/>
          <w:lang w:eastAsia="ru-RU"/>
        </w:rPr>
        <w:t>этажность  объекта</w:t>
      </w:r>
      <w:proofErr w:type="gramEnd"/>
      <w:r w:rsidRPr="00401E2A">
        <w:rPr>
          <w:rFonts w:ascii="Courier New" w:eastAsia="Times New Roman" w:hAnsi="Courier New" w:cs="Courier New"/>
          <w:sz w:val="20"/>
          <w:szCs w:val="20"/>
          <w:lang w:eastAsia="ru-RU"/>
        </w:rPr>
        <w:t xml:space="preserve">  больше  максимального количества наземных этажей или</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401E2A">
        <w:rPr>
          <w:rFonts w:ascii="Courier New" w:eastAsia="Times New Roman" w:hAnsi="Courier New" w:cs="Courier New"/>
          <w:sz w:val="20"/>
          <w:szCs w:val="20"/>
          <w:lang w:eastAsia="ru-RU"/>
        </w:rPr>
        <w:t>максимальной  высоты</w:t>
      </w:r>
      <w:proofErr w:type="gramEnd"/>
      <w:r w:rsidRPr="00401E2A">
        <w:rPr>
          <w:rFonts w:ascii="Courier New" w:eastAsia="Times New Roman" w:hAnsi="Courier New" w:cs="Courier New"/>
          <w:sz w:val="20"/>
          <w:szCs w:val="20"/>
          <w:lang w:eastAsia="ru-RU"/>
        </w:rPr>
        <w:t xml:space="preserve">  зданий, строений, сооружений. Испрашиваемая этажность</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(высота объекта) - 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инженерно-</w:t>
      </w:r>
      <w:proofErr w:type="gramStart"/>
      <w:r w:rsidRPr="00401E2A">
        <w:rPr>
          <w:rFonts w:ascii="Courier New" w:eastAsia="Times New Roman" w:hAnsi="Courier New" w:cs="Courier New"/>
          <w:sz w:val="20"/>
          <w:szCs w:val="20"/>
          <w:lang w:eastAsia="ru-RU"/>
        </w:rPr>
        <w:t>геологические  или</w:t>
      </w:r>
      <w:proofErr w:type="gramEnd"/>
      <w:r w:rsidRPr="00401E2A">
        <w:rPr>
          <w:rFonts w:ascii="Courier New" w:eastAsia="Times New Roman" w:hAnsi="Courier New" w:cs="Courier New"/>
          <w:sz w:val="20"/>
          <w:szCs w:val="20"/>
          <w:lang w:eastAsia="ru-RU"/>
        </w:rPr>
        <w:t xml:space="preserve">  иные  характеристики,  неблагоприятные для</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застройки 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(указать причину)</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Приложение: 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___________________________________________________________________________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 ___________ 20__ г.</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w:t>
      </w:r>
    </w:p>
    <w:p w:rsidR="00401E2A" w:rsidRPr="00401E2A" w:rsidRDefault="00401E2A" w:rsidP="00BD09C8">
      <w:pPr>
        <w:widowControl w:val="0"/>
        <w:autoSpaceDE w:val="0"/>
        <w:autoSpaceDN w:val="0"/>
        <w:spacing w:after="0" w:line="240" w:lineRule="auto"/>
        <w:jc w:val="both"/>
        <w:rPr>
          <w:rFonts w:eastAsia="Times New Roman" w:cs="Calibri"/>
          <w:sz w:val="20"/>
          <w:szCs w:val="20"/>
          <w:lang w:eastAsia="ru-RU"/>
        </w:rPr>
      </w:pPr>
      <w:r w:rsidRPr="00401E2A">
        <w:rPr>
          <w:rFonts w:ascii="Courier New" w:eastAsia="Times New Roman" w:hAnsi="Courier New" w:cs="Courier New"/>
          <w:sz w:val="20"/>
          <w:szCs w:val="20"/>
          <w:lang w:eastAsia="ru-RU"/>
        </w:rPr>
        <w:lastRenderedPageBreak/>
        <w:t xml:space="preserve">                                              </w:t>
      </w:r>
      <w:r w:rsidRPr="00401E2A">
        <w:rPr>
          <w:rFonts w:eastAsia="Times New Roman" w:cs="Calibri"/>
          <w:sz w:val="20"/>
          <w:szCs w:val="20"/>
          <w:lang w:eastAsia="ru-RU"/>
        </w:rPr>
        <w:t>Приложение N 4</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к административному регламенту</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предоставления муниципальной услуги</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"Предоставление разрешения на условно</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разрешенный вид использования</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земельного участка или объекта</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капитального строительства,</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предоставление разрешения на</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отклонение от предельных параметров</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разрешенного строительства, реконструкции</w:t>
      </w:r>
    </w:p>
    <w:p w:rsidR="00401E2A" w:rsidRPr="00401E2A" w:rsidRDefault="00401E2A" w:rsidP="00401E2A">
      <w:pPr>
        <w:widowControl w:val="0"/>
        <w:autoSpaceDE w:val="0"/>
        <w:autoSpaceDN w:val="0"/>
        <w:spacing w:after="0" w:line="240" w:lineRule="auto"/>
        <w:jc w:val="right"/>
        <w:rPr>
          <w:rFonts w:eastAsia="Times New Roman" w:cs="Calibri"/>
          <w:sz w:val="20"/>
          <w:szCs w:val="20"/>
          <w:lang w:eastAsia="ru-RU"/>
        </w:rPr>
      </w:pPr>
      <w:r w:rsidRPr="00401E2A">
        <w:rPr>
          <w:rFonts w:eastAsia="Times New Roman" w:cs="Calibri"/>
          <w:sz w:val="20"/>
          <w:szCs w:val="20"/>
          <w:lang w:eastAsia="ru-RU"/>
        </w:rPr>
        <w:t>объектов капитального строительства"</w:t>
      </w:r>
    </w:p>
    <w:p w:rsidR="00401E2A" w:rsidRPr="00401E2A" w:rsidRDefault="00401E2A" w:rsidP="00401E2A">
      <w:pPr>
        <w:widowControl w:val="0"/>
        <w:autoSpaceDE w:val="0"/>
        <w:autoSpaceDN w:val="0"/>
        <w:spacing w:after="0" w:line="240" w:lineRule="auto"/>
        <w:jc w:val="both"/>
        <w:rPr>
          <w:rFonts w:eastAsia="Times New Roman" w:cs="Calibri"/>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от 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(полное (сокращенное) наименование и</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организационно-правовая форма юридического</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лица, адрес места нахождения юридического</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лица, Ф.И.О. физического лица, почтовый</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адрес физического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Сведения о заявителе: ИНН (для юридического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ОГРН (для юридического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место жительства (для физического лица)</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контактный телефон, адрес электронной почты</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center"/>
        <w:rPr>
          <w:rFonts w:ascii="Courier New" w:eastAsia="Times New Roman" w:hAnsi="Courier New" w:cs="Courier New"/>
          <w:sz w:val="20"/>
          <w:szCs w:val="20"/>
          <w:lang w:eastAsia="ru-RU"/>
        </w:rPr>
      </w:pPr>
      <w:bookmarkStart w:id="20" w:name="P766"/>
      <w:bookmarkEnd w:id="20"/>
      <w:r w:rsidRPr="00401E2A">
        <w:rPr>
          <w:rFonts w:ascii="Courier New" w:eastAsia="Times New Roman" w:hAnsi="Courier New" w:cs="Courier New"/>
          <w:sz w:val="20"/>
          <w:szCs w:val="20"/>
          <w:lang w:eastAsia="ru-RU"/>
        </w:rPr>
        <w:t>ЖАЛОБА</w:t>
      </w:r>
    </w:p>
    <w:p w:rsidR="00401E2A" w:rsidRPr="00401E2A" w:rsidRDefault="00401E2A" w:rsidP="00401E2A">
      <w:pPr>
        <w:widowControl w:val="0"/>
        <w:autoSpaceDE w:val="0"/>
        <w:autoSpaceDN w:val="0"/>
        <w:spacing w:after="0" w:line="240" w:lineRule="auto"/>
        <w:jc w:val="center"/>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на решения, принятые (осуществляемые) в ходе предоставления</w:t>
      </w:r>
    </w:p>
    <w:p w:rsidR="00401E2A" w:rsidRPr="00401E2A" w:rsidRDefault="00401E2A" w:rsidP="00401E2A">
      <w:pPr>
        <w:widowControl w:val="0"/>
        <w:autoSpaceDE w:val="0"/>
        <w:autoSpaceDN w:val="0"/>
        <w:spacing w:after="0" w:line="240" w:lineRule="auto"/>
        <w:jc w:val="center"/>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муниципальной услуги Администрацией Чернолучинского городского поселения, на действия(бездействие)</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___________________________________________________________</w:t>
      </w:r>
    </w:p>
    <w:p w:rsidR="00401E2A" w:rsidRPr="00401E2A" w:rsidRDefault="00401E2A" w:rsidP="00401E2A">
      <w:pPr>
        <w:widowControl w:val="0"/>
        <w:autoSpaceDE w:val="0"/>
        <w:autoSpaceDN w:val="0"/>
        <w:spacing w:after="0" w:line="240" w:lineRule="auto"/>
        <w:jc w:val="center"/>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(заместителя Главы городского поселения, должностного лица</w:t>
      </w:r>
    </w:p>
    <w:p w:rsidR="00401E2A" w:rsidRPr="00401E2A" w:rsidRDefault="00401E2A" w:rsidP="00401E2A">
      <w:pPr>
        <w:widowControl w:val="0"/>
        <w:autoSpaceDE w:val="0"/>
        <w:autoSpaceDN w:val="0"/>
        <w:spacing w:after="0" w:line="240" w:lineRule="auto"/>
        <w:jc w:val="center"/>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Администрации Чернолучинского городского поселения,</w:t>
      </w:r>
    </w:p>
    <w:p w:rsidR="00401E2A" w:rsidRPr="00401E2A" w:rsidRDefault="00401E2A" w:rsidP="00401E2A">
      <w:pPr>
        <w:widowControl w:val="0"/>
        <w:autoSpaceDE w:val="0"/>
        <w:autoSpaceDN w:val="0"/>
        <w:spacing w:after="0" w:line="240" w:lineRule="auto"/>
        <w:jc w:val="center"/>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муниципального служащего)</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w:t>
      </w:r>
      <w:proofErr w:type="gramStart"/>
      <w:r w:rsidRPr="00401E2A">
        <w:rPr>
          <w:rFonts w:ascii="Courier New" w:eastAsia="Times New Roman" w:hAnsi="Courier New" w:cs="Courier New"/>
          <w:sz w:val="20"/>
          <w:szCs w:val="20"/>
          <w:lang w:eastAsia="ru-RU"/>
        </w:rPr>
        <w:t>Краткое  изложение</w:t>
      </w:r>
      <w:proofErr w:type="gramEnd"/>
      <w:r w:rsidRPr="00401E2A">
        <w:rPr>
          <w:rFonts w:ascii="Courier New" w:eastAsia="Times New Roman" w:hAnsi="Courier New" w:cs="Courier New"/>
          <w:sz w:val="20"/>
          <w:szCs w:val="20"/>
          <w:lang w:eastAsia="ru-RU"/>
        </w:rPr>
        <w:t xml:space="preserve"> обжалуемых решений, принятых (осуществляемых) в ходе</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предоставления    муниципальной    </w:t>
      </w:r>
      <w:proofErr w:type="gramStart"/>
      <w:r w:rsidRPr="00401E2A">
        <w:rPr>
          <w:rFonts w:ascii="Courier New" w:eastAsia="Times New Roman" w:hAnsi="Courier New" w:cs="Courier New"/>
          <w:sz w:val="20"/>
          <w:szCs w:val="20"/>
          <w:lang w:eastAsia="ru-RU"/>
        </w:rPr>
        <w:t xml:space="preserve">услуги,   </w:t>
      </w:r>
      <w:proofErr w:type="gramEnd"/>
      <w:r w:rsidRPr="00401E2A">
        <w:rPr>
          <w:rFonts w:ascii="Courier New" w:eastAsia="Times New Roman" w:hAnsi="Courier New" w:cs="Courier New"/>
          <w:sz w:val="20"/>
          <w:szCs w:val="20"/>
          <w:lang w:eastAsia="ru-RU"/>
        </w:rPr>
        <w:t>обстоятельств,  повлекших  нарушение  прав  и законных  интересов  заявителя,  иных  сведений,  которые заявитель считает необходимым сообщить.</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Перечень прилагаемых документов.</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 ___________ 20__ г.</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_____________/_________________________</w:t>
      </w:r>
    </w:p>
    <w:p w:rsidR="00401E2A" w:rsidRPr="00401E2A" w:rsidRDefault="00401E2A" w:rsidP="00401E2A">
      <w:pPr>
        <w:widowControl w:val="0"/>
        <w:autoSpaceDE w:val="0"/>
        <w:autoSpaceDN w:val="0"/>
        <w:spacing w:after="0" w:line="240" w:lineRule="auto"/>
        <w:jc w:val="both"/>
        <w:rPr>
          <w:rFonts w:ascii="Courier New" w:eastAsia="Times New Roman" w:hAnsi="Courier New" w:cs="Courier New"/>
          <w:sz w:val="20"/>
          <w:szCs w:val="20"/>
          <w:lang w:eastAsia="ru-RU"/>
        </w:rPr>
      </w:pPr>
      <w:r w:rsidRPr="00401E2A">
        <w:rPr>
          <w:rFonts w:ascii="Courier New" w:eastAsia="Times New Roman" w:hAnsi="Courier New" w:cs="Courier New"/>
          <w:sz w:val="20"/>
          <w:szCs w:val="20"/>
          <w:lang w:eastAsia="ru-RU"/>
        </w:rPr>
        <w:t xml:space="preserve">                                              (подпись) (инициалы, фамилия)</w:t>
      </w:r>
    </w:p>
    <w:p w:rsidR="00401E2A" w:rsidRPr="00401E2A" w:rsidRDefault="00401E2A" w:rsidP="00401E2A">
      <w:pPr>
        <w:widowControl w:val="0"/>
        <w:autoSpaceDE w:val="0"/>
        <w:autoSpaceDN w:val="0"/>
        <w:spacing w:after="0" w:line="240" w:lineRule="auto"/>
        <w:jc w:val="both"/>
        <w:rPr>
          <w:rFonts w:eastAsia="Times New Roman" w:cs="Calibri"/>
          <w:szCs w:val="20"/>
          <w:lang w:eastAsia="ru-RU"/>
        </w:rPr>
      </w:pPr>
    </w:p>
    <w:p w:rsidR="00401E2A" w:rsidRPr="00401E2A" w:rsidRDefault="00401E2A" w:rsidP="00401E2A">
      <w:pPr>
        <w:widowControl w:val="0"/>
        <w:autoSpaceDE w:val="0"/>
        <w:autoSpaceDN w:val="0"/>
        <w:spacing w:after="0" w:line="240" w:lineRule="auto"/>
        <w:jc w:val="both"/>
        <w:rPr>
          <w:rFonts w:eastAsia="Times New Roman" w:cs="Calibri"/>
          <w:szCs w:val="20"/>
          <w:lang w:eastAsia="ru-RU"/>
        </w:rPr>
      </w:pPr>
    </w:p>
    <w:p w:rsidR="00401E2A" w:rsidRPr="00401E2A" w:rsidRDefault="00401E2A" w:rsidP="00401E2A">
      <w:pPr>
        <w:widowControl w:val="0"/>
        <w:pBdr>
          <w:top w:val="single" w:sz="6" w:space="0" w:color="auto"/>
        </w:pBdr>
        <w:autoSpaceDE w:val="0"/>
        <w:autoSpaceDN w:val="0"/>
        <w:spacing w:before="100" w:after="100" w:line="240" w:lineRule="auto"/>
        <w:jc w:val="both"/>
        <w:rPr>
          <w:rFonts w:eastAsia="Times New Roman" w:cs="Calibri"/>
          <w:sz w:val="2"/>
          <w:szCs w:val="2"/>
          <w:lang w:eastAsia="ru-RU"/>
        </w:rPr>
      </w:pPr>
    </w:p>
    <w:p w:rsidR="00401E2A" w:rsidRPr="00401E2A" w:rsidRDefault="00401E2A" w:rsidP="00401E2A">
      <w:pPr>
        <w:spacing w:after="160" w:line="259" w:lineRule="auto"/>
        <w:rPr>
          <w:rFonts w:asciiTheme="minorHAnsi" w:eastAsiaTheme="minorHAnsi" w:hAnsiTheme="minorHAnsi" w:cstheme="minorBidi"/>
        </w:rPr>
      </w:pPr>
    </w:p>
    <w:p w:rsidR="00401E2A" w:rsidRPr="00401E2A" w:rsidRDefault="00401E2A" w:rsidP="0036771A">
      <w:pPr>
        <w:pStyle w:val="ConsPlusNormal"/>
        <w:spacing w:before="220"/>
        <w:ind w:firstLine="540"/>
        <w:jc w:val="both"/>
        <w:rPr>
          <w:rFonts w:ascii="Times New Roman" w:hAnsi="Times New Roman" w:cs="Times New Roman"/>
          <w:sz w:val="28"/>
          <w:szCs w:val="28"/>
        </w:rPr>
      </w:pPr>
    </w:p>
    <w:p w:rsidR="00401E2A" w:rsidRPr="00401E2A" w:rsidRDefault="00401E2A" w:rsidP="0036771A">
      <w:pPr>
        <w:pStyle w:val="ConsPlusNormal"/>
        <w:spacing w:before="220"/>
        <w:ind w:firstLine="540"/>
        <w:jc w:val="both"/>
        <w:rPr>
          <w:rFonts w:ascii="Times New Roman" w:hAnsi="Times New Roman" w:cs="Times New Roman"/>
          <w:sz w:val="28"/>
          <w:szCs w:val="28"/>
        </w:rPr>
      </w:pPr>
    </w:p>
    <w:sectPr w:rsidR="00401E2A" w:rsidRPr="00401E2A" w:rsidSect="00401E2A">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40"/>
    <w:rsid w:val="000C527A"/>
    <w:rsid w:val="000F2B83"/>
    <w:rsid w:val="001D50D7"/>
    <w:rsid w:val="001E2E50"/>
    <w:rsid w:val="0036771A"/>
    <w:rsid w:val="003C437A"/>
    <w:rsid w:val="003C4FD7"/>
    <w:rsid w:val="003F0ABD"/>
    <w:rsid w:val="00401E2A"/>
    <w:rsid w:val="00472CF4"/>
    <w:rsid w:val="00594142"/>
    <w:rsid w:val="007A5B6F"/>
    <w:rsid w:val="008B723D"/>
    <w:rsid w:val="00933FE4"/>
    <w:rsid w:val="009F3C10"/>
    <w:rsid w:val="00A40B0A"/>
    <w:rsid w:val="00BD09C8"/>
    <w:rsid w:val="00CB731D"/>
    <w:rsid w:val="00DF38E5"/>
    <w:rsid w:val="00E3380F"/>
    <w:rsid w:val="00E974D3"/>
    <w:rsid w:val="00F84040"/>
    <w:rsid w:val="00FB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9E1CD-923D-457F-BDB6-A61A4592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D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840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840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40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8404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D50D7"/>
  </w:style>
  <w:style w:type="character" w:styleId="a3">
    <w:name w:val="Hyperlink"/>
    <w:uiPriority w:val="99"/>
    <w:semiHidden/>
    <w:unhideWhenUsed/>
    <w:rsid w:val="001D50D7"/>
    <w:rPr>
      <w:color w:val="0000FF"/>
      <w:u w:val="single"/>
    </w:rPr>
  </w:style>
  <w:style w:type="paragraph" w:styleId="a4">
    <w:name w:val="No Spacing"/>
    <w:uiPriority w:val="1"/>
    <w:qFormat/>
    <w:rsid w:val="007A5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4FD398235290CB1C2B21CD40EDF8719D058DE066607C2D96D851352226BFCA46C6A504BFBF00AA48C2700804J4gFD" TargetMode="External"/><Relationship Id="rId18" Type="http://schemas.openxmlformats.org/officeDocument/2006/relationships/hyperlink" Target="consultantplus://offline/ref=B44FD398235290CB1C2B21CD40EDF8719D018EE966667C2D96D851352226BFCA46C6A504BFBF00AA48C2700804J4gFD" TargetMode="External"/><Relationship Id="rId26" Type="http://schemas.openxmlformats.org/officeDocument/2006/relationships/hyperlink" Target="consultantplus://offline/ref=B44FD398235290CB1C2B21CD40EDF8719D0588E4606A7C2D96D851352226BFCA46C6A504BFBF00AA48C2700804J4gFD" TargetMode="External"/><Relationship Id="rId39" Type="http://schemas.openxmlformats.org/officeDocument/2006/relationships/fontTable" Target="fontTable.xml"/><Relationship Id="rId21" Type="http://schemas.openxmlformats.org/officeDocument/2006/relationships/hyperlink" Target="consultantplus://offline/ref=B44FD398235290CB1C2B21CD40EDF8719D0789E065617C2D96D851352226BFCA46C6A504BFBF00AA48C2700804J4gFD" TargetMode="External"/><Relationship Id="rId34" Type="http://schemas.openxmlformats.org/officeDocument/2006/relationships/hyperlink" Target="consultantplus://offline/ref=B44FD398235290CB1C2B21DB4381A778960BD4EC65647778CA8D57627D76B99F1486FB5DFEF313AB49DC7209044594EEA2D5D909CCF68540ED37EF56JAgED" TargetMode="External"/><Relationship Id="rId7" Type="http://schemas.openxmlformats.org/officeDocument/2006/relationships/hyperlink" Target="consultantplus://offline/ref=B01AFD511E0C455618CECE9A307A6CE52C15D56B6C00D4AA644956674EA7956AFB190F540807FE49442E4B5DZ6aBK" TargetMode="External"/><Relationship Id="rId12" Type="http://schemas.openxmlformats.org/officeDocument/2006/relationships/hyperlink" Target="consultantplus://offline/ref=B44FD398235290CB1C2B21CD40EDF8719D0789E064667C2D96D851352226BFCA46C6A504BFBF00AA48C2700804J4gFD" TargetMode="External"/><Relationship Id="rId17" Type="http://schemas.openxmlformats.org/officeDocument/2006/relationships/hyperlink" Target="consultantplus://offline/ref=B44FD398235290CB1C2B21CD40EDF8719D0788E9676A7C2D96D851352226BFCA46C6A504BFBF00AA48C2700804J4gFD" TargetMode="External"/><Relationship Id="rId25" Type="http://schemas.openxmlformats.org/officeDocument/2006/relationships/hyperlink" Target="consultantplus://offline/ref=B44FD398235290CB1C2B3FD655EDF8719C028AE766637C2D96D851352226BFCA46C6A504BFBF00AA48C2700804J4gFD" TargetMode="External"/><Relationship Id="rId33" Type="http://schemas.openxmlformats.org/officeDocument/2006/relationships/hyperlink" Target="consultantplus://offline/ref=B44FD398235290CB1C2B21DB4381A778960BD4EC65677F7DCD8B57627D76B99F1486FB5DFEF313AB49DC7209024594EEA2D5D909CCF68540ED37EF56JAgED" TargetMode="External"/><Relationship Id="rId38" Type="http://schemas.openxmlformats.org/officeDocument/2006/relationships/hyperlink" Target="consultantplus://offline/ref=B44FD398235290CB1C2B21CD40EDF8719D0789E363647C2D96D851352226BFCA54C6FD08BDB616AB4FD72659421BCDBDEE9ED40ADAEA8543JFg2D" TargetMode="External"/><Relationship Id="rId2" Type="http://schemas.openxmlformats.org/officeDocument/2006/relationships/settings" Target="settings.xml"/><Relationship Id="rId16" Type="http://schemas.openxmlformats.org/officeDocument/2006/relationships/hyperlink" Target="consultantplus://offline/ref=B44FD398235290CB1C2B21CD40EDF8719D0582E161637C2D96D851352226BFCA46C6A504BFBF00AA48C2700804J4gFD" TargetMode="External"/><Relationship Id="rId20" Type="http://schemas.openxmlformats.org/officeDocument/2006/relationships/hyperlink" Target="consultantplus://offline/ref=B44FD398235290CB1C2B21CD40EDF8719D058FE96C627C2D96D851352226BFCA54C6FD08BDB71EA34DD72659421BCDBDEE9ED40ADAEA8543JFg2D" TargetMode="External"/><Relationship Id="rId29" Type="http://schemas.openxmlformats.org/officeDocument/2006/relationships/hyperlink" Target="consultantplus://offline/ref=B44FD398235290CB1C2B21CD40EDF8719D0789E065617C2D96D851352226BFCA46C6A504BFBF00AA48C2700804J4gFD" TargetMode="External"/><Relationship Id="rId1" Type="http://schemas.openxmlformats.org/officeDocument/2006/relationships/styles" Target="styles.xml"/><Relationship Id="rId6" Type="http://schemas.openxmlformats.org/officeDocument/2006/relationships/hyperlink" Target="consultantplus://offline/ref=B01AFD511E0C455618CED097261633EC26178A646A0ADEFB3F18503011ZFa7K" TargetMode="External"/><Relationship Id="rId11" Type="http://schemas.openxmlformats.org/officeDocument/2006/relationships/hyperlink" Target="consultantplus://offline/ref=B44FD398235290CB1C2B21CD40EDF8719D078AE362677C2D96D851352226BFCA46C6A504BFBF00AA48C2700804J4gFD" TargetMode="External"/><Relationship Id="rId24" Type="http://schemas.openxmlformats.org/officeDocument/2006/relationships/hyperlink" Target="consultantplus://offline/ref=B44FD398235290CB1C2B3FD655EDF8719F0689E460617C2D96D851352226BFCA46C6A504BFBF00AA48C2700804J4gFD" TargetMode="External"/><Relationship Id="rId32" Type="http://schemas.openxmlformats.org/officeDocument/2006/relationships/hyperlink" Target="consultantplus://offline/ref=B44FD398235290CB1C2B21CD40EDF8719D0789E363647C2D96D851352226BFCA54C6FD0BB9B117A11D8D365D0B4CC8A1E681CA09C4EAJ8g4D" TargetMode="External"/><Relationship Id="rId37" Type="http://schemas.openxmlformats.org/officeDocument/2006/relationships/hyperlink" Target="consultantplus://offline/ref=B44FD398235290CB1C2B21CD40EDF8719D058FE96C627C2D96D851352226BFCA54C6FD0BB4B715FE189827050446DEBFE79ED60BC6JEg9D" TargetMode="External"/><Relationship Id="rId40" Type="http://schemas.openxmlformats.org/officeDocument/2006/relationships/theme" Target="theme/theme1.xml"/><Relationship Id="rId5" Type="http://schemas.openxmlformats.org/officeDocument/2006/relationships/hyperlink" Target="consultantplus://offline/ref=B01AFD511E0C455618CED097261633EC261682626B0BDEFB3F18503011F7933FBB5909014B43F341Z4a0K" TargetMode="External"/><Relationship Id="rId15" Type="http://schemas.openxmlformats.org/officeDocument/2006/relationships/hyperlink" Target="consultantplus://offline/ref=B44FD398235290CB1C2B21CD40EDF8719D0788E064657C2D96D851352226BFCA46C6A504BFBF00AA48C2700804J4gFD" TargetMode="External"/><Relationship Id="rId23" Type="http://schemas.openxmlformats.org/officeDocument/2006/relationships/hyperlink" Target="consultantplus://offline/ref=B44FD398235290CB1C2B21CD40EDF8719D068BE6636A7C2D96D851352226BFCA46C6A504BFBF00AA48C2700804J4gFD" TargetMode="External"/><Relationship Id="rId28" Type="http://schemas.openxmlformats.org/officeDocument/2006/relationships/hyperlink" Target="consultantplus://offline/ref=B44FD398235290CB1C2B21CD40EDF8719D058FE96C627C2D96D851352226BFCA54C6FD0BB4B715FE189827050446DEBFE79ED60BC6JEg9D" TargetMode="External"/><Relationship Id="rId36" Type="http://schemas.openxmlformats.org/officeDocument/2006/relationships/hyperlink" Target="consultantplus://offline/ref=B44FD398235290CB1C2B21CD40EDF8719D0789E363647C2D96D851352226BFCA46C6A504BFBF00AA48C2700804J4gFD" TargetMode="External"/><Relationship Id="rId10" Type="http://schemas.openxmlformats.org/officeDocument/2006/relationships/hyperlink" Target="consultantplus://offline/ref=B44FD398235290CB1C2B21CD40EDF8719D0789E363647C2D96D851352226BFCA54C6FD08BDB51EA84DD72659421BCDBDEE9ED40ADAEA8543JFg2D" TargetMode="External"/><Relationship Id="rId19" Type="http://schemas.openxmlformats.org/officeDocument/2006/relationships/hyperlink" Target="consultantplus://offline/ref=B44FD398235290CB1C2B21CD40EDF8719F0482E6656B7C2D96D851352226BFCA46C6A504BFBF00AA48C2700804J4gFD" TargetMode="External"/><Relationship Id="rId31" Type="http://schemas.openxmlformats.org/officeDocument/2006/relationships/hyperlink" Target="consultantplus://offline/ref=B44FD398235290CB1C2B21CD40EDF8719D0789E363647C2D96D851352226BFCA54C6FD0BB9B116A11D8D365D0B4CC8A1E681CA09C4EAJ8g4D" TargetMode="External"/><Relationship Id="rId4" Type="http://schemas.openxmlformats.org/officeDocument/2006/relationships/hyperlink" Target="consultantplus://offline/ref=B01AFD511E0C455618CED097261633EC271E8F62690BDEFB3F18503011ZFa7K" TargetMode="External"/><Relationship Id="rId9" Type="http://schemas.openxmlformats.org/officeDocument/2006/relationships/hyperlink" Target="consultantplus://offline/ref=B44FD398235290CB1C2B21CD40EDF8719C088DE46F342B2FC78D5F302A76E5DA428FF201A3B71FB44BDC70J0g9D" TargetMode="External"/><Relationship Id="rId14" Type="http://schemas.openxmlformats.org/officeDocument/2006/relationships/hyperlink" Target="consultantplus://offline/ref=B44FD398235290CB1C2B21CD40EDF8719D0788E66C677C2D96D851352226BFCA46C6A504BFBF00AA48C2700804J4gFD" TargetMode="External"/><Relationship Id="rId22" Type="http://schemas.openxmlformats.org/officeDocument/2006/relationships/hyperlink" Target="consultantplus://offline/ref=B44FD398235290CB1C2B21CD40EDF8719F018CE5626A7C2D96D851352226BFCA46C6A504BFBF00AA48C2700804J4gFD" TargetMode="External"/><Relationship Id="rId27" Type="http://schemas.openxmlformats.org/officeDocument/2006/relationships/hyperlink" Target="consultantplus://offline/ref=B44FD398235290CB1C2B21CD40EDF8719D058FE96C627C2D96D851352226BFCA54C6FD0DBEBC4AFB0D897F0A0E50C0BEF882D409JCg5D" TargetMode="External"/><Relationship Id="rId30" Type="http://schemas.openxmlformats.org/officeDocument/2006/relationships/hyperlink" Target="consultantplus://offline/ref=B44FD398235290CB1C2B21CD40EDF8719D0789E363647C2D96D851352226BFCA54C6FD08BDB718A840D72659421BCDBDEE9ED40ADAEA8543JFg2D" TargetMode="External"/><Relationship Id="rId35" Type="http://schemas.openxmlformats.org/officeDocument/2006/relationships/hyperlink" Target="consultantplus://offline/ref=B44FD398235290CB1C2B21CD40EDF8719D078AE56C667C2D96D851352226BFCA54C6FD0BB8B515FE189827050446DEBFE79ED60BC6JEg9D" TargetMode="External"/><Relationship Id="rId8" Type="http://schemas.openxmlformats.org/officeDocument/2006/relationships/hyperlink" Target="consultantplus://offline/ref=B44FD398235290CB1C2B21CD40EDF8719D078AE362677C2D96D851352226BFCA46C6A504BFBF00AA48C2700804J4gF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12822</Words>
  <Characters>73089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Chernoluch</dc:creator>
  <cp:keywords/>
  <dc:description/>
  <cp:lastModifiedBy>Алексей</cp:lastModifiedBy>
  <cp:revision>2</cp:revision>
  <dcterms:created xsi:type="dcterms:W3CDTF">2025-08-27T09:50:00Z</dcterms:created>
  <dcterms:modified xsi:type="dcterms:W3CDTF">2025-08-27T09:50:00Z</dcterms:modified>
</cp:coreProperties>
</file>