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22B41A" w14:textId="77777777" w:rsidR="00476EE7" w:rsidRPr="00476EE7" w:rsidRDefault="00476EE7" w:rsidP="00476EE7">
      <w:pPr>
        <w:shd w:val="clear" w:color="auto" w:fill="FFFFFF"/>
        <w:spacing w:after="0" w:line="240" w:lineRule="auto"/>
        <w:jc w:val="center"/>
        <w:rPr>
          <w:rFonts w:ascii="Times New Roman" w:eastAsia="Calibri" w:hAnsi="Times New Roman" w:cs="Times New Roman"/>
          <w:b/>
          <w:bCs/>
          <w:color w:val="000000"/>
        </w:rPr>
      </w:pPr>
      <w:bookmarkStart w:id="0" w:name="_GoBack"/>
      <w:bookmarkEnd w:id="0"/>
      <w:r w:rsidRPr="00476EE7">
        <w:rPr>
          <w:rFonts w:ascii="Times New Roman" w:eastAsia="Calibri" w:hAnsi="Times New Roman" w:cs="Times New Roman"/>
          <w:b/>
          <w:bCs/>
          <w:color w:val="000000"/>
        </w:rPr>
        <w:t xml:space="preserve">ОМСКИЙ МУНИЦИПАЛЬНЫЙ РАЙОН ОМСКОЙ ОБЛАСТИ               </w:t>
      </w:r>
      <w:r w:rsidRPr="00476EE7">
        <w:rPr>
          <w:rFonts w:ascii="Times New Roman" w:eastAsia="Calibri" w:hAnsi="Times New Roman" w:cs="Times New Roman"/>
          <w:b/>
          <w:color w:val="000000"/>
          <w:sz w:val="36"/>
          <w:szCs w:val="36"/>
        </w:rPr>
        <w:t>Администрация Чернолучинского городского поселения</w:t>
      </w:r>
    </w:p>
    <w:tbl>
      <w:tblPr>
        <w:tblW w:w="0" w:type="auto"/>
        <w:tblBorders>
          <w:top w:val="thinThickSmallGap" w:sz="24" w:space="0" w:color="auto"/>
        </w:tblBorders>
        <w:tblLook w:val="01E0" w:firstRow="1" w:lastRow="1" w:firstColumn="1" w:lastColumn="1" w:noHBand="0" w:noVBand="0"/>
      </w:tblPr>
      <w:tblGrid>
        <w:gridCol w:w="9496"/>
      </w:tblGrid>
      <w:tr w:rsidR="00476EE7" w:rsidRPr="00476EE7" w14:paraId="6B8EEB0E" w14:textId="77777777" w:rsidTr="00476EE7">
        <w:trPr>
          <w:trHeight w:val="237"/>
        </w:trPr>
        <w:tc>
          <w:tcPr>
            <w:tcW w:w="9571" w:type="dxa"/>
          </w:tcPr>
          <w:p w14:paraId="4E63F3DB" w14:textId="77777777" w:rsidR="00476EE7" w:rsidRPr="00476EE7" w:rsidRDefault="00476EE7" w:rsidP="00476EE7">
            <w:pPr>
              <w:spacing w:after="0" w:line="240" w:lineRule="auto"/>
              <w:jc w:val="center"/>
              <w:rPr>
                <w:rFonts w:ascii="Times New Roman" w:eastAsia="Calibri" w:hAnsi="Times New Roman" w:cs="Times New Roman"/>
                <w:b/>
                <w:color w:val="000000"/>
                <w:spacing w:val="38"/>
                <w:sz w:val="16"/>
                <w:szCs w:val="16"/>
              </w:rPr>
            </w:pPr>
          </w:p>
        </w:tc>
      </w:tr>
    </w:tbl>
    <w:p w14:paraId="64DC5FC9" w14:textId="77777777" w:rsidR="00476EE7" w:rsidRPr="00476EE7" w:rsidRDefault="00476EE7" w:rsidP="00476EE7">
      <w:pPr>
        <w:shd w:val="clear" w:color="auto" w:fill="FFFFFF"/>
        <w:spacing w:after="0" w:line="240" w:lineRule="auto"/>
        <w:jc w:val="center"/>
        <w:rPr>
          <w:rFonts w:ascii="Times New Roman" w:eastAsia="Calibri" w:hAnsi="Times New Roman" w:cs="Times New Roman"/>
          <w:b/>
          <w:color w:val="000000"/>
          <w:spacing w:val="38"/>
          <w:sz w:val="36"/>
          <w:szCs w:val="36"/>
        </w:rPr>
      </w:pPr>
      <w:r w:rsidRPr="00476EE7">
        <w:rPr>
          <w:rFonts w:ascii="Times New Roman" w:eastAsia="Calibri" w:hAnsi="Times New Roman" w:cs="Times New Roman"/>
          <w:b/>
          <w:color w:val="000000"/>
          <w:spacing w:val="38"/>
          <w:sz w:val="36"/>
          <w:szCs w:val="36"/>
        </w:rPr>
        <w:t>ПОСТАНОВЛЕНИЕ</w:t>
      </w:r>
    </w:p>
    <w:p w14:paraId="21025EBB" w14:textId="77777777" w:rsidR="00476EE7" w:rsidRPr="00476EE7" w:rsidRDefault="00476EE7" w:rsidP="00476EE7">
      <w:pPr>
        <w:shd w:val="clear" w:color="auto" w:fill="FFFFFF"/>
        <w:spacing w:after="0" w:line="276" w:lineRule="auto"/>
        <w:rPr>
          <w:rFonts w:ascii="Times New Roman" w:eastAsia="Calibri" w:hAnsi="Times New Roman" w:cs="Times New Roman"/>
          <w:color w:val="000000"/>
          <w:sz w:val="28"/>
          <w:szCs w:val="28"/>
          <w:u w:val="single"/>
        </w:rPr>
      </w:pPr>
      <w:r w:rsidRPr="00476EE7">
        <w:rPr>
          <w:rFonts w:ascii="Times New Roman" w:eastAsia="Calibri" w:hAnsi="Times New Roman" w:cs="Times New Roman"/>
          <w:color w:val="000000"/>
          <w:sz w:val="28"/>
          <w:szCs w:val="28"/>
        </w:rPr>
        <w:t xml:space="preserve"> 05.04.2017 № 57</w:t>
      </w:r>
    </w:p>
    <w:p w14:paraId="72F8F2E3" w14:textId="77777777" w:rsidR="00476EE7" w:rsidRPr="00476EE7" w:rsidRDefault="00476EE7" w:rsidP="00476EE7">
      <w:pPr>
        <w:spacing w:after="0" w:line="276" w:lineRule="auto"/>
        <w:jc w:val="both"/>
        <w:rPr>
          <w:rFonts w:ascii="Times New Roman" w:eastAsia="Calibri" w:hAnsi="Times New Roman" w:cs="Times New Roman"/>
          <w:sz w:val="28"/>
          <w:szCs w:val="28"/>
        </w:rPr>
      </w:pPr>
    </w:p>
    <w:tbl>
      <w:tblPr>
        <w:tblW w:w="0" w:type="auto"/>
        <w:tblLook w:val="01E0" w:firstRow="1" w:lastRow="1" w:firstColumn="1" w:lastColumn="1" w:noHBand="0" w:noVBand="0"/>
      </w:tblPr>
      <w:tblGrid>
        <w:gridCol w:w="9430"/>
      </w:tblGrid>
      <w:tr w:rsidR="00476EE7" w:rsidRPr="00476EE7" w14:paraId="1407070A" w14:textId="77777777" w:rsidTr="00476EE7">
        <w:trPr>
          <w:trHeight w:val="1287"/>
        </w:trPr>
        <w:tc>
          <w:tcPr>
            <w:tcW w:w="9430" w:type="dxa"/>
            <w:hideMark/>
          </w:tcPr>
          <w:p w14:paraId="538AEF31" w14:textId="77777777" w:rsidR="00476EE7" w:rsidRPr="00476EE7" w:rsidRDefault="00476EE7" w:rsidP="00476EE7">
            <w:pPr>
              <w:spacing w:after="200" w:line="240" w:lineRule="auto"/>
              <w:jc w:val="both"/>
              <w:rPr>
                <w:rFonts w:ascii="Times New Roman" w:eastAsia="Calibri" w:hAnsi="Times New Roman" w:cs="Times New Roman"/>
                <w:sz w:val="28"/>
                <w:szCs w:val="28"/>
              </w:rPr>
            </w:pPr>
            <w:r w:rsidRPr="00476EE7">
              <w:rPr>
                <w:rFonts w:ascii="Times New Roman" w:eastAsia="Calibri" w:hAnsi="Times New Roman" w:cs="Times New Roman"/>
                <w:sz w:val="28"/>
                <w:szCs w:val="28"/>
              </w:rPr>
              <w:t>Об утверждении Административных регламентов предоставления муниципальных услуг «Выдача разрешений на строительство, реконструкцию, капитальный ремонт объектов капитального строительства», «Выдача разрешений на ввод в эксплуатацию объектов капитального строительства»</w:t>
            </w:r>
          </w:p>
        </w:tc>
      </w:tr>
    </w:tbl>
    <w:p w14:paraId="6CA5D51C" w14:textId="77777777" w:rsidR="00476EE7" w:rsidRPr="00476EE7" w:rsidRDefault="00476EE7" w:rsidP="00476EE7">
      <w:pPr>
        <w:spacing w:after="200" w:line="240" w:lineRule="auto"/>
        <w:ind w:firstLine="708"/>
        <w:jc w:val="both"/>
        <w:rPr>
          <w:rFonts w:ascii="Times New Roman" w:eastAsia="Calibri" w:hAnsi="Times New Roman" w:cs="Times New Roman"/>
          <w:sz w:val="28"/>
          <w:szCs w:val="28"/>
        </w:rPr>
      </w:pPr>
      <w:r w:rsidRPr="00476EE7">
        <w:rPr>
          <w:rFonts w:ascii="Times New Roman" w:eastAsia="Calibri" w:hAnsi="Times New Roman" w:cs="Times New Roman"/>
          <w:sz w:val="28"/>
          <w:szCs w:val="28"/>
        </w:rPr>
        <w:t xml:space="preserve">Руководствуясь Федеральным законом от 27.07.2010 № 210-ФЗ «Об организации предоставления государственных и муниципальных услуг», в соответствии с </w:t>
      </w:r>
      <w:hyperlink r:id="rId5" w:history="1">
        <w:r w:rsidRPr="00476EE7">
          <w:rPr>
            <w:rFonts w:ascii="Times New Roman" w:eastAsia="Calibri" w:hAnsi="Times New Roman" w:cs="Times New Roman"/>
            <w:bCs/>
            <w:sz w:val="28"/>
            <w:szCs w:val="28"/>
          </w:rPr>
          <w:t>Градостроительным кодексом Российской Федерации</w:t>
        </w:r>
      </w:hyperlink>
      <w:r w:rsidRPr="00476EE7">
        <w:rPr>
          <w:rFonts w:ascii="Times New Roman" w:eastAsia="Calibri" w:hAnsi="Times New Roman" w:cs="Times New Roman"/>
          <w:b/>
          <w:sz w:val="28"/>
          <w:szCs w:val="28"/>
        </w:rPr>
        <w:t xml:space="preserve">, </w:t>
      </w:r>
      <w:r w:rsidRPr="00476EE7">
        <w:rPr>
          <w:rFonts w:ascii="Times New Roman" w:eastAsia="Calibri" w:hAnsi="Times New Roman" w:cs="Times New Roman"/>
          <w:sz w:val="28"/>
          <w:szCs w:val="28"/>
        </w:rPr>
        <w:t>Федеральным Законом от 06.10.2003 № 131 – ФЗ «Об общих принципах организации местного самоуправления в Российской Федерации», Уставом Чернолучинского городского поселения Омского муниципального района Омской области</w:t>
      </w:r>
    </w:p>
    <w:p w14:paraId="30ED8224" w14:textId="77777777" w:rsidR="00476EE7" w:rsidRPr="00476EE7" w:rsidRDefault="00476EE7" w:rsidP="00476EE7">
      <w:pPr>
        <w:spacing w:after="200" w:line="240" w:lineRule="auto"/>
        <w:jc w:val="both"/>
        <w:rPr>
          <w:rFonts w:ascii="Times New Roman" w:eastAsia="Calibri" w:hAnsi="Times New Roman" w:cs="Times New Roman"/>
          <w:sz w:val="28"/>
          <w:szCs w:val="28"/>
        </w:rPr>
      </w:pPr>
      <w:r w:rsidRPr="00476EE7">
        <w:rPr>
          <w:rFonts w:ascii="Times New Roman" w:eastAsia="Calibri" w:hAnsi="Times New Roman" w:cs="Times New Roman"/>
          <w:sz w:val="28"/>
          <w:szCs w:val="28"/>
        </w:rPr>
        <w:t>ПОСТАНОВЛЯЮ:</w:t>
      </w:r>
    </w:p>
    <w:p w14:paraId="22A6795E" w14:textId="77777777" w:rsidR="00476EE7" w:rsidRPr="00476EE7" w:rsidRDefault="00476EE7" w:rsidP="00476EE7">
      <w:pPr>
        <w:spacing w:after="0" w:line="240" w:lineRule="auto"/>
        <w:ind w:firstLine="708"/>
        <w:jc w:val="both"/>
        <w:rPr>
          <w:rFonts w:ascii="Times New Roman" w:eastAsia="Calibri" w:hAnsi="Times New Roman" w:cs="Times New Roman"/>
          <w:sz w:val="28"/>
          <w:szCs w:val="28"/>
        </w:rPr>
      </w:pPr>
      <w:r w:rsidRPr="00476EE7">
        <w:rPr>
          <w:rFonts w:ascii="Times New Roman" w:eastAsia="Calibri" w:hAnsi="Times New Roman" w:cs="Times New Roman"/>
          <w:bCs/>
          <w:sz w:val="28"/>
          <w:szCs w:val="28"/>
        </w:rPr>
        <w:t>1. Утвердить</w:t>
      </w:r>
      <w:r w:rsidRPr="00476EE7">
        <w:rPr>
          <w:rFonts w:ascii="Times New Roman" w:eastAsia="Calibri" w:hAnsi="Times New Roman" w:cs="Times New Roman"/>
          <w:b/>
          <w:bCs/>
          <w:color w:val="000080"/>
          <w:sz w:val="28"/>
          <w:szCs w:val="28"/>
        </w:rPr>
        <w:t xml:space="preserve"> </w:t>
      </w:r>
      <w:r w:rsidRPr="00476EE7">
        <w:rPr>
          <w:rFonts w:ascii="Times New Roman" w:eastAsia="Calibri" w:hAnsi="Times New Roman" w:cs="Times New Roman"/>
          <w:sz w:val="28"/>
          <w:szCs w:val="28"/>
        </w:rPr>
        <w:t>административный регламент предоставления муниципальной услуги «Выдача разрешений на строительство, реконструкцию, капитальный ремонт объектов капитального строительства» согласно приложения № 1 настоящего постановления.</w:t>
      </w:r>
    </w:p>
    <w:p w14:paraId="678AE044" w14:textId="77777777" w:rsidR="00476EE7" w:rsidRPr="00476EE7" w:rsidRDefault="00476EE7" w:rsidP="00476EE7">
      <w:pPr>
        <w:spacing w:after="0" w:line="240" w:lineRule="auto"/>
        <w:ind w:firstLine="708"/>
        <w:jc w:val="both"/>
        <w:rPr>
          <w:rFonts w:ascii="Times New Roman" w:eastAsia="Calibri" w:hAnsi="Times New Roman" w:cs="Times New Roman"/>
          <w:sz w:val="28"/>
          <w:szCs w:val="28"/>
        </w:rPr>
      </w:pPr>
      <w:r w:rsidRPr="00476EE7">
        <w:rPr>
          <w:rFonts w:ascii="Times New Roman" w:eastAsia="Calibri" w:hAnsi="Times New Roman" w:cs="Times New Roman"/>
          <w:sz w:val="28"/>
          <w:szCs w:val="28"/>
        </w:rPr>
        <w:t>2. Утвердить административный регламент предоставления муниципальной услуги «Выдача разрешений на ввод в эксплуатацию объектов капитального строительства» согласно приложения № 2 настоящего постановления.</w:t>
      </w:r>
    </w:p>
    <w:p w14:paraId="55CA77BB" w14:textId="77777777" w:rsidR="00476EE7" w:rsidRPr="00476EE7" w:rsidRDefault="00476EE7" w:rsidP="00476EE7">
      <w:pPr>
        <w:spacing w:after="0" w:line="240" w:lineRule="auto"/>
        <w:ind w:firstLine="708"/>
        <w:jc w:val="both"/>
        <w:rPr>
          <w:rFonts w:ascii="Times New Roman" w:eastAsia="Calibri" w:hAnsi="Times New Roman" w:cs="Times New Roman"/>
          <w:sz w:val="28"/>
        </w:rPr>
      </w:pPr>
      <w:r w:rsidRPr="00476EE7">
        <w:rPr>
          <w:rFonts w:ascii="Times New Roman" w:eastAsia="Calibri" w:hAnsi="Times New Roman" w:cs="Times New Roman"/>
          <w:sz w:val="28"/>
        </w:rPr>
        <w:t>3. Признать утратившими силу:</w:t>
      </w:r>
    </w:p>
    <w:p w14:paraId="53601168" w14:textId="77777777" w:rsidR="00476EE7" w:rsidRPr="00476EE7" w:rsidRDefault="00476EE7" w:rsidP="00476EE7">
      <w:pPr>
        <w:spacing w:after="0" w:line="240" w:lineRule="auto"/>
        <w:ind w:firstLine="708"/>
        <w:jc w:val="both"/>
        <w:rPr>
          <w:rFonts w:ascii="Times New Roman" w:eastAsia="Calibri" w:hAnsi="Times New Roman" w:cs="Times New Roman"/>
          <w:bCs/>
          <w:sz w:val="28"/>
          <w:szCs w:val="28"/>
        </w:rPr>
      </w:pPr>
      <w:r w:rsidRPr="00476EE7">
        <w:rPr>
          <w:rFonts w:ascii="Times New Roman" w:eastAsia="Calibri" w:hAnsi="Times New Roman" w:cs="Times New Roman"/>
          <w:sz w:val="28"/>
        </w:rPr>
        <w:t>- постановление администрации Чернолучинского городского поселения № 56-п от 19.04.2012 г.</w:t>
      </w:r>
      <w:r w:rsidRPr="00476EE7">
        <w:rPr>
          <w:rFonts w:ascii="Times New Roman" w:eastAsia="Calibri" w:hAnsi="Times New Roman" w:cs="Times New Roman"/>
          <w:sz w:val="28"/>
          <w:szCs w:val="28"/>
        </w:rPr>
        <w:t xml:space="preserve"> «Об утверждении административного </w:t>
      </w:r>
      <w:proofErr w:type="gramStart"/>
      <w:r w:rsidRPr="00476EE7">
        <w:rPr>
          <w:rFonts w:ascii="Times New Roman" w:eastAsia="Calibri" w:hAnsi="Times New Roman" w:cs="Times New Roman"/>
          <w:sz w:val="28"/>
          <w:szCs w:val="28"/>
        </w:rPr>
        <w:t>регламента  по</w:t>
      </w:r>
      <w:proofErr w:type="gramEnd"/>
      <w:r w:rsidRPr="00476EE7">
        <w:rPr>
          <w:rFonts w:ascii="Times New Roman" w:eastAsia="Calibri" w:hAnsi="Times New Roman" w:cs="Times New Roman"/>
          <w:sz w:val="28"/>
          <w:szCs w:val="28"/>
        </w:rPr>
        <w:t xml:space="preserve"> предоставлению </w:t>
      </w:r>
      <w:r w:rsidRPr="00476EE7">
        <w:rPr>
          <w:rFonts w:ascii="Times New Roman" w:eastAsia="Calibri" w:hAnsi="Times New Roman" w:cs="Times New Roman"/>
          <w:bCs/>
          <w:sz w:val="28"/>
          <w:szCs w:val="28"/>
        </w:rPr>
        <w:t>муниципальной услуги «</w:t>
      </w:r>
      <w:r w:rsidRPr="00476EE7">
        <w:rPr>
          <w:rFonts w:ascii="Times New Roman" w:eastAsia="Calibri" w:hAnsi="Times New Roman" w:cs="Times New Roman"/>
          <w:sz w:val="28"/>
          <w:szCs w:val="28"/>
        </w:rPr>
        <w:t>Выдача разрешений на строительство, реконструкцию, капитальный ремонт  и на ввод в эксплуатацию объектов капитального строительства</w:t>
      </w:r>
      <w:r w:rsidRPr="00476EE7">
        <w:rPr>
          <w:rFonts w:ascii="Times New Roman" w:eastAsia="Calibri" w:hAnsi="Times New Roman" w:cs="Times New Roman"/>
          <w:bCs/>
          <w:sz w:val="28"/>
          <w:szCs w:val="28"/>
        </w:rPr>
        <w:t>»;</w:t>
      </w:r>
    </w:p>
    <w:p w14:paraId="27889FC5" w14:textId="77777777" w:rsidR="00476EE7" w:rsidRPr="00476EE7" w:rsidRDefault="00476EE7" w:rsidP="00476EE7">
      <w:pPr>
        <w:spacing w:after="0" w:line="240" w:lineRule="auto"/>
        <w:ind w:firstLine="708"/>
        <w:jc w:val="both"/>
        <w:rPr>
          <w:rFonts w:ascii="Times New Roman" w:eastAsia="Calibri" w:hAnsi="Times New Roman" w:cs="Times New Roman"/>
          <w:sz w:val="28"/>
          <w:szCs w:val="28"/>
        </w:rPr>
      </w:pPr>
      <w:r w:rsidRPr="00476EE7">
        <w:rPr>
          <w:rFonts w:ascii="Times New Roman" w:eastAsia="Calibri" w:hAnsi="Times New Roman" w:cs="Times New Roman"/>
          <w:bCs/>
          <w:sz w:val="28"/>
          <w:szCs w:val="28"/>
        </w:rPr>
        <w:t xml:space="preserve">- </w:t>
      </w:r>
      <w:r w:rsidRPr="00476EE7">
        <w:rPr>
          <w:rFonts w:ascii="Times New Roman" w:eastAsia="Calibri" w:hAnsi="Times New Roman" w:cs="Times New Roman"/>
          <w:sz w:val="28"/>
        </w:rPr>
        <w:t>постановление администрации Чернолучинского городского поселения № 34 от 21.05.2014 г.</w:t>
      </w:r>
      <w:r w:rsidRPr="00476EE7">
        <w:rPr>
          <w:rFonts w:ascii="Times New Roman" w:eastAsia="Calibri" w:hAnsi="Times New Roman" w:cs="Times New Roman"/>
          <w:sz w:val="28"/>
          <w:szCs w:val="28"/>
        </w:rPr>
        <w:t xml:space="preserve"> «О внесении изменений в Постановление администрации Чернолучинского городского поселения от 19.04.2012 г. №56-п «Об утверждении административного </w:t>
      </w:r>
      <w:proofErr w:type="gramStart"/>
      <w:r w:rsidRPr="00476EE7">
        <w:rPr>
          <w:rFonts w:ascii="Times New Roman" w:eastAsia="Calibri" w:hAnsi="Times New Roman" w:cs="Times New Roman"/>
          <w:sz w:val="28"/>
          <w:szCs w:val="28"/>
        </w:rPr>
        <w:t>регламента  по</w:t>
      </w:r>
      <w:proofErr w:type="gramEnd"/>
      <w:r w:rsidRPr="00476EE7">
        <w:rPr>
          <w:rFonts w:ascii="Times New Roman" w:eastAsia="Calibri" w:hAnsi="Times New Roman" w:cs="Times New Roman"/>
          <w:sz w:val="28"/>
          <w:szCs w:val="28"/>
        </w:rPr>
        <w:t xml:space="preserve"> предоставлению </w:t>
      </w:r>
      <w:r w:rsidRPr="00476EE7">
        <w:rPr>
          <w:rFonts w:ascii="Times New Roman" w:eastAsia="Calibri" w:hAnsi="Times New Roman" w:cs="Times New Roman"/>
          <w:bCs/>
          <w:sz w:val="28"/>
          <w:szCs w:val="28"/>
        </w:rPr>
        <w:t>муниципальной услуги  «</w:t>
      </w:r>
      <w:r w:rsidRPr="00476EE7">
        <w:rPr>
          <w:rFonts w:ascii="Times New Roman" w:eastAsia="Calibri" w:hAnsi="Times New Roman" w:cs="Times New Roman"/>
          <w:sz w:val="28"/>
          <w:szCs w:val="28"/>
        </w:rPr>
        <w:t>Выдача разрешений на строительство, реконструкцию, капитальный ремонт  и на ввод в эксплуатацию объектов капитального строительства</w:t>
      </w:r>
      <w:r w:rsidRPr="00476EE7">
        <w:rPr>
          <w:rFonts w:ascii="Times New Roman" w:eastAsia="Calibri" w:hAnsi="Times New Roman" w:cs="Times New Roman"/>
          <w:bCs/>
          <w:sz w:val="28"/>
          <w:szCs w:val="28"/>
        </w:rPr>
        <w:t>»;</w:t>
      </w:r>
    </w:p>
    <w:p w14:paraId="3F660C01" w14:textId="77777777" w:rsidR="00476EE7" w:rsidRPr="00476EE7" w:rsidRDefault="00476EE7" w:rsidP="00476EE7">
      <w:pPr>
        <w:spacing w:after="0" w:line="240" w:lineRule="auto"/>
        <w:ind w:firstLine="708"/>
        <w:jc w:val="both"/>
        <w:rPr>
          <w:rFonts w:ascii="Times New Roman" w:eastAsia="Calibri" w:hAnsi="Times New Roman" w:cs="Times New Roman"/>
          <w:sz w:val="28"/>
          <w:szCs w:val="28"/>
        </w:rPr>
      </w:pPr>
      <w:r w:rsidRPr="00476EE7">
        <w:rPr>
          <w:rFonts w:ascii="Times New Roman" w:eastAsia="Calibri" w:hAnsi="Times New Roman" w:cs="Times New Roman"/>
          <w:sz w:val="28"/>
        </w:rPr>
        <w:t>- постановление администрации Чернолучинского городского поселения № 51 от 01.08.2015 г.</w:t>
      </w:r>
      <w:r w:rsidRPr="00476EE7">
        <w:rPr>
          <w:rFonts w:ascii="Times New Roman" w:eastAsia="Calibri" w:hAnsi="Times New Roman" w:cs="Times New Roman"/>
          <w:sz w:val="28"/>
          <w:szCs w:val="28"/>
        </w:rPr>
        <w:t xml:space="preserve"> «О внесении изменений в Постановление администрации Чернолучинского городского поселения от 19.04.2012 г. №56-п «Об утверждении административного </w:t>
      </w:r>
      <w:proofErr w:type="gramStart"/>
      <w:r w:rsidRPr="00476EE7">
        <w:rPr>
          <w:rFonts w:ascii="Times New Roman" w:eastAsia="Calibri" w:hAnsi="Times New Roman" w:cs="Times New Roman"/>
          <w:sz w:val="28"/>
          <w:szCs w:val="28"/>
        </w:rPr>
        <w:t>регламента  по</w:t>
      </w:r>
      <w:proofErr w:type="gramEnd"/>
      <w:r w:rsidRPr="00476EE7">
        <w:rPr>
          <w:rFonts w:ascii="Times New Roman" w:eastAsia="Calibri" w:hAnsi="Times New Roman" w:cs="Times New Roman"/>
          <w:sz w:val="28"/>
          <w:szCs w:val="28"/>
        </w:rPr>
        <w:t xml:space="preserve"> предоставлению </w:t>
      </w:r>
      <w:r w:rsidRPr="00476EE7">
        <w:rPr>
          <w:rFonts w:ascii="Times New Roman" w:eastAsia="Calibri" w:hAnsi="Times New Roman" w:cs="Times New Roman"/>
          <w:bCs/>
          <w:sz w:val="28"/>
          <w:szCs w:val="28"/>
        </w:rPr>
        <w:lastRenderedPageBreak/>
        <w:t>муниципальной услуги  «</w:t>
      </w:r>
      <w:r w:rsidRPr="00476EE7">
        <w:rPr>
          <w:rFonts w:ascii="Times New Roman" w:eastAsia="Calibri" w:hAnsi="Times New Roman" w:cs="Times New Roman"/>
          <w:sz w:val="28"/>
          <w:szCs w:val="28"/>
        </w:rPr>
        <w:t>Выдача разрешений на строительство, реконструкцию, капитальный ремонт  и на ввод в эксплуатацию объектов капитального строительства</w:t>
      </w:r>
      <w:r w:rsidRPr="00476EE7">
        <w:rPr>
          <w:rFonts w:ascii="Times New Roman" w:eastAsia="Calibri" w:hAnsi="Times New Roman" w:cs="Times New Roman"/>
          <w:bCs/>
          <w:sz w:val="28"/>
          <w:szCs w:val="28"/>
        </w:rPr>
        <w:t>»</w:t>
      </w:r>
    </w:p>
    <w:p w14:paraId="48E7481F" w14:textId="77777777" w:rsidR="00476EE7" w:rsidRPr="00476EE7" w:rsidRDefault="00476EE7" w:rsidP="00476EE7">
      <w:pPr>
        <w:spacing w:after="0" w:line="240" w:lineRule="auto"/>
        <w:ind w:firstLine="708"/>
        <w:jc w:val="both"/>
        <w:rPr>
          <w:rFonts w:ascii="Times New Roman" w:eastAsia="Calibri" w:hAnsi="Times New Roman" w:cs="Times New Roman"/>
          <w:sz w:val="28"/>
          <w:szCs w:val="28"/>
        </w:rPr>
      </w:pPr>
      <w:r w:rsidRPr="00476EE7">
        <w:rPr>
          <w:rFonts w:ascii="Times New Roman" w:eastAsia="Calibri" w:hAnsi="Times New Roman" w:cs="Times New Roman"/>
          <w:sz w:val="28"/>
        </w:rPr>
        <w:t>- постановление администрации Чернолучинского городского поселения № 200 от 30.12.2016 г.</w:t>
      </w:r>
      <w:r w:rsidRPr="00476EE7">
        <w:rPr>
          <w:rFonts w:ascii="Times New Roman" w:eastAsia="Calibri" w:hAnsi="Times New Roman" w:cs="Times New Roman"/>
          <w:sz w:val="28"/>
          <w:szCs w:val="28"/>
        </w:rPr>
        <w:t xml:space="preserve"> «О внесении изменений в Постановление администрации Чернолучинского городского поселения от 19.04.2012 г. №56-п «Об утверждении административного </w:t>
      </w:r>
      <w:proofErr w:type="gramStart"/>
      <w:r w:rsidRPr="00476EE7">
        <w:rPr>
          <w:rFonts w:ascii="Times New Roman" w:eastAsia="Calibri" w:hAnsi="Times New Roman" w:cs="Times New Roman"/>
          <w:sz w:val="28"/>
          <w:szCs w:val="28"/>
        </w:rPr>
        <w:t>регламента  по</w:t>
      </w:r>
      <w:proofErr w:type="gramEnd"/>
      <w:r w:rsidRPr="00476EE7">
        <w:rPr>
          <w:rFonts w:ascii="Times New Roman" w:eastAsia="Calibri" w:hAnsi="Times New Roman" w:cs="Times New Roman"/>
          <w:sz w:val="28"/>
          <w:szCs w:val="28"/>
        </w:rPr>
        <w:t xml:space="preserve"> предоставлению </w:t>
      </w:r>
      <w:r w:rsidRPr="00476EE7">
        <w:rPr>
          <w:rFonts w:ascii="Times New Roman" w:eastAsia="Calibri" w:hAnsi="Times New Roman" w:cs="Times New Roman"/>
          <w:bCs/>
          <w:sz w:val="28"/>
          <w:szCs w:val="28"/>
        </w:rPr>
        <w:t>муниципальной услуги  «</w:t>
      </w:r>
      <w:r w:rsidRPr="00476EE7">
        <w:rPr>
          <w:rFonts w:ascii="Times New Roman" w:eastAsia="Calibri" w:hAnsi="Times New Roman" w:cs="Times New Roman"/>
          <w:sz w:val="28"/>
          <w:szCs w:val="28"/>
        </w:rPr>
        <w:t>Выдача разрешений на строительство, реконструкцию, капитальный ремонт  и на ввод в эксплуатацию объектов капитального строительства</w:t>
      </w:r>
      <w:r w:rsidRPr="00476EE7">
        <w:rPr>
          <w:rFonts w:ascii="Times New Roman" w:eastAsia="Calibri" w:hAnsi="Times New Roman" w:cs="Times New Roman"/>
          <w:bCs/>
          <w:sz w:val="28"/>
          <w:szCs w:val="28"/>
        </w:rPr>
        <w:t>»</w:t>
      </w:r>
    </w:p>
    <w:p w14:paraId="6BC6AB38" w14:textId="77777777" w:rsidR="00476EE7" w:rsidRPr="00476EE7" w:rsidRDefault="00476EE7" w:rsidP="00476EE7">
      <w:pPr>
        <w:spacing w:after="0" w:line="240" w:lineRule="auto"/>
        <w:ind w:firstLine="708"/>
        <w:jc w:val="both"/>
        <w:rPr>
          <w:rFonts w:ascii="Times New Roman" w:eastAsia="Calibri" w:hAnsi="Times New Roman" w:cs="Times New Roman"/>
          <w:sz w:val="28"/>
          <w:szCs w:val="28"/>
        </w:rPr>
      </w:pPr>
      <w:r w:rsidRPr="00476EE7">
        <w:rPr>
          <w:rFonts w:ascii="Times New Roman" w:eastAsia="Calibri" w:hAnsi="Times New Roman" w:cs="Times New Roman"/>
          <w:sz w:val="28"/>
          <w:szCs w:val="28"/>
        </w:rPr>
        <w:t xml:space="preserve">4. Опубликовать настоящее </w:t>
      </w:r>
      <w:proofErr w:type="gramStart"/>
      <w:r w:rsidRPr="00476EE7">
        <w:rPr>
          <w:rFonts w:ascii="Times New Roman" w:eastAsia="Calibri" w:hAnsi="Times New Roman" w:cs="Times New Roman"/>
          <w:sz w:val="28"/>
          <w:szCs w:val="28"/>
        </w:rPr>
        <w:t>постановление  в</w:t>
      </w:r>
      <w:proofErr w:type="gramEnd"/>
      <w:r w:rsidRPr="00476EE7">
        <w:rPr>
          <w:rFonts w:ascii="Times New Roman" w:eastAsia="Calibri" w:hAnsi="Times New Roman" w:cs="Times New Roman"/>
          <w:sz w:val="28"/>
          <w:szCs w:val="28"/>
        </w:rPr>
        <w:t xml:space="preserve"> газете «Омский муниципальный вестник» и разместить на официальном сайте Чернолучинского городского поселения в сети Интернет.</w:t>
      </w:r>
    </w:p>
    <w:p w14:paraId="3FA37B01" w14:textId="77777777" w:rsidR="00476EE7" w:rsidRPr="00476EE7" w:rsidRDefault="00476EE7" w:rsidP="00476EE7">
      <w:pPr>
        <w:spacing w:after="0" w:line="240" w:lineRule="auto"/>
        <w:ind w:firstLine="708"/>
        <w:jc w:val="both"/>
        <w:rPr>
          <w:rFonts w:ascii="Times New Roman" w:eastAsia="Calibri" w:hAnsi="Times New Roman" w:cs="Times New Roman"/>
          <w:sz w:val="28"/>
          <w:szCs w:val="28"/>
        </w:rPr>
      </w:pPr>
      <w:r w:rsidRPr="00476EE7">
        <w:rPr>
          <w:rFonts w:ascii="Times New Roman" w:eastAsia="Calibri" w:hAnsi="Times New Roman" w:cs="Times New Roman"/>
          <w:sz w:val="28"/>
          <w:szCs w:val="28"/>
        </w:rPr>
        <w:t xml:space="preserve">5. Контроль за исполнением настоящего постановления возложить на </w:t>
      </w:r>
    </w:p>
    <w:p w14:paraId="7DB2B259" w14:textId="77777777" w:rsidR="00476EE7" w:rsidRPr="00476EE7" w:rsidRDefault="00476EE7" w:rsidP="00476EE7">
      <w:pPr>
        <w:spacing w:after="0" w:line="240" w:lineRule="auto"/>
        <w:jc w:val="both"/>
        <w:rPr>
          <w:rFonts w:ascii="Times New Roman" w:eastAsia="Calibri" w:hAnsi="Times New Roman" w:cs="Times New Roman"/>
          <w:sz w:val="28"/>
          <w:szCs w:val="28"/>
        </w:rPr>
      </w:pPr>
      <w:r w:rsidRPr="00476EE7">
        <w:rPr>
          <w:rFonts w:ascii="Times New Roman" w:eastAsia="Calibri" w:hAnsi="Times New Roman" w:cs="Times New Roman"/>
          <w:sz w:val="28"/>
          <w:szCs w:val="28"/>
        </w:rPr>
        <w:t>Заместителя Главы городского поселения С.Н. Ревякина.</w:t>
      </w:r>
    </w:p>
    <w:p w14:paraId="4B70EA21" w14:textId="77777777" w:rsidR="00476EE7" w:rsidRPr="00476EE7" w:rsidRDefault="00476EE7" w:rsidP="00476EE7">
      <w:pPr>
        <w:widowControl w:val="0"/>
        <w:autoSpaceDE w:val="0"/>
        <w:autoSpaceDN w:val="0"/>
        <w:adjustRightInd w:val="0"/>
        <w:spacing w:after="0" w:line="240" w:lineRule="auto"/>
        <w:ind w:left="1612" w:hanging="892"/>
        <w:jc w:val="both"/>
        <w:rPr>
          <w:rFonts w:ascii="Times New Roman" w:eastAsia="Times New Roman" w:hAnsi="Times New Roman" w:cs="Times New Roman"/>
          <w:b/>
          <w:bCs/>
          <w:sz w:val="24"/>
          <w:szCs w:val="24"/>
          <w:lang w:eastAsia="ru-RU"/>
        </w:rPr>
      </w:pPr>
    </w:p>
    <w:p w14:paraId="45D2E01C" w14:textId="77777777" w:rsidR="00476EE7" w:rsidRPr="00476EE7" w:rsidRDefault="00476EE7" w:rsidP="00476EE7">
      <w:pPr>
        <w:spacing w:after="0" w:line="240" w:lineRule="auto"/>
        <w:rPr>
          <w:rFonts w:ascii="Times New Roman" w:eastAsia="Calibri" w:hAnsi="Times New Roman" w:cs="Times New Roman"/>
          <w:sz w:val="24"/>
          <w:szCs w:val="24"/>
        </w:rPr>
      </w:pPr>
    </w:p>
    <w:p w14:paraId="45EC7022" w14:textId="77777777" w:rsidR="00476EE7" w:rsidRPr="00476EE7" w:rsidRDefault="00476EE7" w:rsidP="00476EE7">
      <w:pPr>
        <w:spacing w:after="200" w:line="240" w:lineRule="auto"/>
        <w:jc w:val="both"/>
        <w:rPr>
          <w:rFonts w:ascii="Times New Roman" w:eastAsia="Calibri" w:hAnsi="Times New Roman" w:cs="Times New Roman"/>
          <w:sz w:val="28"/>
        </w:rPr>
      </w:pPr>
      <w:r w:rsidRPr="00476EE7">
        <w:rPr>
          <w:rFonts w:ascii="Times New Roman" w:eastAsia="Calibri" w:hAnsi="Times New Roman" w:cs="Times New Roman"/>
          <w:sz w:val="28"/>
        </w:rPr>
        <w:t>Глава городского поселения                                                                Н.В.Юркив</w:t>
      </w:r>
    </w:p>
    <w:p w14:paraId="1A9699A7" w14:textId="1E915238" w:rsidR="00476EE7" w:rsidRDefault="00476EE7" w:rsidP="00476EE7">
      <w:pPr>
        <w:spacing w:after="0" w:line="240" w:lineRule="auto"/>
        <w:jc w:val="both"/>
        <w:rPr>
          <w:rFonts w:ascii="Times New Roman" w:eastAsia="Calibri" w:hAnsi="Times New Roman" w:cs="Times New Roman"/>
          <w:sz w:val="28"/>
          <w:szCs w:val="28"/>
        </w:rPr>
      </w:pPr>
    </w:p>
    <w:p w14:paraId="480BEAD0" w14:textId="0C3BF772" w:rsidR="00476EE7" w:rsidRDefault="00476EE7" w:rsidP="00476EE7">
      <w:pPr>
        <w:spacing w:after="0" w:line="240" w:lineRule="auto"/>
        <w:jc w:val="both"/>
        <w:rPr>
          <w:rFonts w:ascii="Times New Roman" w:eastAsia="Calibri" w:hAnsi="Times New Roman" w:cs="Times New Roman"/>
          <w:sz w:val="28"/>
          <w:szCs w:val="28"/>
        </w:rPr>
      </w:pPr>
    </w:p>
    <w:p w14:paraId="739087A2" w14:textId="0AB04D0A" w:rsidR="00476EE7" w:rsidRDefault="00476EE7" w:rsidP="00476EE7">
      <w:pPr>
        <w:spacing w:after="0" w:line="240" w:lineRule="auto"/>
        <w:jc w:val="both"/>
        <w:rPr>
          <w:rFonts w:ascii="Times New Roman" w:eastAsia="Calibri" w:hAnsi="Times New Roman" w:cs="Times New Roman"/>
          <w:sz w:val="28"/>
          <w:szCs w:val="28"/>
        </w:rPr>
      </w:pPr>
    </w:p>
    <w:p w14:paraId="28881D6D" w14:textId="08DD9932" w:rsidR="00476EE7" w:rsidRDefault="00476EE7" w:rsidP="00476EE7">
      <w:pPr>
        <w:spacing w:after="0" w:line="240" w:lineRule="auto"/>
        <w:jc w:val="both"/>
        <w:rPr>
          <w:rFonts w:ascii="Times New Roman" w:eastAsia="Calibri" w:hAnsi="Times New Roman" w:cs="Times New Roman"/>
          <w:sz w:val="28"/>
          <w:szCs w:val="28"/>
        </w:rPr>
      </w:pPr>
    </w:p>
    <w:p w14:paraId="384AC84A" w14:textId="27F29068" w:rsidR="00476EE7" w:rsidRDefault="00476EE7" w:rsidP="00476EE7">
      <w:pPr>
        <w:spacing w:after="0" w:line="240" w:lineRule="auto"/>
        <w:jc w:val="both"/>
        <w:rPr>
          <w:rFonts w:ascii="Times New Roman" w:eastAsia="Calibri" w:hAnsi="Times New Roman" w:cs="Times New Roman"/>
          <w:sz w:val="28"/>
          <w:szCs w:val="28"/>
        </w:rPr>
      </w:pPr>
    </w:p>
    <w:p w14:paraId="1F9AB13D" w14:textId="0C8E2145" w:rsidR="00476EE7" w:rsidRDefault="00476EE7" w:rsidP="00476EE7">
      <w:pPr>
        <w:spacing w:after="0" w:line="240" w:lineRule="auto"/>
        <w:jc w:val="both"/>
        <w:rPr>
          <w:rFonts w:ascii="Times New Roman" w:eastAsia="Calibri" w:hAnsi="Times New Roman" w:cs="Times New Roman"/>
          <w:sz w:val="28"/>
          <w:szCs w:val="28"/>
        </w:rPr>
      </w:pPr>
    </w:p>
    <w:p w14:paraId="439EF8B5" w14:textId="44B80AC6" w:rsidR="00476EE7" w:rsidRDefault="00476EE7" w:rsidP="00476EE7">
      <w:pPr>
        <w:spacing w:after="0" w:line="240" w:lineRule="auto"/>
        <w:jc w:val="both"/>
        <w:rPr>
          <w:rFonts w:ascii="Times New Roman" w:eastAsia="Calibri" w:hAnsi="Times New Roman" w:cs="Times New Roman"/>
          <w:sz w:val="28"/>
          <w:szCs w:val="28"/>
        </w:rPr>
      </w:pPr>
    </w:p>
    <w:p w14:paraId="638231A8" w14:textId="14B7F12C" w:rsidR="00476EE7" w:rsidRDefault="00476EE7" w:rsidP="00476EE7">
      <w:pPr>
        <w:spacing w:after="0" w:line="240" w:lineRule="auto"/>
        <w:jc w:val="both"/>
        <w:rPr>
          <w:rFonts w:ascii="Times New Roman" w:eastAsia="Calibri" w:hAnsi="Times New Roman" w:cs="Times New Roman"/>
          <w:sz w:val="28"/>
          <w:szCs w:val="28"/>
        </w:rPr>
      </w:pPr>
    </w:p>
    <w:p w14:paraId="6FABD11D" w14:textId="2D824537" w:rsidR="00476EE7" w:rsidRDefault="00476EE7" w:rsidP="00476EE7">
      <w:pPr>
        <w:spacing w:after="0" w:line="240" w:lineRule="auto"/>
        <w:jc w:val="both"/>
        <w:rPr>
          <w:rFonts w:ascii="Times New Roman" w:eastAsia="Calibri" w:hAnsi="Times New Roman" w:cs="Times New Roman"/>
          <w:sz w:val="28"/>
          <w:szCs w:val="28"/>
        </w:rPr>
      </w:pPr>
    </w:p>
    <w:p w14:paraId="79A6163C" w14:textId="73AFF208" w:rsidR="00476EE7" w:rsidRDefault="00476EE7" w:rsidP="00476EE7">
      <w:pPr>
        <w:spacing w:after="0" w:line="240" w:lineRule="auto"/>
        <w:jc w:val="both"/>
        <w:rPr>
          <w:rFonts w:ascii="Times New Roman" w:eastAsia="Calibri" w:hAnsi="Times New Roman" w:cs="Times New Roman"/>
          <w:sz w:val="28"/>
          <w:szCs w:val="28"/>
        </w:rPr>
      </w:pPr>
    </w:p>
    <w:p w14:paraId="3FE50F06" w14:textId="517E253B" w:rsidR="00476EE7" w:rsidRDefault="00476EE7" w:rsidP="00476EE7">
      <w:pPr>
        <w:spacing w:after="0" w:line="240" w:lineRule="auto"/>
        <w:jc w:val="both"/>
        <w:rPr>
          <w:rFonts w:ascii="Times New Roman" w:eastAsia="Calibri" w:hAnsi="Times New Roman" w:cs="Times New Roman"/>
          <w:sz w:val="28"/>
          <w:szCs w:val="28"/>
        </w:rPr>
      </w:pPr>
    </w:p>
    <w:p w14:paraId="6F673048" w14:textId="64B430EA" w:rsidR="00476EE7" w:rsidRDefault="00476EE7" w:rsidP="00476EE7">
      <w:pPr>
        <w:spacing w:after="0" w:line="240" w:lineRule="auto"/>
        <w:jc w:val="both"/>
        <w:rPr>
          <w:rFonts w:ascii="Times New Roman" w:eastAsia="Calibri" w:hAnsi="Times New Roman" w:cs="Times New Roman"/>
          <w:sz w:val="28"/>
          <w:szCs w:val="28"/>
        </w:rPr>
      </w:pPr>
    </w:p>
    <w:p w14:paraId="6FC57D76" w14:textId="066B0CC2" w:rsidR="00476EE7" w:rsidRDefault="00476EE7" w:rsidP="00476EE7">
      <w:pPr>
        <w:spacing w:after="0" w:line="240" w:lineRule="auto"/>
        <w:jc w:val="both"/>
        <w:rPr>
          <w:rFonts w:ascii="Times New Roman" w:eastAsia="Calibri" w:hAnsi="Times New Roman" w:cs="Times New Roman"/>
          <w:sz w:val="28"/>
          <w:szCs w:val="28"/>
        </w:rPr>
      </w:pPr>
    </w:p>
    <w:p w14:paraId="53D52FBD" w14:textId="34954784" w:rsidR="00476EE7" w:rsidRDefault="00476EE7" w:rsidP="00476EE7">
      <w:pPr>
        <w:spacing w:after="0" w:line="240" w:lineRule="auto"/>
        <w:jc w:val="both"/>
        <w:rPr>
          <w:rFonts w:ascii="Times New Roman" w:eastAsia="Calibri" w:hAnsi="Times New Roman" w:cs="Times New Roman"/>
          <w:sz w:val="28"/>
          <w:szCs w:val="28"/>
        </w:rPr>
      </w:pPr>
    </w:p>
    <w:p w14:paraId="5DE57555" w14:textId="46D32AAD" w:rsidR="00476EE7" w:rsidRDefault="00476EE7" w:rsidP="00476EE7">
      <w:pPr>
        <w:spacing w:after="0" w:line="240" w:lineRule="auto"/>
        <w:jc w:val="both"/>
        <w:rPr>
          <w:rFonts w:ascii="Times New Roman" w:eastAsia="Calibri" w:hAnsi="Times New Roman" w:cs="Times New Roman"/>
          <w:sz w:val="28"/>
          <w:szCs w:val="28"/>
        </w:rPr>
      </w:pPr>
    </w:p>
    <w:p w14:paraId="2E18FECC" w14:textId="0FF3AAAF" w:rsidR="00476EE7" w:rsidRDefault="00476EE7" w:rsidP="00476EE7">
      <w:pPr>
        <w:spacing w:after="0" w:line="240" w:lineRule="auto"/>
        <w:jc w:val="both"/>
        <w:rPr>
          <w:rFonts w:ascii="Times New Roman" w:eastAsia="Calibri" w:hAnsi="Times New Roman" w:cs="Times New Roman"/>
          <w:sz w:val="28"/>
          <w:szCs w:val="28"/>
        </w:rPr>
      </w:pPr>
    </w:p>
    <w:p w14:paraId="11E7B57F" w14:textId="012A8C47" w:rsidR="00476EE7" w:rsidRDefault="00476EE7" w:rsidP="00476EE7">
      <w:pPr>
        <w:spacing w:after="0" w:line="240" w:lineRule="auto"/>
        <w:jc w:val="both"/>
        <w:rPr>
          <w:rFonts w:ascii="Times New Roman" w:eastAsia="Calibri" w:hAnsi="Times New Roman" w:cs="Times New Roman"/>
          <w:sz w:val="28"/>
          <w:szCs w:val="28"/>
        </w:rPr>
      </w:pPr>
    </w:p>
    <w:p w14:paraId="585429AD" w14:textId="2FCFC04B" w:rsidR="00476EE7" w:rsidRDefault="00476EE7" w:rsidP="00476EE7">
      <w:pPr>
        <w:spacing w:after="0" w:line="240" w:lineRule="auto"/>
        <w:jc w:val="both"/>
        <w:rPr>
          <w:rFonts w:ascii="Times New Roman" w:eastAsia="Calibri" w:hAnsi="Times New Roman" w:cs="Times New Roman"/>
          <w:sz w:val="28"/>
          <w:szCs w:val="28"/>
        </w:rPr>
      </w:pPr>
    </w:p>
    <w:p w14:paraId="5010D882" w14:textId="314ED635" w:rsidR="00476EE7" w:rsidRDefault="00476EE7" w:rsidP="00476EE7">
      <w:pPr>
        <w:spacing w:after="0" w:line="240" w:lineRule="auto"/>
        <w:jc w:val="both"/>
        <w:rPr>
          <w:rFonts w:ascii="Times New Roman" w:eastAsia="Calibri" w:hAnsi="Times New Roman" w:cs="Times New Roman"/>
          <w:sz w:val="28"/>
          <w:szCs w:val="28"/>
        </w:rPr>
      </w:pPr>
    </w:p>
    <w:p w14:paraId="387C8712" w14:textId="1C5692E3" w:rsidR="00476EE7" w:rsidRDefault="00476EE7" w:rsidP="00476EE7">
      <w:pPr>
        <w:spacing w:after="0" w:line="240" w:lineRule="auto"/>
        <w:jc w:val="both"/>
        <w:rPr>
          <w:rFonts w:ascii="Times New Roman" w:eastAsia="Calibri" w:hAnsi="Times New Roman" w:cs="Times New Roman"/>
          <w:sz w:val="28"/>
          <w:szCs w:val="28"/>
        </w:rPr>
      </w:pPr>
    </w:p>
    <w:p w14:paraId="404DBDAC" w14:textId="01723399" w:rsidR="00476EE7" w:rsidRDefault="00476EE7" w:rsidP="00476EE7">
      <w:pPr>
        <w:spacing w:after="0" w:line="240" w:lineRule="auto"/>
        <w:jc w:val="both"/>
        <w:rPr>
          <w:rFonts w:ascii="Times New Roman" w:eastAsia="Calibri" w:hAnsi="Times New Roman" w:cs="Times New Roman"/>
          <w:sz w:val="28"/>
          <w:szCs w:val="28"/>
        </w:rPr>
      </w:pPr>
    </w:p>
    <w:p w14:paraId="15322C55" w14:textId="40DB71C0" w:rsidR="00476EE7" w:rsidRDefault="00476EE7" w:rsidP="00476EE7">
      <w:pPr>
        <w:spacing w:after="0" w:line="240" w:lineRule="auto"/>
        <w:jc w:val="both"/>
        <w:rPr>
          <w:rFonts w:ascii="Times New Roman" w:eastAsia="Calibri" w:hAnsi="Times New Roman" w:cs="Times New Roman"/>
          <w:sz w:val="28"/>
          <w:szCs w:val="28"/>
        </w:rPr>
      </w:pPr>
    </w:p>
    <w:p w14:paraId="3DA7B2EC" w14:textId="6587D38F" w:rsidR="00476EE7" w:rsidRDefault="00476EE7" w:rsidP="00476EE7">
      <w:pPr>
        <w:spacing w:after="0" w:line="240" w:lineRule="auto"/>
        <w:jc w:val="both"/>
        <w:rPr>
          <w:rFonts w:ascii="Times New Roman" w:eastAsia="Calibri" w:hAnsi="Times New Roman" w:cs="Times New Roman"/>
          <w:sz w:val="28"/>
          <w:szCs w:val="28"/>
        </w:rPr>
      </w:pPr>
    </w:p>
    <w:p w14:paraId="26CC0E43" w14:textId="7D4BD6BC" w:rsidR="00476EE7" w:rsidRDefault="00476EE7" w:rsidP="00476EE7">
      <w:pPr>
        <w:spacing w:after="0" w:line="240" w:lineRule="auto"/>
        <w:jc w:val="both"/>
        <w:rPr>
          <w:rFonts w:ascii="Times New Roman" w:eastAsia="Calibri" w:hAnsi="Times New Roman" w:cs="Times New Roman"/>
          <w:sz w:val="28"/>
          <w:szCs w:val="28"/>
        </w:rPr>
      </w:pPr>
    </w:p>
    <w:p w14:paraId="6179E58D" w14:textId="1C684AC9" w:rsidR="00476EE7" w:rsidRDefault="00476EE7" w:rsidP="00476EE7">
      <w:pPr>
        <w:spacing w:after="0" w:line="240" w:lineRule="auto"/>
        <w:jc w:val="both"/>
        <w:rPr>
          <w:rFonts w:ascii="Times New Roman" w:eastAsia="Calibri" w:hAnsi="Times New Roman" w:cs="Times New Roman"/>
          <w:sz w:val="28"/>
          <w:szCs w:val="28"/>
        </w:rPr>
      </w:pPr>
    </w:p>
    <w:p w14:paraId="6809BE75" w14:textId="58DC8C9B" w:rsidR="00476EE7" w:rsidRDefault="00476EE7" w:rsidP="00476EE7">
      <w:pPr>
        <w:spacing w:after="0" w:line="240" w:lineRule="auto"/>
        <w:jc w:val="both"/>
        <w:rPr>
          <w:rFonts w:ascii="Times New Roman" w:eastAsia="Calibri" w:hAnsi="Times New Roman" w:cs="Times New Roman"/>
          <w:sz w:val="28"/>
          <w:szCs w:val="28"/>
        </w:rPr>
      </w:pPr>
    </w:p>
    <w:p w14:paraId="200B0B0D" w14:textId="62B3A50C" w:rsidR="00476EE7" w:rsidRDefault="00476EE7" w:rsidP="00476EE7">
      <w:pPr>
        <w:spacing w:after="0" w:line="240" w:lineRule="auto"/>
        <w:jc w:val="both"/>
        <w:rPr>
          <w:rFonts w:ascii="Times New Roman" w:eastAsia="Calibri" w:hAnsi="Times New Roman" w:cs="Times New Roman"/>
          <w:sz w:val="28"/>
          <w:szCs w:val="28"/>
        </w:rPr>
      </w:pPr>
    </w:p>
    <w:p w14:paraId="20CFA776" w14:textId="75DBC456" w:rsidR="00476EE7" w:rsidRDefault="00476EE7" w:rsidP="00476EE7">
      <w:pPr>
        <w:spacing w:after="0" w:line="240" w:lineRule="auto"/>
        <w:jc w:val="both"/>
        <w:rPr>
          <w:rFonts w:ascii="Times New Roman" w:eastAsia="Calibri" w:hAnsi="Times New Roman" w:cs="Times New Roman"/>
          <w:sz w:val="28"/>
          <w:szCs w:val="28"/>
        </w:rPr>
      </w:pPr>
    </w:p>
    <w:p w14:paraId="337F7323" w14:textId="77777777" w:rsidR="001355DA" w:rsidRPr="001355DA" w:rsidRDefault="001355DA" w:rsidP="001355D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36"/>
          <w:szCs w:val="36"/>
          <w:lang w:eastAsia="ru-RU"/>
        </w:rPr>
      </w:pPr>
      <w:r w:rsidRPr="001355DA">
        <w:rPr>
          <w:rFonts w:ascii="Times New Roman" w:eastAsia="Times New Roman" w:hAnsi="Times New Roman" w:cs="Times New Roman"/>
          <w:b/>
          <w:color w:val="000000"/>
          <w:sz w:val="36"/>
          <w:szCs w:val="36"/>
          <w:lang w:eastAsia="ru-RU"/>
        </w:rPr>
        <w:lastRenderedPageBreak/>
        <w:t>Администрация Чернолучинского городского поселения</w:t>
      </w:r>
    </w:p>
    <w:p w14:paraId="3B70C9FA" w14:textId="77777777" w:rsidR="001355DA" w:rsidRPr="001355DA" w:rsidRDefault="001355DA" w:rsidP="001355D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1355DA">
        <w:rPr>
          <w:rFonts w:ascii="Times New Roman" w:eastAsia="Times New Roman" w:hAnsi="Times New Roman" w:cs="Times New Roman"/>
          <w:b/>
          <w:bCs/>
          <w:color w:val="000000"/>
          <w:sz w:val="24"/>
          <w:szCs w:val="24"/>
          <w:lang w:eastAsia="ru-RU"/>
        </w:rPr>
        <w:t>ОМСКОГО МУНИЦИПАЛЬНОГО РАЙОНА ОМСКОЙ ОБЛАСТИ</w:t>
      </w:r>
    </w:p>
    <w:p w14:paraId="71014180" w14:textId="77777777" w:rsidR="001355DA" w:rsidRPr="001355DA" w:rsidRDefault="001355DA" w:rsidP="001355D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10"/>
          <w:szCs w:val="10"/>
          <w:lang w:eastAsia="ru-RU"/>
        </w:rPr>
      </w:pPr>
    </w:p>
    <w:tbl>
      <w:tblPr>
        <w:tblW w:w="9532" w:type="dxa"/>
        <w:tblInd w:w="-34" w:type="dxa"/>
        <w:tblBorders>
          <w:top w:val="thinThickSmallGap" w:sz="24" w:space="0" w:color="auto"/>
        </w:tblBorders>
        <w:tblLook w:val="01E0" w:firstRow="1" w:lastRow="1" w:firstColumn="1" w:lastColumn="1" w:noHBand="0" w:noVBand="0"/>
      </w:tblPr>
      <w:tblGrid>
        <w:gridCol w:w="9532"/>
      </w:tblGrid>
      <w:tr w:rsidR="001355DA" w:rsidRPr="001355DA" w14:paraId="62384F0D" w14:textId="77777777" w:rsidTr="001355DA">
        <w:trPr>
          <w:trHeight w:val="237"/>
        </w:trPr>
        <w:tc>
          <w:tcPr>
            <w:tcW w:w="9532" w:type="dxa"/>
            <w:tcBorders>
              <w:top w:val="thinThickSmallGap" w:sz="24" w:space="0" w:color="auto"/>
              <w:left w:val="nil"/>
              <w:bottom w:val="nil"/>
              <w:right w:val="nil"/>
            </w:tcBorders>
          </w:tcPr>
          <w:p w14:paraId="583AC8DB" w14:textId="77777777" w:rsidR="001355DA" w:rsidRPr="001355DA" w:rsidRDefault="001355DA" w:rsidP="001355DA">
            <w:pPr>
              <w:widowControl w:val="0"/>
              <w:autoSpaceDE w:val="0"/>
              <w:autoSpaceDN w:val="0"/>
              <w:adjustRightInd w:val="0"/>
              <w:spacing w:after="0" w:line="240" w:lineRule="auto"/>
              <w:jc w:val="center"/>
              <w:rPr>
                <w:rFonts w:ascii="Times New Roman" w:eastAsia="Times New Roman" w:hAnsi="Times New Roman" w:cs="Times New Roman"/>
                <w:b/>
                <w:color w:val="000000"/>
                <w:spacing w:val="38"/>
                <w:sz w:val="16"/>
                <w:szCs w:val="16"/>
                <w:lang w:eastAsia="ru-RU"/>
              </w:rPr>
            </w:pPr>
          </w:p>
        </w:tc>
      </w:tr>
    </w:tbl>
    <w:p w14:paraId="253D893B" w14:textId="77777777" w:rsidR="001355DA" w:rsidRPr="001355DA" w:rsidRDefault="001355DA" w:rsidP="001355D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pacing w:val="38"/>
          <w:sz w:val="36"/>
          <w:szCs w:val="36"/>
          <w:lang w:eastAsia="ru-RU"/>
        </w:rPr>
      </w:pPr>
      <w:r w:rsidRPr="001355DA">
        <w:rPr>
          <w:rFonts w:ascii="Times New Roman" w:eastAsia="Times New Roman" w:hAnsi="Times New Roman" w:cs="Times New Roman"/>
          <w:b/>
          <w:color w:val="000000"/>
          <w:spacing w:val="38"/>
          <w:sz w:val="36"/>
          <w:szCs w:val="36"/>
          <w:lang w:eastAsia="ru-RU"/>
        </w:rPr>
        <w:t xml:space="preserve">ПОСТАНОВЛЕНИЕ </w:t>
      </w:r>
    </w:p>
    <w:p w14:paraId="7D2A3657" w14:textId="0CED7041" w:rsidR="001355DA" w:rsidRPr="001355DA" w:rsidRDefault="001355DA" w:rsidP="001355DA">
      <w:pPr>
        <w:widowControl w:val="0"/>
        <w:autoSpaceDE w:val="0"/>
        <w:autoSpaceDN w:val="0"/>
        <w:spacing w:before="45" w:after="0" w:line="240" w:lineRule="auto"/>
        <w:ind w:left="222"/>
        <w:jc w:val="both"/>
        <w:rPr>
          <w:rFonts w:ascii="Times New Roman" w:eastAsia="Times New Roman" w:hAnsi="Times New Roman" w:cs="Times New Roman"/>
          <w:sz w:val="28"/>
          <w:szCs w:val="28"/>
        </w:rPr>
      </w:pPr>
      <w:r w:rsidRPr="001355DA">
        <w:rPr>
          <w:rFonts w:ascii="Times New Roman" w:eastAsia="Times New Roman" w:hAnsi="Times New Roman" w:cs="Times New Roman"/>
          <w:sz w:val="28"/>
          <w:szCs w:val="28"/>
        </w:rPr>
        <w:t>29.04.2020</w:t>
      </w:r>
      <w:r w:rsidRPr="001355DA">
        <w:rPr>
          <w:rFonts w:ascii="Times New Roman" w:eastAsia="Times New Roman" w:hAnsi="Times New Roman" w:cs="Times New Roman"/>
          <w:spacing w:val="-2"/>
          <w:sz w:val="28"/>
          <w:szCs w:val="28"/>
        </w:rPr>
        <w:t xml:space="preserve"> </w:t>
      </w:r>
      <w:r w:rsidRPr="001355DA">
        <w:rPr>
          <w:rFonts w:ascii="Times New Roman" w:eastAsia="Times New Roman" w:hAnsi="Times New Roman" w:cs="Times New Roman"/>
          <w:sz w:val="28"/>
          <w:szCs w:val="28"/>
        </w:rPr>
        <w:t>№</w:t>
      </w:r>
      <w:r w:rsidRPr="001355DA">
        <w:rPr>
          <w:rFonts w:ascii="Times New Roman" w:eastAsia="Times New Roman" w:hAnsi="Times New Roman" w:cs="Times New Roman"/>
          <w:spacing w:val="-3"/>
          <w:sz w:val="28"/>
          <w:szCs w:val="28"/>
        </w:rPr>
        <w:t xml:space="preserve"> </w:t>
      </w:r>
      <w:r w:rsidRPr="001355DA">
        <w:rPr>
          <w:rFonts w:ascii="Times New Roman" w:eastAsia="Times New Roman" w:hAnsi="Times New Roman" w:cs="Times New Roman"/>
          <w:sz w:val="28"/>
          <w:szCs w:val="28"/>
        </w:rPr>
        <w:t>42</w:t>
      </w:r>
    </w:p>
    <w:p w14:paraId="5773A5EF" w14:textId="77777777" w:rsidR="001355DA" w:rsidRPr="001355DA" w:rsidRDefault="001355DA" w:rsidP="001355DA">
      <w:pPr>
        <w:widowControl w:val="0"/>
        <w:autoSpaceDE w:val="0"/>
        <w:autoSpaceDN w:val="0"/>
        <w:spacing w:before="6" w:after="0" w:line="240" w:lineRule="auto"/>
        <w:rPr>
          <w:rFonts w:ascii="Times New Roman" w:eastAsia="Times New Roman" w:hAnsi="Times New Roman" w:cs="Times New Roman"/>
          <w:sz w:val="36"/>
          <w:szCs w:val="28"/>
        </w:rPr>
      </w:pPr>
    </w:p>
    <w:p w14:paraId="0AB1A542" w14:textId="77777777" w:rsidR="001355DA" w:rsidRPr="001355DA" w:rsidRDefault="001355DA" w:rsidP="001355DA">
      <w:pPr>
        <w:widowControl w:val="0"/>
        <w:autoSpaceDE w:val="0"/>
        <w:autoSpaceDN w:val="0"/>
        <w:spacing w:after="0" w:line="240" w:lineRule="auto"/>
        <w:ind w:left="222" w:right="227"/>
        <w:jc w:val="both"/>
        <w:rPr>
          <w:rFonts w:ascii="Times New Roman" w:eastAsia="Times New Roman" w:hAnsi="Times New Roman" w:cs="Times New Roman"/>
          <w:sz w:val="28"/>
          <w:szCs w:val="28"/>
        </w:rPr>
      </w:pPr>
      <w:r w:rsidRPr="001355DA">
        <w:rPr>
          <w:rFonts w:ascii="Times New Roman" w:eastAsia="Times New Roman" w:hAnsi="Times New Roman" w:cs="Times New Roman"/>
          <w:sz w:val="28"/>
          <w:szCs w:val="28"/>
        </w:rPr>
        <w:t>О внесении изменений в постановление Администрации Чернолучинского</w:t>
      </w:r>
      <w:r w:rsidRPr="001355DA">
        <w:rPr>
          <w:rFonts w:ascii="Times New Roman" w:eastAsia="Times New Roman" w:hAnsi="Times New Roman" w:cs="Times New Roman"/>
          <w:spacing w:val="1"/>
          <w:sz w:val="28"/>
          <w:szCs w:val="28"/>
        </w:rPr>
        <w:t xml:space="preserve"> </w:t>
      </w:r>
      <w:r w:rsidRPr="001355DA">
        <w:rPr>
          <w:rFonts w:ascii="Times New Roman" w:eastAsia="Times New Roman" w:hAnsi="Times New Roman" w:cs="Times New Roman"/>
          <w:sz w:val="28"/>
          <w:szCs w:val="28"/>
        </w:rPr>
        <w:t>городского</w:t>
      </w:r>
      <w:r w:rsidRPr="001355DA">
        <w:rPr>
          <w:rFonts w:ascii="Times New Roman" w:eastAsia="Times New Roman" w:hAnsi="Times New Roman" w:cs="Times New Roman"/>
          <w:spacing w:val="1"/>
          <w:sz w:val="28"/>
          <w:szCs w:val="28"/>
        </w:rPr>
        <w:t xml:space="preserve"> </w:t>
      </w:r>
      <w:r w:rsidRPr="001355DA">
        <w:rPr>
          <w:rFonts w:ascii="Times New Roman" w:eastAsia="Times New Roman" w:hAnsi="Times New Roman" w:cs="Times New Roman"/>
          <w:sz w:val="28"/>
          <w:szCs w:val="28"/>
        </w:rPr>
        <w:t>поселения</w:t>
      </w:r>
      <w:r w:rsidRPr="001355DA">
        <w:rPr>
          <w:rFonts w:ascii="Times New Roman" w:eastAsia="Times New Roman" w:hAnsi="Times New Roman" w:cs="Times New Roman"/>
          <w:spacing w:val="1"/>
          <w:sz w:val="28"/>
          <w:szCs w:val="28"/>
        </w:rPr>
        <w:t xml:space="preserve"> </w:t>
      </w:r>
      <w:r w:rsidRPr="001355DA">
        <w:rPr>
          <w:rFonts w:ascii="Times New Roman" w:eastAsia="Times New Roman" w:hAnsi="Times New Roman" w:cs="Times New Roman"/>
          <w:sz w:val="28"/>
          <w:szCs w:val="28"/>
        </w:rPr>
        <w:t>№57</w:t>
      </w:r>
      <w:r w:rsidRPr="001355DA">
        <w:rPr>
          <w:rFonts w:ascii="Times New Roman" w:eastAsia="Times New Roman" w:hAnsi="Times New Roman" w:cs="Times New Roman"/>
          <w:spacing w:val="1"/>
          <w:sz w:val="28"/>
          <w:szCs w:val="28"/>
        </w:rPr>
        <w:t xml:space="preserve"> </w:t>
      </w:r>
      <w:r w:rsidRPr="001355DA">
        <w:rPr>
          <w:rFonts w:ascii="Times New Roman" w:eastAsia="Times New Roman" w:hAnsi="Times New Roman" w:cs="Times New Roman"/>
          <w:sz w:val="28"/>
          <w:szCs w:val="28"/>
        </w:rPr>
        <w:t>от</w:t>
      </w:r>
      <w:r w:rsidRPr="001355DA">
        <w:rPr>
          <w:rFonts w:ascii="Times New Roman" w:eastAsia="Times New Roman" w:hAnsi="Times New Roman" w:cs="Times New Roman"/>
          <w:spacing w:val="1"/>
          <w:sz w:val="28"/>
          <w:szCs w:val="28"/>
        </w:rPr>
        <w:t xml:space="preserve"> </w:t>
      </w:r>
      <w:r w:rsidRPr="001355DA">
        <w:rPr>
          <w:rFonts w:ascii="Times New Roman" w:eastAsia="Times New Roman" w:hAnsi="Times New Roman" w:cs="Times New Roman"/>
          <w:sz w:val="28"/>
          <w:szCs w:val="28"/>
        </w:rPr>
        <w:t>05.04.2017</w:t>
      </w:r>
      <w:r w:rsidRPr="001355DA">
        <w:rPr>
          <w:rFonts w:ascii="Times New Roman" w:eastAsia="Times New Roman" w:hAnsi="Times New Roman" w:cs="Times New Roman"/>
          <w:spacing w:val="1"/>
          <w:sz w:val="28"/>
          <w:szCs w:val="28"/>
        </w:rPr>
        <w:t xml:space="preserve"> </w:t>
      </w:r>
      <w:r w:rsidRPr="001355DA">
        <w:rPr>
          <w:rFonts w:ascii="Times New Roman" w:eastAsia="Times New Roman" w:hAnsi="Times New Roman" w:cs="Times New Roman"/>
          <w:sz w:val="28"/>
          <w:szCs w:val="28"/>
        </w:rPr>
        <w:t>«Об</w:t>
      </w:r>
      <w:r w:rsidRPr="001355DA">
        <w:rPr>
          <w:rFonts w:ascii="Times New Roman" w:eastAsia="Times New Roman" w:hAnsi="Times New Roman" w:cs="Times New Roman"/>
          <w:spacing w:val="1"/>
          <w:sz w:val="28"/>
          <w:szCs w:val="28"/>
        </w:rPr>
        <w:t xml:space="preserve"> </w:t>
      </w:r>
      <w:r w:rsidRPr="001355DA">
        <w:rPr>
          <w:rFonts w:ascii="Times New Roman" w:eastAsia="Times New Roman" w:hAnsi="Times New Roman" w:cs="Times New Roman"/>
          <w:sz w:val="28"/>
          <w:szCs w:val="28"/>
        </w:rPr>
        <w:t>утверждении</w:t>
      </w:r>
      <w:r w:rsidRPr="001355DA">
        <w:rPr>
          <w:rFonts w:ascii="Times New Roman" w:eastAsia="Times New Roman" w:hAnsi="Times New Roman" w:cs="Times New Roman"/>
          <w:spacing w:val="1"/>
          <w:sz w:val="28"/>
          <w:szCs w:val="28"/>
        </w:rPr>
        <w:t xml:space="preserve"> </w:t>
      </w:r>
      <w:r w:rsidRPr="001355DA">
        <w:rPr>
          <w:rFonts w:ascii="Times New Roman" w:eastAsia="Times New Roman" w:hAnsi="Times New Roman" w:cs="Times New Roman"/>
          <w:sz w:val="28"/>
          <w:szCs w:val="28"/>
        </w:rPr>
        <w:t>Административных</w:t>
      </w:r>
      <w:r w:rsidRPr="001355DA">
        <w:rPr>
          <w:rFonts w:ascii="Times New Roman" w:eastAsia="Times New Roman" w:hAnsi="Times New Roman" w:cs="Times New Roman"/>
          <w:spacing w:val="36"/>
          <w:sz w:val="28"/>
          <w:szCs w:val="28"/>
        </w:rPr>
        <w:t xml:space="preserve"> </w:t>
      </w:r>
      <w:r w:rsidRPr="001355DA">
        <w:rPr>
          <w:rFonts w:ascii="Times New Roman" w:eastAsia="Times New Roman" w:hAnsi="Times New Roman" w:cs="Times New Roman"/>
          <w:sz w:val="28"/>
          <w:szCs w:val="28"/>
        </w:rPr>
        <w:t>регламентов</w:t>
      </w:r>
      <w:r w:rsidRPr="001355DA">
        <w:rPr>
          <w:rFonts w:ascii="Times New Roman" w:eastAsia="Times New Roman" w:hAnsi="Times New Roman" w:cs="Times New Roman"/>
          <w:spacing w:val="37"/>
          <w:sz w:val="28"/>
          <w:szCs w:val="28"/>
        </w:rPr>
        <w:t xml:space="preserve"> </w:t>
      </w:r>
      <w:r w:rsidRPr="001355DA">
        <w:rPr>
          <w:rFonts w:ascii="Times New Roman" w:eastAsia="Times New Roman" w:hAnsi="Times New Roman" w:cs="Times New Roman"/>
          <w:sz w:val="28"/>
          <w:szCs w:val="28"/>
        </w:rPr>
        <w:t>предоставления</w:t>
      </w:r>
      <w:r w:rsidRPr="001355DA">
        <w:rPr>
          <w:rFonts w:ascii="Times New Roman" w:eastAsia="Times New Roman" w:hAnsi="Times New Roman" w:cs="Times New Roman"/>
          <w:spacing w:val="38"/>
          <w:sz w:val="28"/>
          <w:szCs w:val="28"/>
        </w:rPr>
        <w:t xml:space="preserve"> </w:t>
      </w:r>
      <w:r w:rsidRPr="001355DA">
        <w:rPr>
          <w:rFonts w:ascii="Times New Roman" w:eastAsia="Times New Roman" w:hAnsi="Times New Roman" w:cs="Times New Roman"/>
          <w:sz w:val="28"/>
          <w:szCs w:val="28"/>
        </w:rPr>
        <w:t>муниципальных</w:t>
      </w:r>
      <w:r w:rsidRPr="001355DA">
        <w:rPr>
          <w:rFonts w:ascii="Times New Roman" w:eastAsia="Times New Roman" w:hAnsi="Times New Roman" w:cs="Times New Roman"/>
          <w:spacing w:val="38"/>
          <w:sz w:val="28"/>
          <w:szCs w:val="28"/>
        </w:rPr>
        <w:t xml:space="preserve"> </w:t>
      </w:r>
      <w:r w:rsidRPr="001355DA">
        <w:rPr>
          <w:rFonts w:ascii="Times New Roman" w:eastAsia="Times New Roman" w:hAnsi="Times New Roman" w:cs="Times New Roman"/>
          <w:sz w:val="28"/>
          <w:szCs w:val="28"/>
        </w:rPr>
        <w:t>услуг</w:t>
      </w:r>
    </w:p>
    <w:p w14:paraId="5C1D89E0" w14:textId="77777777" w:rsidR="001355DA" w:rsidRPr="001355DA" w:rsidRDefault="001355DA" w:rsidP="001355DA">
      <w:pPr>
        <w:widowControl w:val="0"/>
        <w:autoSpaceDE w:val="0"/>
        <w:autoSpaceDN w:val="0"/>
        <w:spacing w:after="0" w:line="240" w:lineRule="auto"/>
        <w:ind w:left="222" w:right="225"/>
        <w:jc w:val="both"/>
        <w:rPr>
          <w:rFonts w:ascii="Times New Roman" w:eastAsia="Times New Roman" w:hAnsi="Times New Roman" w:cs="Times New Roman"/>
          <w:sz w:val="28"/>
          <w:szCs w:val="28"/>
        </w:rPr>
      </w:pPr>
      <w:r w:rsidRPr="001355DA">
        <w:rPr>
          <w:rFonts w:ascii="Times New Roman" w:eastAsia="Times New Roman" w:hAnsi="Times New Roman" w:cs="Times New Roman"/>
          <w:sz w:val="28"/>
          <w:szCs w:val="28"/>
        </w:rPr>
        <w:t>«Выдача</w:t>
      </w:r>
      <w:r w:rsidRPr="001355DA">
        <w:rPr>
          <w:rFonts w:ascii="Times New Roman" w:eastAsia="Times New Roman" w:hAnsi="Times New Roman" w:cs="Times New Roman"/>
          <w:spacing w:val="1"/>
          <w:sz w:val="28"/>
          <w:szCs w:val="28"/>
        </w:rPr>
        <w:t xml:space="preserve"> </w:t>
      </w:r>
      <w:r w:rsidRPr="001355DA">
        <w:rPr>
          <w:rFonts w:ascii="Times New Roman" w:eastAsia="Times New Roman" w:hAnsi="Times New Roman" w:cs="Times New Roman"/>
          <w:sz w:val="28"/>
          <w:szCs w:val="28"/>
        </w:rPr>
        <w:t>разрешений</w:t>
      </w:r>
      <w:r w:rsidRPr="001355DA">
        <w:rPr>
          <w:rFonts w:ascii="Times New Roman" w:eastAsia="Times New Roman" w:hAnsi="Times New Roman" w:cs="Times New Roman"/>
          <w:spacing w:val="1"/>
          <w:sz w:val="28"/>
          <w:szCs w:val="28"/>
        </w:rPr>
        <w:t xml:space="preserve"> </w:t>
      </w:r>
      <w:r w:rsidRPr="001355DA">
        <w:rPr>
          <w:rFonts w:ascii="Times New Roman" w:eastAsia="Times New Roman" w:hAnsi="Times New Roman" w:cs="Times New Roman"/>
          <w:sz w:val="28"/>
          <w:szCs w:val="28"/>
        </w:rPr>
        <w:t>на</w:t>
      </w:r>
      <w:r w:rsidRPr="001355DA">
        <w:rPr>
          <w:rFonts w:ascii="Times New Roman" w:eastAsia="Times New Roman" w:hAnsi="Times New Roman" w:cs="Times New Roman"/>
          <w:spacing w:val="1"/>
          <w:sz w:val="28"/>
          <w:szCs w:val="28"/>
        </w:rPr>
        <w:t xml:space="preserve"> </w:t>
      </w:r>
      <w:r w:rsidRPr="001355DA">
        <w:rPr>
          <w:rFonts w:ascii="Times New Roman" w:eastAsia="Times New Roman" w:hAnsi="Times New Roman" w:cs="Times New Roman"/>
          <w:sz w:val="28"/>
          <w:szCs w:val="28"/>
        </w:rPr>
        <w:t>строительство,</w:t>
      </w:r>
      <w:r w:rsidRPr="001355DA">
        <w:rPr>
          <w:rFonts w:ascii="Times New Roman" w:eastAsia="Times New Roman" w:hAnsi="Times New Roman" w:cs="Times New Roman"/>
          <w:spacing w:val="1"/>
          <w:sz w:val="28"/>
          <w:szCs w:val="28"/>
        </w:rPr>
        <w:t xml:space="preserve"> </w:t>
      </w:r>
      <w:r w:rsidRPr="001355DA">
        <w:rPr>
          <w:rFonts w:ascii="Times New Roman" w:eastAsia="Times New Roman" w:hAnsi="Times New Roman" w:cs="Times New Roman"/>
          <w:sz w:val="28"/>
          <w:szCs w:val="28"/>
        </w:rPr>
        <w:t>реконструкцию,</w:t>
      </w:r>
      <w:r w:rsidRPr="001355DA">
        <w:rPr>
          <w:rFonts w:ascii="Times New Roman" w:eastAsia="Times New Roman" w:hAnsi="Times New Roman" w:cs="Times New Roman"/>
          <w:spacing w:val="1"/>
          <w:sz w:val="28"/>
          <w:szCs w:val="28"/>
        </w:rPr>
        <w:t xml:space="preserve"> </w:t>
      </w:r>
      <w:r w:rsidRPr="001355DA">
        <w:rPr>
          <w:rFonts w:ascii="Times New Roman" w:eastAsia="Times New Roman" w:hAnsi="Times New Roman" w:cs="Times New Roman"/>
          <w:sz w:val="28"/>
          <w:szCs w:val="28"/>
        </w:rPr>
        <w:t>объектов</w:t>
      </w:r>
      <w:r w:rsidRPr="001355DA">
        <w:rPr>
          <w:rFonts w:ascii="Times New Roman" w:eastAsia="Times New Roman" w:hAnsi="Times New Roman" w:cs="Times New Roman"/>
          <w:spacing w:val="1"/>
          <w:sz w:val="28"/>
          <w:szCs w:val="28"/>
        </w:rPr>
        <w:t xml:space="preserve"> </w:t>
      </w:r>
      <w:r w:rsidRPr="001355DA">
        <w:rPr>
          <w:rFonts w:ascii="Times New Roman" w:eastAsia="Times New Roman" w:hAnsi="Times New Roman" w:cs="Times New Roman"/>
          <w:sz w:val="28"/>
          <w:szCs w:val="28"/>
        </w:rPr>
        <w:t>капитального строительства», «Выдача разрешений на ввод в эксплуатацию</w:t>
      </w:r>
      <w:r w:rsidRPr="001355DA">
        <w:rPr>
          <w:rFonts w:ascii="Times New Roman" w:eastAsia="Times New Roman" w:hAnsi="Times New Roman" w:cs="Times New Roman"/>
          <w:spacing w:val="1"/>
          <w:sz w:val="28"/>
          <w:szCs w:val="28"/>
        </w:rPr>
        <w:t xml:space="preserve"> </w:t>
      </w:r>
      <w:r w:rsidRPr="001355DA">
        <w:rPr>
          <w:rFonts w:ascii="Times New Roman" w:eastAsia="Times New Roman" w:hAnsi="Times New Roman" w:cs="Times New Roman"/>
          <w:sz w:val="28"/>
          <w:szCs w:val="28"/>
        </w:rPr>
        <w:t>объектов</w:t>
      </w:r>
      <w:r w:rsidRPr="001355DA">
        <w:rPr>
          <w:rFonts w:ascii="Times New Roman" w:eastAsia="Times New Roman" w:hAnsi="Times New Roman" w:cs="Times New Roman"/>
          <w:spacing w:val="-3"/>
          <w:sz w:val="28"/>
          <w:szCs w:val="28"/>
        </w:rPr>
        <w:t xml:space="preserve"> </w:t>
      </w:r>
      <w:r w:rsidRPr="001355DA">
        <w:rPr>
          <w:rFonts w:ascii="Times New Roman" w:eastAsia="Times New Roman" w:hAnsi="Times New Roman" w:cs="Times New Roman"/>
          <w:sz w:val="28"/>
          <w:szCs w:val="28"/>
        </w:rPr>
        <w:t>капитального</w:t>
      </w:r>
      <w:r w:rsidRPr="001355DA">
        <w:rPr>
          <w:rFonts w:ascii="Times New Roman" w:eastAsia="Times New Roman" w:hAnsi="Times New Roman" w:cs="Times New Roman"/>
          <w:spacing w:val="-2"/>
          <w:sz w:val="28"/>
          <w:szCs w:val="28"/>
        </w:rPr>
        <w:t xml:space="preserve"> </w:t>
      </w:r>
      <w:r w:rsidRPr="001355DA">
        <w:rPr>
          <w:rFonts w:ascii="Times New Roman" w:eastAsia="Times New Roman" w:hAnsi="Times New Roman" w:cs="Times New Roman"/>
          <w:sz w:val="28"/>
          <w:szCs w:val="28"/>
        </w:rPr>
        <w:t>строительства»</w:t>
      </w:r>
    </w:p>
    <w:p w14:paraId="743F395A" w14:textId="77777777" w:rsidR="001355DA" w:rsidRPr="001355DA" w:rsidRDefault="001355DA" w:rsidP="001355DA">
      <w:pPr>
        <w:widowControl w:val="0"/>
        <w:autoSpaceDE w:val="0"/>
        <w:autoSpaceDN w:val="0"/>
        <w:spacing w:after="0" w:line="240" w:lineRule="auto"/>
        <w:rPr>
          <w:rFonts w:ascii="Times New Roman" w:eastAsia="Times New Roman" w:hAnsi="Times New Roman" w:cs="Times New Roman"/>
          <w:sz w:val="28"/>
          <w:szCs w:val="28"/>
        </w:rPr>
      </w:pPr>
    </w:p>
    <w:p w14:paraId="38882FE0" w14:textId="77777777" w:rsidR="001355DA" w:rsidRPr="001355DA" w:rsidRDefault="001355DA" w:rsidP="001355DA">
      <w:pPr>
        <w:widowControl w:val="0"/>
        <w:autoSpaceDE w:val="0"/>
        <w:autoSpaceDN w:val="0"/>
        <w:spacing w:after="0" w:line="240" w:lineRule="auto"/>
        <w:ind w:left="222" w:right="227" w:firstLine="707"/>
        <w:jc w:val="both"/>
        <w:rPr>
          <w:rFonts w:ascii="Times New Roman" w:eastAsia="Times New Roman" w:hAnsi="Times New Roman" w:cs="Times New Roman"/>
          <w:sz w:val="28"/>
          <w:szCs w:val="28"/>
        </w:rPr>
      </w:pPr>
      <w:r w:rsidRPr="001355DA">
        <w:rPr>
          <w:rFonts w:ascii="Times New Roman" w:eastAsia="Times New Roman" w:hAnsi="Times New Roman" w:cs="Times New Roman"/>
          <w:sz w:val="28"/>
          <w:szCs w:val="28"/>
        </w:rPr>
        <w:t>В</w:t>
      </w:r>
      <w:r w:rsidRPr="001355DA">
        <w:rPr>
          <w:rFonts w:ascii="Times New Roman" w:eastAsia="Times New Roman" w:hAnsi="Times New Roman" w:cs="Times New Roman"/>
          <w:spacing w:val="1"/>
          <w:sz w:val="28"/>
          <w:szCs w:val="28"/>
        </w:rPr>
        <w:t xml:space="preserve"> </w:t>
      </w:r>
      <w:r w:rsidRPr="001355DA">
        <w:rPr>
          <w:rFonts w:ascii="Times New Roman" w:eastAsia="Times New Roman" w:hAnsi="Times New Roman" w:cs="Times New Roman"/>
          <w:sz w:val="28"/>
          <w:szCs w:val="28"/>
        </w:rPr>
        <w:t>соответствии</w:t>
      </w:r>
      <w:r w:rsidRPr="001355DA">
        <w:rPr>
          <w:rFonts w:ascii="Times New Roman" w:eastAsia="Times New Roman" w:hAnsi="Times New Roman" w:cs="Times New Roman"/>
          <w:spacing w:val="1"/>
          <w:sz w:val="28"/>
          <w:szCs w:val="28"/>
        </w:rPr>
        <w:t xml:space="preserve"> </w:t>
      </w:r>
      <w:r w:rsidRPr="001355DA">
        <w:rPr>
          <w:rFonts w:ascii="Times New Roman" w:eastAsia="Times New Roman" w:hAnsi="Times New Roman" w:cs="Times New Roman"/>
          <w:sz w:val="28"/>
          <w:szCs w:val="28"/>
        </w:rPr>
        <w:t>с</w:t>
      </w:r>
      <w:r w:rsidRPr="001355DA">
        <w:rPr>
          <w:rFonts w:ascii="Times New Roman" w:eastAsia="Times New Roman" w:hAnsi="Times New Roman" w:cs="Times New Roman"/>
          <w:spacing w:val="1"/>
          <w:sz w:val="28"/>
          <w:szCs w:val="28"/>
        </w:rPr>
        <w:t xml:space="preserve"> </w:t>
      </w:r>
      <w:hyperlink r:id="rId6">
        <w:r w:rsidRPr="001355DA">
          <w:rPr>
            <w:rFonts w:ascii="Times New Roman" w:eastAsia="Times New Roman" w:hAnsi="Times New Roman" w:cs="Times New Roman"/>
            <w:sz w:val="28"/>
            <w:szCs w:val="28"/>
          </w:rPr>
          <w:t>Градостроительным</w:t>
        </w:r>
        <w:r w:rsidRPr="001355DA">
          <w:rPr>
            <w:rFonts w:ascii="Times New Roman" w:eastAsia="Times New Roman" w:hAnsi="Times New Roman" w:cs="Times New Roman"/>
            <w:spacing w:val="71"/>
            <w:sz w:val="28"/>
            <w:szCs w:val="28"/>
          </w:rPr>
          <w:t xml:space="preserve"> </w:t>
        </w:r>
        <w:r w:rsidRPr="001355DA">
          <w:rPr>
            <w:rFonts w:ascii="Times New Roman" w:eastAsia="Times New Roman" w:hAnsi="Times New Roman" w:cs="Times New Roman"/>
            <w:sz w:val="28"/>
            <w:szCs w:val="28"/>
          </w:rPr>
          <w:t>кодексом</w:t>
        </w:r>
        <w:r w:rsidRPr="001355DA">
          <w:rPr>
            <w:rFonts w:ascii="Times New Roman" w:eastAsia="Times New Roman" w:hAnsi="Times New Roman" w:cs="Times New Roman"/>
            <w:spacing w:val="71"/>
            <w:sz w:val="28"/>
            <w:szCs w:val="28"/>
          </w:rPr>
          <w:t xml:space="preserve"> </w:t>
        </w:r>
        <w:r w:rsidRPr="001355DA">
          <w:rPr>
            <w:rFonts w:ascii="Times New Roman" w:eastAsia="Times New Roman" w:hAnsi="Times New Roman" w:cs="Times New Roman"/>
            <w:sz w:val="28"/>
            <w:szCs w:val="28"/>
          </w:rPr>
          <w:t>Российской</w:t>
        </w:r>
      </w:hyperlink>
      <w:r w:rsidRPr="001355DA">
        <w:rPr>
          <w:rFonts w:ascii="Times New Roman" w:eastAsia="Times New Roman" w:hAnsi="Times New Roman" w:cs="Times New Roman"/>
          <w:spacing w:val="1"/>
          <w:sz w:val="28"/>
          <w:szCs w:val="28"/>
        </w:rPr>
        <w:t xml:space="preserve"> </w:t>
      </w:r>
      <w:hyperlink r:id="rId7">
        <w:r w:rsidRPr="001355DA">
          <w:rPr>
            <w:rFonts w:ascii="Times New Roman" w:eastAsia="Times New Roman" w:hAnsi="Times New Roman" w:cs="Times New Roman"/>
            <w:sz w:val="28"/>
            <w:szCs w:val="28"/>
          </w:rPr>
          <w:t>Федерации</w:t>
        </w:r>
      </w:hyperlink>
      <w:r w:rsidRPr="001355DA">
        <w:rPr>
          <w:rFonts w:ascii="Times New Roman" w:eastAsia="Times New Roman" w:hAnsi="Times New Roman" w:cs="Times New Roman"/>
          <w:sz w:val="28"/>
          <w:szCs w:val="28"/>
        </w:rPr>
        <w:t>, Федеральным</w:t>
      </w:r>
      <w:r w:rsidRPr="001355DA">
        <w:rPr>
          <w:rFonts w:ascii="Times New Roman" w:eastAsia="Times New Roman" w:hAnsi="Times New Roman" w:cs="Times New Roman"/>
          <w:spacing w:val="1"/>
          <w:sz w:val="28"/>
          <w:szCs w:val="28"/>
        </w:rPr>
        <w:t xml:space="preserve"> </w:t>
      </w:r>
      <w:r w:rsidRPr="001355DA">
        <w:rPr>
          <w:rFonts w:ascii="Times New Roman" w:eastAsia="Times New Roman" w:hAnsi="Times New Roman" w:cs="Times New Roman"/>
          <w:sz w:val="28"/>
          <w:szCs w:val="28"/>
        </w:rPr>
        <w:t>законом</w:t>
      </w:r>
      <w:r w:rsidRPr="001355DA">
        <w:rPr>
          <w:rFonts w:ascii="Times New Roman" w:eastAsia="Times New Roman" w:hAnsi="Times New Roman" w:cs="Times New Roman"/>
          <w:spacing w:val="1"/>
          <w:sz w:val="28"/>
          <w:szCs w:val="28"/>
        </w:rPr>
        <w:t xml:space="preserve"> </w:t>
      </w:r>
      <w:r w:rsidRPr="001355DA">
        <w:rPr>
          <w:rFonts w:ascii="Times New Roman" w:eastAsia="Times New Roman" w:hAnsi="Times New Roman" w:cs="Times New Roman"/>
          <w:sz w:val="28"/>
          <w:szCs w:val="28"/>
        </w:rPr>
        <w:t>от</w:t>
      </w:r>
      <w:r w:rsidRPr="001355DA">
        <w:rPr>
          <w:rFonts w:ascii="Times New Roman" w:eastAsia="Times New Roman" w:hAnsi="Times New Roman" w:cs="Times New Roman"/>
          <w:spacing w:val="1"/>
          <w:sz w:val="28"/>
          <w:szCs w:val="28"/>
        </w:rPr>
        <w:t xml:space="preserve"> </w:t>
      </w:r>
      <w:r w:rsidRPr="001355DA">
        <w:rPr>
          <w:rFonts w:ascii="Times New Roman" w:eastAsia="Times New Roman" w:hAnsi="Times New Roman" w:cs="Times New Roman"/>
          <w:sz w:val="28"/>
          <w:szCs w:val="28"/>
        </w:rPr>
        <w:t>06</w:t>
      </w:r>
      <w:r w:rsidRPr="001355DA">
        <w:rPr>
          <w:rFonts w:ascii="Times New Roman" w:eastAsia="Times New Roman" w:hAnsi="Times New Roman" w:cs="Times New Roman"/>
          <w:spacing w:val="1"/>
          <w:sz w:val="28"/>
          <w:szCs w:val="28"/>
        </w:rPr>
        <w:t xml:space="preserve"> </w:t>
      </w:r>
      <w:r w:rsidRPr="001355DA">
        <w:rPr>
          <w:rFonts w:ascii="Times New Roman" w:eastAsia="Times New Roman" w:hAnsi="Times New Roman" w:cs="Times New Roman"/>
          <w:sz w:val="28"/>
          <w:szCs w:val="28"/>
        </w:rPr>
        <w:t>октября</w:t>
      </w:r>
      <w:r w:rsidRPr="001355DA">
        <w:rPr>
          <w:rFonts w:ascii="Times New Roman" w:eastAsia="Times New Roman" w:hAnsi="Times New Roman" w:cs="Times New Roman"/>
          <w:spacing w:val="1"/>
          <w:sz w:val="28"/>
          <w:szCs w:val="28"/>
        </w:rPr>
        <w:t xml:space="preserve"> </w:t>
      </w:r>
      <w:r w:rsidRPr="001355DA">
        <w:rPr>
          <w:rFonts w:ascii="Times New Roman" w:eastAsia="Times New Roman" w:hAnsi="Times New Roman" w:cs="Times New Roman"/>
          <w:sz w:val="28"/>
          <w:szCs w:val="28"/>
        </w:rPr>
        <w:t>2003</w:t>
      </w:r>
      <w:r w:rsidRPr="001355DA">
        <w:rPr>
          <w:rFonts w:ascii="Times New Roman" w:eastAsia="Times New Roman" w:hAnsi="Times New Roman" w:cs="Times New Roman"/>
          <w:spacing w:val="1"/>
          <w:sz w:val="28"/>
          <w:szCs w:val="28"/>
        </w:rPr>
        <w:t xml:space="preserve"> </w:t>
      </w:r>
      <w:r w:rsidRPr="001355DA">
        <w:rPr>
          <w:rFonts w:ascii="Times New Roman" w:eastAsia="Times New Roman" w:hAnsi="Times New Roman" w:cs="Times New Roman"/>
          <w:sz w:val="28"/>
          <w:szCs w:val="28"/>
        </w:rPr>
        <w:t>г.</w:t>
      </w:r>
      <w:r w:rsidRPr="001355DA">
        <w:rPr>
          <w:rFonts w:ascii="Times New Roman" w:eastAsia="Times New Roman" w:hAnsi="Times New Roman" w:cs="Times New Roman"/>
          <w:spacing w:val="1"/>
          <w:sz w:val="28"/>
          <w:szCs w:val="28"/>
        </w:rPr>
        <w:t xml:space="preserve"> </w:t>
      </w:r>
      <w:r w:rsidRPr="001355DA">
        <w:rPr>
          <w:rFonts w:ascii="Times New Roman" w:eastAsia="Times New Roman" w:hAnsi="Times New Roman" w:cs="Times New Roman"/>
          <w:sz w:val="28"/>
          <w:szCs w:val="28"/>
        </w:rPr>
        <w:t>№</w:t>
      </w:r>
      <w:r w:rsidRPr="001355DA">
        <w:rPr>
          <w:rFonts w:ascii="Times New Roman" w:eastAsia="Times New Roman" w:hAnsi="Times New Roman" w:cs="Times New Roman"/>
          <w:spacing w:val="1"/>
          <w:sz w:val="28"/>
          <w:szCs w:val="28"/>
        </w:rPr>
        <w:t xml:space="preserve"> </w:t>
      </w:r>
      <w:r w:rsidRPr="001355DA">
        <w:rPr>
          <w:rFonts w:ascii="Times New Roman" w:eastAsia="Times New Roman" w:hAnsi="Times New Roman" w:cs="Times New Roman"/>
          <w:sz w:val="28"/>
          <w:szCs w:val="28"/>
        </w:rPr>
        <w:t>131-ФЗ</w:t>
      </w:r>
      <w:r w:rsidRPr="001355DA">
        <w:rPr>
          <w:rFonts w:ascii="Times New Roman" w:eastAsia="Times New Roman" w:hAnsi="Times New Roman" w:cs="Times New Roman"/>
          <w:spacing w:val="1"/>
          <w:sz w:val="28"/>
          <w:szCs w:val="28"/>
        </w:rPr>
        <w:t xml:space="preserve"> </w:t>
      </w:r>
      <w:r w:rsidRPr="001355DA">
        <w:rPr>
          <w:rFonts w:ascii="Times New Roman" w:eastAsia="Times New Roman" w:hAnsi="Times New Roman" w:cs="Times New Roman"/>
          <w:sz w:val="28"/>
          <w:szCs w:val="28"/>
        </w:rPr>
        <w:t>«Об</w:t>
      </w:r>
      <w:r w:rsidRPr="001355DA">
        <w:rPr>
          <w:rFonts w:ascii="Times New Roman" w:eastAsia="Times New Roman" w:hAnsi="Times New Roman" w:cs="Times New Roman"/>
          <w:spacing w:val="1"/>
          <w:sz w:val="28"/>
          <w:szCs w:val="28"/>
        </w:rPr>
        <w:t xml:space="preserve"> </w:t>
      </w:r>
      <w:r w:rsidRPr="001355DA">
        <w:rPr>
          <w:rFonts w:ascii="Times New Roman" w:eastAsia="Times New Roman" w:hAnsi="Times New Roman" w:cs="Times New Roman"/>
          <w:sz w:val="28"/>
          <w:szCs w:val="28"/>
        </w:rPr>
        <w:t>общих</w:t>
      </w:r>
      <w:r w:rsidRPr="001355DA">
        <w:rPr>
          <w:rFonts w:ascii="Times New Roman" w:eastAsia="Times New Roman" w:hAnsi="Times New Roman" w:cs="Times New Roman"/>
          <w:spacing w:val="1"/>
          <w:sz w:val="28"/>
          <w:szCs w:val="28"/>
        </w:rPr>
        <w:t xml:space="preserve"> </w:t>
      </w:r>
      <w:r w:rsidRPr="001355DA">
        <w:rPr>
          <w:rFonts w:ascii="Times New Roman" w:eastAsia="Times New Roman" w:hAnsi="Times New Roman" w:cs="Times New Roman"/>
          <w:sz w:val="28"/>
          <w:szCs w:val="28"/>
        </w:rPr>
        <w:t>принципах</w:t>
      </w:r>
      <w:r w:rsidRPr="001355DA">
        <w:rPr>
          <w:rFonts w:ascii="Times New Roman" w:eastAsia="Times New Roman" w:hAnsi="Times New Roman" w:cs="Times New Roman"/>
          <w:spacing w:val="1"/>
          <w:sz w:val="28"/>
          <w:szCs w:val="28"/>
        </w:rPr>
        <w:t xml:space="preserve"> </w:t>
      </w:r>
      <w:r w:rsidRPr="001355DA">
        <w:rPr>
          <w:rFonts w:ascii="Times New Roman" w:eastAsia="Times New Roman" w:hAnsi="Times New Roman" w:cs="Times New Roman"/>
          <w:sz w:val="28"/>
          <w:szCs w:val="28"/>
        </w:rPr>
        <w:t>организации</w:t>
      </w:r>
      <w:r w:rsidRPr="001355DA">
        <w:rPr>
          <w:rFonts w:ascii="Times New Roman" w:eastAsia="Times New Roman" w:hAnsi="Times New Roman" w:cs="Times New Roman"/>
          <w:spacing w:val="1"/>
          <w:sz w:val="28"/>
          <w:szCs w:val="28"/>
        </w:rPr>
        <w:t xml:space="preserve"> </w:t>
      </w:r>
      <w:r w:rsidRPr="001355DA">
        <w:rPr>
          <w:rFonts w:ascii="Times New Roman" w:eastAsia="Times New Roman" w:hAnsi="Times New Roman" w:cs="Times New Roman"/>
          <w:sz w:val="28"/>
          <w:szCs w:val="28"/>
        </w:rPr>
        <w:t>местного</w:t>
      </w:r>
      <w:r w:rsidRPr="001355DA">
        <w:rPr>
          <w:rFonts w:ascii="Times New Roman" w:eastAsia="Times New Roman" w:hAnsi="Times New Roman" w:cs="Times New Roman"/>
          <w:spacing w:val="1"/>
          <w:sz w:val="28"/>
          <w:szCs w:val="28"/>
        </w:rPr>
        <w:t xml:space="preserve"> </w:t>
      </w:r>
      <w:r w:rsidRPr="001355DA">
        <w:rPr>
          <w:rFonts w:ascii="Times New Roman" w:eastAsia="Times New Roman" w:hAnsi="Times New Roman" w:cs="Times New Roman"/>
          <w:sz w:val="28"/>
          <w:szCs w:val="28"/>
        </w:rPr>
        <w:t>самоуправления</w:t>
      </w:r>
      <w:r w:rsidRPr="001355DA">
        <w:rPr>
          <w:rFonts w:ascii="Times New Roman" w:eastAsia="Times New Roman" w:hAnsi="Times New Roman" w:cs="Times New Roman"/>
          <w:spacing w:val="1"/>
          <w:sz w:val="28"/>
          <w:szCs w:val="28"/>
        </w:rPr>
        <w:t xml:space="preserve"> </w:t>
      </w:r>
      <w:r w:rsidRPr="001355DA">
        <w:rPr>
          <w:rFonts w:ascii="Times New Roman" w:eastAsia="Times New Roman" w:hAnsi="Times New Roman" w:cs="Times New Roman"/>
          <w:sz w:val="28"/>
          <w:szCs w:val="28"/>
        </w:rPr>
        <w:t>в</w:t>
      </w:r>
      <w:r w:rsidRPr="001355DA">
        <w:rPr>
          <w:rFonts w:ascii="Times New Roman" w:eastAsia="Times New Roman" w:hAnsi="Times New Roman" w:cs="Times New Roman"/>
          <w:spacing w:val="1"/>
          <w:sz w:val="28"/>
          <w:szCs w:val="28"/>
        </w:rPr>
        <w:t xml:space="preserve"> </w:t>
      </w:r>
      <w:r w:rsidRPr="001355DA">
        <w:rPr>
          <w:rFonts w:ascii="Times New Roman" w:eastAsia="Times New Roman" w:hAnsi="Times New Roman" w:cs="Times New Roman"/>
          <w:sz w:val="28"/>
          <w:szCs w:val="28"/>
        </w:rPr>
        <w:t>РФ»,</w:t>
      </w:r>
      <w:r w:rsidRPr="001355DA">
        <w:rPr>
          <w:rFonts w:ascii="Times New Roman" w:eastAsia="Times New Roman" w:hAnsi="Times New Roman" w:cs="Times New Roman"/>
          <w:spacing w:val="1"/>
          <w:sz w:val="28"/>
          <w:szCs w:val="28"/>
        </w:rPr>
        <w:t xml:space="preserve"> </w:t>
      </w:r>
      <w:r w:rsidRPr="001355DA">
        <w:rPr>
          <w:rFonts w:ascii="Times New Roman" w:eastAsia="Times New Roman" w:hAnsi="Times New Roman" w:cs="Times New Roman"/>
          <w:sz w:val="28"/>
          <w:szCs w:val="28"/>
        </w:rPr>
        <w:t>Уставом</w:t>
      </w:r>
      <w:r w:rsidRPr="001355DA">
        <w:rPr>
          <w:rFonts w:ascii="Times New Roman" w:eastAsia="Times New Roman" w:hAnsi="Times New Roman" w:cs="Times New Roman"/>
          <w:spacing w:val="-67"/>
          <w:sz w:val="28"/>
          <w:szCs w:val="28"/>
        </w:rPr>
        <w:t xml:space="preserve"> </w:t>
      </w:r>
      <w:r w:rsidRPr="001355DA">
        <w:rPr>
          <w:rFonts w:ascii="Times New Roman" w:eastAsia="Times New Roman" w:hAnsi="Times New Roman" w:cs="Times New Roman"/>
          <w:sz w:val="28"/>
          <w:szCs w:val="28"/>
        </w:rPr>
        <w:t>Чернолучинского</w:t>
      </w:r>
      <w:r w:rsidRPr="001355DA">
        <w:rPr>
          <w:rFonts w:ascii="Times New Roman" w:eastAsia="Times New Roman" w:hAnsi="Times New Roman" w:cs="Times New Roman"/>
          <w:spacing w:val="1"/>
          <w:sz w:val="28"/>
          <w:szCs w:val="28"/>
        </w:rPr>
        <w:t xml:space="preserve"> </w:t>
      </w:r>
      <w:r w:rsidRPr="001355DA">
        <w:rPr>
          <w:rFonts w:ascii="Times New Roman" w:eastAsia="Times New Roman" w:hAnsi="Times New Roman" w:cs="Times New Roman"/>
          <w:sz w:val="28"/>
          <w:szCs w:val="28"/>
        </w:rPr>
        <w:t>городского</w:t>
      </w:r>
      <w:r w:rsidRPr="001355DA">
        <w:rPr>
          <w:rFonts w:ascii="Times New Roman" w:eastAsia="Times New Roman" w:hAnsi="Times New Roman" w:cs="Times New Roman"/>
          <w:spacing w:val="1"/>
          <w:sz w:val="28"/>
          <w:szCs w:val="28"/>
        </w:rPr>
        <w:t xml:space="preserve"> </w:t>
      </w:r>
      <w:r w:rsidRPr="001355DA">
        <w:rPr>
          <w:rFonts w:ascii="Times New Roman" w:eastAsia="Times New Roman" w:hAnsi="Times New Roman" w:cs="Times New Roman"/>
          <w:sz w:val="28"/>
          <w:szCs w:val="28"/>
        </w:rPr>
        <w:t>поселения</w:t>
      </w:r>
      <w:r w:rsidRPr="001355DA">
        <w:rPr>
          <w:rFonts w:ascii="Times New Roman" w:eastAsia="Times New Roman" w:hAnsi="Times New Roman" w:cs="Times New Roman"/>
          <w:spacing w:val="1"/>
          <w:sz w:val="28"/>
          <w:szCs w:val="28"/>
        </w:rPr>
        <w:t xml:space="preserve"> </w:t>
      </w:r>
      <w:r w:rsidRPr="001355DA">
        <w:rPr>
          <w:rFonts w:ascii="Times New Roman" w:eastAsia="Times New Roman" w:hAnsi="Times New Roman" w:cs="Times New Roman"/>
          <w:sz w:val="28"/>
          <w:szCs w:val="28"/>
        </w:rPr>
        <w:t>Омского</w:t>
      </w:r>
      <w:r w:rsidRPr="001355DA">
        <w:rPr>
          <w:rFonts w:ascii="Times New Roman" w:eastAsia="Times New Roman" w:hAnsi="Times New Roman" w:cs="Times New Roman"/>
          <w:spacing w:val="1"/>
          <w:sz w:val="28"/>
          <w:szCs w:val="28"/>
        </w:rPr>
        <w:t xml:space="preserve"> </w:t>
      </w:r>
      <w:r w:rsidRPr="001355DA">
        <w:rPr>
          <w:rFonts w:ascii="Times New Roman" w:eastAsia="Times New Roman" w:hAnsi="Times New Roman" w:cs="Times New Roman"/>
          <w:sz w:val="28"/>
          <w:szCs w:val="28"/>
        </w:rPr>
        <w:t>муниципального</w:t>
      </w:r>
      <w:r w:rsidRPr="001355DA">
        <w:rPr>
          <w:rFonts w:ascii="Times New Roman" w:eastAsia="Times New Roman" w:hAnsi="Times New Roman" w:cs="Times New Roman"/>
          <w:spacing w:val="1"/>
          <w:sz w:val="28"/>
          <w:szCs w:val="28"/>
        </w:rPr>
        <w:t xml:space="preserve"> </w:t>
      </w:r>
      <w:r w:rsidRPr="001355DA">
        <w:rPr>
          <w:rFonts w:ascii="Times New Roman" w:eastAsia="Times New Roman" w:hAnsi="Times New Roman" w:cs="Times New Roman"/>
          <w:sz w:val="28"/>
          <w:szCs w:val="28"/>
        </w:rPr>
        <w:t>района</w:t>
      </w:r>
      <w:r w:rsidRPr="001355DA">
        <w:rPr>
          <w:rFonts w:ascii="Times New Roman" w:eastAsia="Times New Roman" w:hAnsi="Times New Roman" w:cs="Times New Roman"/>
          <w:spacing w:val="1"/>
          <w:sz w:val="28"/>
          <w:szCs w:val="28"/>
        </w:rPr>
        <w:t xml:space="preserve"> </w:t>
      </w:r>
      <w:r w:rsidRPr="001355DA">
        <w:rPr>
          <w:rFonts w:ascii="Times New Roman" w:eastAsia="Times New Roman" w:hAnsi="Times New Roman" w:cs="Times New Roman"/>
          <w:sz w:val="28"/>
          <w:szCs w:val="28"/>
        </w:rPr>
        <w:t>Омской</w:t>
      </w:r>
      <w:r w:rsidRPr="001355DA">
        <w:rPr>
          <w:rFonts w:ascii="Times New Roman" w:eastAsia="Times New Roman" w:hAnsi="Times New Roman" w:cs="Times New Roman"/>
          <w:spacing w:val="-1"/>
          <w:sz w:val="28"/>
          <w:szCs w:val="28"/>
        </w:rPr>
        <w:t xml:space="preserve"> </w:t>
      </w:r>
      <w:r w:rsidRPr="001355DA">
        <w:rPr>
          <w:rFonts w:ascii="Times New Roman" w:eastAsia="Times New Roman" w:hAnsi="Times New Roman" w:cs="Times New Roman"/>
          <w:sz w:val="28"/>
          <w:szCs w:val="28"/>
        </w:rPr>
        <w:t>области,</w:t>
      </w:r>
    </w:p>
    <w:p w14:paraId="5BA179B8" w14:textId="77777777" w:rsidR="001355DA" w:rsidRPr="001355DA" w:rsidRDefault="001355DA" w:rsidP="001355DA">
      <w:pPr>
        <w:widowControl w:val="0"/>
        <w:autoSpaceDE w:val="0"/>
        <w:autoSpaceDN w:val="0"/>
        <w:spacing w:after="0" w:line="240" w:lineRule="auto"/>
        <w:rPr>
          <w:rFonts w:ascii="Times New Roman" w:eastAsia="Times New Roman" w:hAnsi="Times New Roman" w:cs="Times New Roman"/>
          <w:sz w:val="28"/>
          <w:szCs w:val="28"/>
        </w:rPr>
      </w:pPr>
    </w:p>
    <w:p w14:paraId="5CC75D69" w14:textId="77777777" w:rsidR="001355DA" w:rsidRPr="001355DA" w:rsidRDefault="001355DA" w:rsidP="001355DA">
      <w:pPr>
        <w:widowControl w:val="0"/>
        <w:autoSpaceDE w:val="0"/>
        <w:autoSpaceDN w:val="0"/>
        <w:spacing w:after="0" w:line="322" w:lineRule="exact"/>
        <w:ind w:left="930"/>
        <w:rPr>
          <w:rFonts w:ascii="Times New Roman" w:eastAsia="Times New Roman" w:hAnsi="Times New Roman" w:cs="Times New Roman"/>
          <w:sz w:val="28"/>
          <w:szCs w:val="28"/>
        </w:rPr>
      </w:pPr>
      <w:r w:rsidRPr="001355DA">
        <w:rPr>
          <w:rFonts w:ascii="Times New Roman" w:eastAsia="Times New Roman" w:hAnsi="Times New Roman" w:cs="Times New Roman"/>
          <w:sz w:val="28"/>
          <w:szCs w:val="28"/>
        </w:rPr>
        <w:t>ПОСТАНОВЛЯЮ:</w:t>
      </w:r>
    </w:p>
    <w:p w14:paraId="67576F9E" w14:textId="77777777" w:rsidR="001355DA" w:rsidRPr="001355DA" w:rsidRDefault="001355DA" w:rsidP="001355DA">
      <w:pPr>
        <w:widowControl w:val="0"/>
        <w:numPr>
          <w:ilvl w:val="0"/>
          <w:numId w:val="1"/>
        </w:numPr>
        <w:tabs>
          <w:tab w:val="left" w:pos="1314"/>
        </w:tabs>
        <w:autoSpaceDE w:val="0"/>
        <w:autoSpaceDN w:val="0"/>
        <w:spacing w:after="0" w:line="240" w:lineRule="auto"/>
        <w:ind w:right="226" w:firstLine="707"/>
        <w:jc w:val="both"/>
        <w:rPr>
          <w:rFonts w:ascii="Times New Roman" w:eastAsia="Times New Roman" w:hAnsi="Times New Roman" w:cs="Times New Roman"/>
          <w:sz w:val="28"/>
        </w:rPr>
      </w:pPr>
      <w:r w:rsidRPr="001355DA">
        <w:rPr>
          <w:rFonts w:ascii="Times New Roman" w:eastAsia="Times New Roman" w:hAnsi="Times New Roman" w:cs="Times New Roman"/>
          <w:sz w:val="28"/>
        </w:rPr>
        <w:t>Внести</w:t>
      </w:r>
      <w:r w:rsidRPr="001355DA">
        <w:rPr>
          <w:rFonts w:ascii="Times New Roman" w:eastAsia="Times New Roman" w:hAnsi="Times New Roman" w:cs="Times New Roman"/>
          <w:spacing w:val="1"/>
          <w:sz w:val="28"/>
        </w:rPr>
        <w:t xml:space="preserve"> </w:t>
      </w:r>
      <w:r w:rsidRPr="001355DA">
        <w:rPr>
          <w:rFonts w:ascii="Times New Roman" w:eastAsia="Times New Roman" w:hAnsi="Times New Roman" w:cs="Times New Roman"/>
          <w:sz w:val="28"/>
        </w:rPr>
        <w:t>следующие</w:t>
      </w:r>
      <w:r w:rsidRPr="001355DA">
        <w:rPr>
          <w:rFonts w:ascii="Times New Roman" w:eastAsia="Times New Roman" w:hAnsi="Times New Roman" w:cs="Times New Roman"/>
          <w:spacing w:val="1"/>
          <w:sz w:val="28"/>
        </w:rPr>
        <w:t xml:space="preserve"> </w:t>
      </w:r>
      <w:r w:rsidRPr="001355DA">
        <w:rPr>
          <w:rFonts w:ascii="Times New Roman" w:eastAsia="Times New Roman" w:hAnsi="Times New Roman" w:cs="Times New Roman"/>
          <w:sz w:val="28"/>
        </w:rPr>
        <w:t>изменения</w:t>
      </w:r>
      <w:r w:rsidRPr="001355DA">
        <w:rPr>
          <w:rFonts w:ascii="Times New Roman" w:eastAsia="Times New Roman" w:hAnsi="Times New Roman" w:cs="Times New Roman"/>
          <w:spacing w:val="1"/>
          <w:sz w:val="28"/>
        </w:rPr>
        <w:t xml:space="preserve"> </w:t>
      </w:r>
      <w:r w:rsidRPr="001355DA">
        <w:rPr>
          <w:rFonts w:ascii="Times New Roman" w:eastAsia="Times New Roman" w:hAnsi="Times New Roman" w:cs="Times New Roman"/>
          <w:sz w:val="28"/>
        </w:rPr>
        <w:t>в</w:t>
      </w:r>
      <w:r w:rsidRPr="001355DA">
        <w:rPr>
          <w:rFonts w:ascii="Times New Roman" w:eastAsia="Times New Roman" w:hAnsi="Times New Roman" w:cs="Times New Roman"/>
          <w:spacing w:val="1"/>
          <w:sz w:val="28"/>
        </w:rPr>
        <w:t xml:space="preserve"> </w:t>
      </w:r>
      <w:r w:rsidRPr="001355DA">
        <w:rPr>
          <w:rFonts w:ascii="Times New Roman" w:eastAsia="Times New Roman" w:hAnsi="Times New Roman" w:cs="Times New Roman"/>
          <w:sz w:val="28"/>
        </w:rPr>
        <w:t>постановление</w:t>
      </w:r>
      <w:r w:rsidRPr="001355DA">
        <w:rPr>
          <w:rFonts w:ascii="Times New Roman" w:eastAsia="Times New Roman" w:hAnsi="Times New Roman" w:cs="Times New Roman"/>
          <w:spacing w:val="1"/>
          <w:sz w:val="28"/>
        </w:rPr>
        <w:t xml:space="preserve"> </w:t>
      </w:r>
      <w:r w:rsidRPr="001355DA">
        <w:rPr>
          <w:rFonts w:ascii="Times New Roman" w:eastAsia="Times New Roman" w:hAnsi="Times New Roman" w:cs="Times New Roman"/>
          <w:sz w:val="28"/>
        </w:rPr>
        <w:t>Администрации</w:t>
      </w:r>
      <w:r w:rsidRPr="001355DA">
        <w:rPr>
          <w:rFonts w:ascii="Times New Roman" w:eastAsia="Times New Roman" w:hAnsi="Times New Roman" w:cs="Times New Roman"/>
          <w:spacing w:val="1"/>
          <w:sz w:val="28"/>
        </w:rPr>
        <w:t xml:space="preserve"> </w:t>
      </w:r>
      <w:r w:rsidRPr="001355DA">
        <w:rPr>
          <w:rFonts w:ascii="Times New Roman" w:eastAsia="Times New Roman" w:hAnsi="Times New Roman" w:cs="Times New Roman"/>
          <w:sz w:val="28"/>
        </w:rPr>
        <w:t>Чернолучинского</w:t>
      </w:r>
      <w:r w:rsidRPr="001355DA">
        <w:rPr>
          <w:rFonts w:ascii="Times New Roman" w:eastAsia="Times New Roman" w:hAnsi="Times New Roman" w:cs="Times New Roman"/>
          <w:spacing w:val="1"/>
          <w:sz w:val="28"/>
        </w:rPr>
        <w:t xml:space="preserve"> </w:t>
      </w:r>
      <w:r w:rsidRPr="001355DA">
        <w:rPr>
          <w:rFonts w:ascii="Times New Roman" w:eastAsia="Times New Roman" w:hAnsi="Times New Roman" w:cs="Times New Roman"/>
          <w:sz w:val="28"/>
        </w:rPr>
        <w:t>городского</w:t>
      </w:r>
      <w:r w:rsidRPr="001355DA">
        <w:rPr>
          <w:rFonts w:ascii="Times New Roman" w:eastAsia="Times New Roman" w:hAnsi="Times New Roman" w:cs="Times New Roman"/>
          <w:spacing w:val="1"/>
          <w:sz w:val="28"/>
        </w:rPr>
        <w:t xml:space="preserve"> </w:t>
      </w:r>
      <w:r w:rsidRPr="001355DA">
        <w:rPr>
          <w:rFonts w:ascii="Times New Roman" w:eastAsia="Times New Roman" w:hAnsi="Times New Roman" w:cs="Times New Roman"/>
          <w:sz w:val="28"/>
        </w:rPr>
        <w:t>поселения</w:t>
      </w:r>
      <w:r w:rsidRPr="001355DA">
        <w:rPr>
          <w:rFonts w:ascii="Times New Roman" w:eastAsia="Times New Roman" w:hAnsi="Times New Roman" w:cs="Times New Roman"/>
          <w:spacing w:val="1"/>
          <w:sz w:val="28"/>
        </w:rPr>
        <w:t xml:space="preserve"> </w:t>
      </w:r>
      <w:r w:rsidRPr="001355DA">
        <w:rPr>
          <w:rFonts w:ascii="Times New Roman" w:eastAsia="Times New Roman" w:hAnsi="Times New Roman" w:cs="Times New Roman"/>
          <w:sz w:val="28"/>
        </w:rPr>
        <w:t>№57</w:t>
      </w:r>
      <w:r w:rsidRPr="001355DA">
        <w:rPr>
          <w:rFonts w:ascii="Times New Roman" w:eastAsia="Times New Roman" w:hAnsi="Times New Roman" w:cs="Times New Roman"/>
          <w:spacing w:val="71"/>
          <w:sz w:val="28"/>
        </w:rPr>
        <w:t xml:space="preserve"> </w:t>
      </w:r>
      <w:r w:rsidRPr="001355DA">
        <w:rPr>
          <w:rFonts w:ascii="Times New Roman" w:eastAsia="Times New Roman" w:hAnsi="Times New Roman" w:cs="Times New Roman"/>
          <w:sz w:val="28"/>
        </w:rPr>
        <w:t>от</w:t>
      </w:r>
      <w:r w:rsidRPr="001355DA">
        <w:rPr>
          <w:rFonts w:ascii="Times New Roman" w:eastAsia="Times New Roman" w:hAnsi="Times New Roman" w:cs="Times New Roman"/>
          <w:spacing w:val="71"/>
          <w:sz w:val="28"/>
        </w:rPr>
        <w:t xml:space="preserve"> </w:t>
      </w:r>
      <w:r w:rsidRPr="001355DA">
        <w:rPr>
          <w:rFonts w:ascii="Times New Roman" w:eastAsia="Times New Roman" w:hAnsi="Times New Roman" w:cs="Times New Roman"/>
          <w:sz w:val="28"/>
        </w:rPr>
        <w:t>05.04.2017</w:t>
      </w:r>
      <w:r w:rsidRPr="001355DA">
        <w:rPr>
          <w:rFonts w:ascii="Times New Roman" w:eastAsia="Times New Roman" w:hAnsi="Times New Roman" w:cs="Times New Roman"/>
          <w:spacing w:val="71"/>
          <w:sz w:val="28"/>
        </w:rPr>
        <w:t xml:space="preserve"> </w:t>
      </w:r>
      <w:r w:rsidRPr="001355DA">
        <w:rPr>
          <w:rFonts w:ascii="Times New Roman" w:eastAsia="Times New Roman" w:hAnsi="Times New Roman" w:cs="Times New Roman"/>
          <w:sz w:val="28"/>
        </w:rPr>
        <w:t>«Об</w:t>
      </w:r>
      <w:r w:rsidRPr="001355DA">
        <w:rPr>
          <w:rFonts w:ascii="Times New Roman" w:eastAsia="Times New Roman" w:hAnsi="Times New Roman" w:cs="Times New Roman"/>
          <w:spacing w:val="-67"/>
          <w:sz w:val="28"/>
        </w:rPr>
        <w:t xml:space="preserve"> </w:t>
      </w:r>
      <w:r w:rsidRPr="001355DA">
        <w:rPr>
          <w:rFonts w:ascii="Times New Roman" w:eastAsia="Times New Roman" w:hAnsi="Times New Roman" w:cs="Times New Roman"/>
          <w:sz w:val="28"/>
        </w:rPr>
        <w:t>утверждении</w:t>
      </w:r>
      <w:r w:rsidRPr="001355DA">
        <w:rPr>
          <w:rFonts w:ascii="Times New Roman" w:eastAsia="Times New Roman" w:hAnsi="Times New Roman" w:cs="Times New Roman"/>
          <w:spacing w:val="1"/>
          <w:sz w:val="28"/>
        </w:rPr>
        <w:t xml:space="preserve"> </w:t>
      </w:r>
      <w:r w:rsidRPr="001355DA">
        <w:rPr>
          <w:rFonts w:ascii="Times New Roman" w:eastAsia="Times New Roman" w:hAnsi="Times New Roman" w:cs="Times New Roman"/>
          <w:sz w:val="28"/>
        </w:rPr>
        <w:t>Административных</w:t>
      </w:r>
      <w:r w:rsidRPr="001355DA">
        <w:rPr>
          <w:rFonts w:ascii="Times New Roman" w:eastAsia="Times New Roman" w:hAnsi="Times New Roman" w:cs="Times New Roman"/>
          <w:spacing w:val="1"/>
          <w:sz w:val="28"/>
        </w:rPr>
        <w:t xml:space="preserve"> </w:t>
      </w:r>
      <w:r w:rsidRPr="001355DA">
        <w:rPr>
          <w:rFonts w:ascii="Times New Roman" w:eastAsia="Times New Roman" w:hAnsi="Times New Roman" w:cs="Times New Roman"/>
          <w:sz w:val="28"/>
        </w:rPr>
        <w:t>регламентов</w:t>
      </w:r>
      <w:r w:rsidRPr="001355DA">
        <w:rPr>
          <w:rFonts w:ascii="Times New Roman" w:eastAsia="Times New Roman" w:hAnsi="Times New Roman" w:cs="Times New Roman"/>
          <w:spacing w:val="1"/>
          <w:sz w:val="28"/>
        </w:rPr>
        <w:t xml:space="preserve"> </w:t>
      </w:r>
      <w:r w:rsidRPr="001355DA">
        <w:rPr>
          <w:rFonts w:ascii="Times New Roman" w:eastAsia="Times New Roman" w:hAnsi="Times New Roman" w:cs="Times New Roman"/>
          <w:sz w:val="28"/>
        </w:rPr>
        <w:t>предоставления</w:t>
      </w:r>
      <w:r w:rsidRPr="001355DA">
        <w:rPr>
          <w:rFonts w:ascii="Times New Roman" w:eastAsia="Times New Roman" w:hAnsi="Times New Roman" w:cs="Times New Roman"/>
          <w:spacing w:val="1"/>
          <w:sz w:val="28"/>
        </w:rPr>
        <w:t xml:space="preserve"> </w:t>
      </w:r>
      <w:r w:rsidRPr="001355DA">
        <w:rPr>
          <w:rFonts w:ascii="Times New Roman" w:eastAsia="Times New Roman" w:hAnsi="Times New Roman" w:cs="Times New Roman"/>
          <w:sz w:val="28"/>
        </w:rPr>
        <w:t>муниципальных</w:t>
      </w:r>
      <w:r w:rsidRPr="001355DA">
        <w:rPr>
          <w:rFonts w:ascii="Times New Roman" w:eastAsia="Times New Roman" w:hAnsi="Times New Roman" w:cs="Times New Roman"/>
          <w:spacing w:val="1"/>
          <w:sz w:val="28"/>
        </w:rPr>
        <w:t xml:space="preserve"> </w:t>
      </w:r>
      <w:r w:rsidRPr="001355DA">
        <w:rPr>
          <w:rFonts w:ascii="Times New Roman" w:eastAsia="Times New Roman" w:hAnsi="Times New Roman" w:cs="Times New Roman"/>
          <w:sz w:val="28"/>
        </w:rPr>
        <w:t>услуг</w:t>
      </w:r>
      <w:r w:rsidRPr="001355DA">
        <w:rPr>
          <w:rFonts w:ascii="Times New Roman" w:eastAsia="Times New Roman" w:hAnsi="Times New Roman" w:cs="Times New Roman"/>
          <w:spacing w:val="1"/>
          <w:sz w:val="28"/>
        </w:rPr>
        <w:t xml:space="preserve"> </w:t>
      </w:r>
      <w:r w:rsidRPr="001355DA">
        <w:rPr>
          <w:rFonts w:ascii="Times New Roman" w:eastAsia="Times New Roman" w:hAnsi="Times New Roman" w:cs="Times New Roman"/>
          <w:sz w:val="28"/>
        </w:rPr>
        <w:t>«Выдача</w:t>
      </w:r>
      <w:r w:rsidRPr="001355DA">
        <w:rPr>
          <w:rFonts w:ascii="Times New Roman" w:eastAsia="Times New Roman" w:hAnsi="Times New Roman" w:cs="Times New Roman"/>
          <w:spacing w:val="1"/>
          <w:sz w:val="28"/>
        </w:rPr>
        <w:t xml:space="preserve"> </w:t>
      </w:r>
      <w:r w:rsidRPr="001355DA">
        <w:rPr>
          <w:rFonts w:ascii="Times New Roman" w:eastAsia="Times New Roman" w:hAnsi="Times New Roman" w:cs="Times New Roman"/>
          <w:sz w:val="28"/>
        </w:rPr>
        <w:t>разрешений</w:t>
      </w:r>
      <w:r w:rsidRPr="001355DA">
        <w:rPr>
          <w:rFonts w:ascii="Times New Roman" w:eastAsia="Times New Roman" w:hAnsi="Times New Roman" w:cs="Times New Roman"/>
          <w:spacing w:val="1"/>
          <w:sz w:val="28"/>
        </w:rPr>
        <w:t xml:space="preserve"> </w:t>
      </w:r>
      <w:r w:rsidRPr="001355DA">
        <w:rPr>
          <w:rFonts w:ascii="Times New Roman" w:eastAsia="Times New Roman" w:hAnsi="Times New Roman" w:cs="Times New Roman"/>
          <w:sz w:val="28"/>
        </w:rPr>
        <w:t>на</w:t>
      </w:r>
      <w:r w:rsidRPr="001355DA">
        <w:rPr>
          <w:rFonts w:ascii="Times New Roman" w:eastAsia="Times New Roman" w:hAnsi="Times New Roman" w:cs="Times New Roman"/>
          <w:spacing w:val="1"/>
          <w:sz w:val="28"/>
        </w:rPr>
        <w:t xml:space="preserve"> </w:t>
      </w:r>
      <w:r w:rsidRPr="001355DA">
        <w:rPr>
          <w:rFonts w:ascii="Times New Roman" w:eastAsia="Times New Roman" w:hAnsi="Times New Roman" w:cs="Times New Roman"/>
          <w:sz w:val="28"/>
        </w:rPr>
        <w:t>строительство,</w:t>
      </w:r>
      <w:r w:rsidRPr="001355DA">
        <w:rPr>
          <w:rFonts w:ascii="Times New Roman" w:eastAsia="Times New Roman" w:hAnsi="Times New Roman" w:cs="Times New Roman"/>
          <w:spacing w:val="1"/>
          <w:sz w:val="28"/>
        </w:rPr>
        <w:t xml:space="preserve"> </w:t>
      </w:r>
      <w:r w:rsidRPr="001355DA">
        <w:rPr>
          <w:rFonts w:ascii="Times New Roman" w:eastAsia="Times New Roman" w:hAnsi="Times New Roman" w:cs="Times New Roman"/>
          <w:sz w:val="28"/>
        </w:rPr>
        <w:t>реконструкцию,</w:t>
      </w:r>
      <w:r w:rsidRPr="001355DA">
        <w:rPr>
          <w:rFonts w:ascii="Times New Roman" w:eastAsia="Times New Roman" w:hAnsi="Times New Roman" w:cs="Times New Roman"/>
          <w:spacing w:val="1"/>
          <w:sz w:val="28"/>
        </w:rPr>
        <w:t xml:space="preserve"> </w:t>
      </w:r>
      <w:r w:rsidRPr="001355DA">
        <w:rPr>
          <w:rFonts w:ascii="Times New Roman" w:eastAsia="Times New Roman" w:hAnsi="Times New Roman" w:cs="Times New Roman"/>
          <w:sz w:val="28"/>
        </w:rPr>
        <w:t>объектов</w:t>
      </w:r>
      <w:r w:rsidRPr="001355DA">
        <w:rPr>
          <w:rFonts w:ascii="Times New Roman" w:eastAsia="Times New Roman" w:hAnsi="Times New Roman" w:cs="Times New Roman"/>
          <w:spacing w:val="1"/>
          <w:sz w:val="28"/>
        </w:rPr>
        <w:t xml:space="preserve"> </w:t>
      </w:r>
      <w:r w:rsidRPr="001355DA">
        <w:rPr>
          <w:rFonts w:ascii="Times New Roman" w:eastAsia="Times New Roman" w:hAnsi="Times New Roman" w:cs="Times New Roman"/>
          <w:sz w:val="28"/>
        </w:rPr>
        <w:t>капитального</w:t>
      </w:r>
      <w:r w:rsidRPr="001355DA">
        <w:rPr>
          <w:rFonts w:ascii="Times New Roman" w:eastAsia="Times New Roman" w:hAnsi="Times New Roman" w:cs="Times New Roman"/>
          <w:spacing w:val="1"/>
          <w:sz w:val="28"/>
        </w:rPr>
        <w:t xml:space="preserve"> </w:t>
      </w:r>
      <w:r w:rsidRPr="001355DA">
        <w:rPr>
          <w:rFonts w:ascii="Times New Roman" w:eastAsia="Times New Roman" w:hAnsi="Times New Roman" w:cs="Times New Roman"/>
          <w:sz w:val="28"/>
        </w:rPr>
        <w:t>строительства»,</w:t>
      </w:r>
      <w:r w:rsidRPr="001355DA">
        <w:rPr>
          <w:rFonts w:ascii="Times New Roman" w:eastAsia="Times New Roman" w:hAnsi="Times New Roman" w:cs="Times New Roman"/>
          <w:spacing w:val="71"/>
          <w:sz w:val="28"/>
        </w:rPr>
        <w:t xml:space="preserve"> </w:t>
      </w:r>
      <w:r w:rsidRPr="001355DA">
        <w:rPr>
          <w:rFonts w:ascii="Times New Roman" w:eastAsia="Times New Roman" w:hAnsi="Times New Roman" w:cs="Times New Roman"/>
          <w:sz w:val="28"/>
        </w:rPr>
        <w:t>«Выдача</w:t>
      </w:r>
      <w:r w:rsidRPr="001355DA">
        <w:rPr>
          <w:rFonts w:ascii="Times New Roman" w:eastAsia="Times New Roman" w:hAnsi="Times New Roman" w:cs="Times New Roman"/>
          <w:spacing w:val="1"/>
          <w:sz w:val="28"/>
        </w:rPr>
        <w:t xml:space="preserve"> </w:t>
      </w:r>
      <w:r w:rsidRPr="001355DA">
        <w:rPr>
          <w:rFonts w:ascii="Times New Roman" w:eastAsia="Times New Roman" w:hAnsi="Times New Roman" w:cs="Times New Roman"/>
          <w:sz w:val="28"/>
        </w:rPr>
        <w:t>разрешений</w:t>
      </w:r>
      <w:r w:rsidRPr="001355DA">
        <w:rPr>
          <w:rFonts w:ascii="Times New Roman" w:eastAsia="Times New Roman" w:hAnsi="Times New Roman" w:cs="Times New Roman"/>
          <w:spacing w:val="-2"/>
          <w:sz w:val="28"/>
        </w:rPr>
        <w:t xml:space="preserve"> </w:t>
      </w:r>
      <w:r w:rsidRPr="001355DA">
        <w:rPr>
          <w:rFonts w:ascii="Times New Roman" w:eastAsia="Times New Roman" w:hAnsi="Times New Roman" w:cs="Times New Roman"/>
          <w:sz w:val="28"/>
        </w:rPr>
        <w:t>на</w:t>
      </w:r>
      <w:r w:rsidRPr="001355DA">
        <w:rPr>
          <w:rFonts w:ascii="Times New Roman" w:eastAsia="Times New Roman" w:hAnsi="Times New Roman" w:cs="Times New Roman"/>
          <w:spacing w:val="-2"/>
          <w:sz w:val="28"/>
        </w:rPr>
        <w:t xml:space="preserve"> </w:t>
      </w:r>
      <w:r w:rsidRPr="001355DA">
        <w:rPr>
          <w:rFonts w:ascii="Times New Roman" w:eastAsia="Times New Roman" w:hAnsi="Times New Roman" w:cs="Times New Roman"/>
          <w:sz w:val="28"/>
        </w:rPr>
        <w:t>ввод</w:t>
      </w:r>
      <w:r w:rsidRPr="001355DA">
        <w:rPr>
          <w:rFonts w:ascii="Times New Roman" w:eastAsia="Times New Roman" w:hAnsi="Times New Roman" w:cs="Times New Roman"/>
          <w:spacing w:val="-3"/>
          <w:sz w:val="28"/>
        </w:rPr>
        <w:t xml:space="preserve"> </w:t>
      </w:r>
      <w:r w:rsidRPr="001355DA">
        <w:rPr>
          <w:rFonts w:ascii="Times New Roman" w:eastAsia="Times New Roman" w:hAnsi="Times New Roman" w:cs="Times New Roman"/>
          <w:sz w:val="28"/>
        </w:rPr>
        <w:t>в</w:t>
      </w:r>
      <w:r w:rsidRPr="001355DA">
        <w:rPr>
          <w:rFonts w:ascii="Times New Roman" w:eastAsia="Times New Roman" w:hAnsi="Times New Roman" w:cs="Times New Roman"/>
          <w:spacing w:val="-3"/>
          <w:sz w:val="28"/>
        </w:rPr>
        <w:t xml:space="preserve"> </w:t>
      </w:r>
      <w:r w:rsidRPr="001355DA">
        <w:rPr>
          <w:rFonts w:ascii="Times New Roman" w:eastAsia="Times New Roman" w:hAnsi="Times New Roman" w:cs="Times New Roman"/>
          <w:sz w:val="28"/>
        </w:rPr>
        <w:t>эксплуатацию</w:t>
      </w:r>
      <w:r w:rsidRPr="001355DA">
        <w:rPr>
          <w:rFonts w:ascii="Times New Roman" w:eastAsia="Times New Roman" w:hAnsi="Times New Roman" w:cs="Times New Roman"/>
          <w:spacing w:val="-2"/>
          <w:sz w:val="28"/>
        </w:rPr>
        <w:t xml:space="preserve"> </w:t>
      </w:r>
      <w:r w:rsidRPr="001355DA">
        <w:rPr>
          <w:rFonts w:ascii="Times New Roman" w:eastAsia="Times New Roman" w:hAnsi="Times New Roman" w:cs="Times New Roman"/>
          <w:sz w:val="28"/>
        </w:rPr>
        <w:t>объектов</w:t>
      </w:r>
      <w:r w:rsidRPr="001355DA">
        <w:rPr>
          <w:rFonts w:ascii="Times New Roman" w:eastAsia="Times New Roman" w:hAnsi="Times New Roman" w:cs="Times New Roman"/>
          <w:spacing w:val="-4"/>
          <w:sz w:val="28"/>
        </w:rPr>
        <w:t xml:space="preserve"> </w:t>
      </w:r>
      <w:r w:rsidRPr="001355DA">
        <w:rPr>
          <w:rFonts w:ascii="Times New Roman" w:eastAsia="Times New Roman" w:hAnsi="Times New Roman" w:cs="Times New Roman"/>
          <w:sz w:val="28"/>
        </w:rPr>
        <w:t>капитального строительства»:</w:t>
      </w:r>
    </w:p>
    <w:p w14:paraId="2061DE83" w14:textId="77777777" w:rsidR="001355DA" w:rsidRPr="001355DA" w:rsidRDefault="001355DA" w:rsidP="001355DA">
      <w:pPr>
        <w:widowControl w:val="0"/>
        <w:autoSpaceDE w:val="0"/>
        <w:autoSpaceDN w:val="0"/>
        <w:spacing w:before="1" w:after="0" w:line="240" w:lineRule="auto"/>
        <w:ind w:left="222" w:right="225" w:firstLine="707"/>
        <w:jc w:val="both"/>
        <w:rPr>
          <w:rFonts w:ascii="Times New Roman" w:eastAsia="Times New Roman" w:hAnsi="Times New Roman" w:cs="Times New Roman"/>
          <w:sz w:val="28"/>
          <w:szCs w:val="28"/>
        </w:rPr>
      </w:pPr>
      <w:r w:rsidRPr="001355DA">
        <w:rPr>
          <w:rFonts w:ascii="Times New Roman" w:eastAsia="Times New Roman" w:hAnsi="Times New Roman" w:cs="Times New Roman"/>
          <w:sz w:val="28"/>
          <w:szCs w:val="28"/>
        </w:rPr>
        <w:t>-</w:t>
      </w:r>
      <w:r w:rsidRPr="001355DA">
        <w:rPr>
          <w:rFonts w:ascii="Times New Roman" w:eastAsia="Times New Roman" w:hAnsi="Times New Roman" w:cs="Times New Roman"/>
          <w:spacing w:val="1"/>
          <w:sz w:val="28"/>
          <w:szCs w:val="28"/>
        </w:rPr>
        <w:t xml:space="preserve"> </w:t>
      </w:r>
      <w:r w:rsidRPr="001355DA">
        <w:rPr>
          <w:rFonts w:ascii="Times New Roman" w:eastAsia="Times New Roman" w:hAnsi="Times New Roman" w:cs="Times New Roman"/>
          <w:sz w:val="28"/>
          <w:szCs w:val="28"/>
        </w:rPr>
        <w:t>изложить</w:t>
      </w:r>
      <w:r w:rsidRPr="001355DA">
        <w:rPr>
          <w:rFonts w:ascii="Times New Roman" w:eastAsia="Times New Roman" w:hAnsi="Times New Roman" w:cs="Times New Roman"/>
          <w:spacing w:val="1"/>
          <w:sz w:val="28"/>
          <w:szCs w:val="28"/>
        </w:rPr>
        <w:t xml:space="preserve"> </w:t>
      </w:r>
      <w:r w:rsidRPr="001355DA">
        <w:rPr>
          <w:rFonts w:ascii="Times New Roman" w:eastAsia="Times New Roman" w:hAnsi="Times New Roman" w:cs="Times New Roman"/>
          <w:sz w:val="28"/>
          <w:szCs w:val="28"/>
        </w:rPr>
        <w:t>приложение</w:t>
      </w:r>
      <w:r w:rsidRPr="001355DA">
        <w:rPr>
          <w:rFonts w:ascii="Times New Roman" w:eastAsia="Times New Roman" w:hAnsi="Times New Roman" w:cs="Times New Roman"/>
          <w:spacing w:val="1"/>
          <w:sz w:val="28"/>
          <w:szCs w:val="28"/>
        </w:rPr>
        <w:t xml:space="preserve"> </w:t>
      </w:r>
      <w:r w:rsidRPr="001355DA">
        <w:rPr>
          <w:rFonts w:ascii="Times New Roman" w:eastAsia="Times New Roman" w:hAnsi="Times New Roman" w:cs="Times New Roman"/>
          <w:sz w:val="28"/>
          <w:szCs w:val="28"/>
        </w:rPr>
        <w:t>№1</w:t>
      </w:r>
      <w:r w:rsidRPr="001355DA">
        <w:rPr>
          <w:rFonts w:ascii="Times New Roman" w:eastAsia="Times New Roman" w:hAnsi="Times New Roman" w:cs="Times New Roman"/>
          <w:spacing w:val="1"/>
          <w:sz w:val="28"/>
          <w:szCs w:val="28"/>
        </w:rPr>
        <w:t xml:space="preserve"> </w:t>
      </w:r>
      <w:r w:rsidRPr="001355DA">
        <w:rPr>
          <w:rFonts w:ascii="Times New Roman" w:eastAsia="Times New Roman" w:hAnsi="Times New Roman" w:cs="Times New Roman"/>
          <w:sz w:val="28"/>
          <w:szCs w:val="28"/>
        </w:rPr>
        <w:t>«Административный</w:t>
      </w:r>
      <w:r w:rsidRPr="001355DA">
        <w:rPr>
          <w:rFonts w:ascii="Times New Roman" w:eastAsia="Times New Roman" w:hAnsi="Times New Roman" w:cs="Times New Roman"/>
          <w:spacing w:val="1"/>
          <w:sz w:val="28"/>
          <w:szCs w:val="28"/>
        </w:rPr>
        <w:t xml:space="preserve"> </w:t>
      </w:r>
      <w:r w:rsidRPr="001355DA">
        <w:rPr>
          <w:rFonts w:ascii="Times New Roman" w:eastAsia="Times New Roman" w:hAnsi="Times New Roman" w:cs="Times New Roman"/>
          <w:sz w:val="28"/>
          <w:szCs w:val="28"/>
        </w:rPr>
        <w:t>регламент</w:t>
      </w:r>
      <w:r w:rsidRPr="001355DA">
        <w:rPr>
          <w:rFonts w:ascii="Times New Roman" w:eastAsia="Times New Roman" w:hAnsi="Times New Roman" w:cs="Times New Roman"/>
          <w:spacing w:val="1"/>
          <w:sz w:val="28"/>
          <w:szCs w:val="28"/>
        </w:rPr>
        <w:t xml:space="preserve"> </w:t>
      </w:r>
      <w:r w:rsidRPr="001355DA">
        <w:rPr>
          <w:rFonts w:ascii="Times New Roman" w:eastAsia="Times New Roman" w:hAnsi="Times New Roman" w:cs="Times New Roman"/>
          <w:sz w:val="28"/>
          <w:szCs w:val="28"/>
        </w:rPr>
        <w:t>предоставления</w:t>
      </w:r>
      <w:r w:rsidRPr="001355DA">
        <w:rPr>
          <w:rFonts w:ascii="Times New Roman" w:eastAsia="Times New Roman" w:hAnsi="Times New Roman" w:cs="Times New Roman"/>
          <w:spacing w:val="1"/>
          <w:sz w:val="28"/>
          <w:szCs w:val="28"/>
        </w:rPr>
        <w:t xml:space="preserve"> </w:t>
      </w:r>
      <w:r w:rsidRPr="001355DA">
        <w:rPr>
          <w:rFonts w:ascii="Times New Roman" w:eastAsia="Times New Roman" w:hAnsi="Times New Roman" w:cs="Times New Roman"/>
          <w:sz w:val="28"/>
          <w:szCs w:val="28"/>
        </w:rPr>
        <w:t>муниципальной</w:t>
      </w:r>
      <w:r w:rsidRPr="001355DA">
        <w:rPr>
          <w:rFonts w:ascii="Times New Roman" w:eastAsia="Times New Roman" w:hAnsi="Times New Roman" w:cs="Times New Roman"/>
          <w:spacing w:val="1"/>
          <w:sz w:val="28"/>
          <w:szCs w:val="28"/>
        </w:rPr>
        <w:t xml:space="preserve"> </w:t>
      </w:r>
      <w:r w:rsidRPr="001355DA">
        <w:rPr>
          <w:rFonts w:ascii="Times New Roman" w:eastAsia="Times New Roman" w:hAnsi="Times New Roman" w:cs="Times New Roman"/>
          <w:sz w:val="28"/>
          <w:szCs w:val="28"/>
        </w:rPr>
        <w:t>услуги</w:t>
      </w:r>
      <w:r w:rsidRPr="001355DA">
        <w:rPr>
          <w:rFonts w:ascii="Times New Roman" w:eastAsia="Times New Roman" w:hAnsi="Times New Roman" w:cs="Times New Roman"/>
          <w:spacing w:val="1"/>
          <w:sz w:val="28"/>
          <w:szCs w:val="28"/>
        </w:rPr>
        <w:t xml:space="preserve"> </w:t>
      </w:r>
      <w:r w:rsidRPr="001355DA">
        <w:rPr>
          <w:rFonts w:ascii="Times New Roman" w:eastAsia="Times New Roman" w:hAnsi="Times New Roman" w:cs="Times New Roman"/>
          <w:sz w:val="28"/>
          <w:szCs w:val="28"/>
        </w:rPr>
        <w:t>«Выдача</w:t>
      </w:r>
      <w:r w:rsidRPr="001355DA">
        <w:rPr>
          <w:rFonts w:ascii="Times New Roman" w:eastAsia="Times New Roman" w:hAnsi="Times New Roman" w:cs="Times New Roman"/>
          <w:spacing w:val="1"/>
          <w:sz w:val="28"/>
          <w:szCs w:val="28"/>
        </w:rPr>
        <w:t xml:space="preserve"> </w:t>
      </w:r>
      <w:r w:rsidRPr="001355DA">
        <w:rPr>
          <w:rFonts w:ascii="Times New Roman" w:eastAsia="Times New Roman" w:hAnsi="Times New Roman" w:cs="Times New Roman"/>
          <w:sz w:val="28"/>
          <w:szCs w:val="28"/>
        </w:rPr>
        <w:t>разрешений</w:t>
      </w:r>
      <w:r w:rsidRPr="001355DA">
        <w:rPr>
          <w:rFonts w:ascii="Times New Roman" w:eastAsia="Times New Roman" w:hAnsi="Times New Roman" w:cs="Times New Roman"/>
          <w:spacing w:val="1"/>
          <w:sz w:val="28"/>
          <w:szCs w:val="28"/>
        </w:rPr>
        <w:t xml:space="preserve"> </w:t>
      </w:r>
      <w:r w:rsidRPr="001355DA">
        <w:rPr>
          <w:rFonts w:ascii="Times New Roman" w:eastAsia="Times New Roman" w:hAnsi="Times New Roman" w:cs="Times New Roman"/>
          <w:sz w:val="28"/>
          <w:szCs w:val="28"/>
        </w:rPr>
        <w:t>на</w:t>
      </w:r>
      <w:r w:rsidRPr="001355DA">
        <w:rPr>
          <w:rFonts w:ascii="Times New Roman" w:eastAsia="Times New Roman" w:hAnsi="Times New Roman" w:cs="Times New Roman"/>
          <w:spacing w:val="1"/>
          <w:sz w:val="28"/>
          <w:szCs w:val="28"/>
        </w:rPr>
        <w:t xml:space="preserve"> </w:t>
      </w:r>
      <w:r w:rsidRPr="001355DA">
        <w:rPr>
          <w:rFonts w:ascii="Times New Roman" w:eastAsia="Times New Roman" w:hAnsi="Times New Roman" w:cs="Times New Roman"/>
          <w:sz w:val="28"/>
          <w:szCs w:val="28"/>
        </w:rPr>
        <w:t>строительство,</w:t>
      </w:r>
      <w:r w:rsidRPr="001355DA">
        <w:rPr>
          <w:rFonts w:ascii="Times New Roman" w:eastAsia="Times New Roman" w:hAnsi="Times New Roman" w:cs="Times New Roman"/>
          <w:spacing w:val="1"/>
          <w:sz w:val="28"/>
          <w:szCs w:val="28"/>
        </w:rPr>
        <w:t xml:space="preserve"> </w:t>
      </w:r>
      <w:r w:rsidRPr="001355DA">
        <w:rPr>
          <w:rFonts w:ascii="Times New Roman" w:eastAsia="Times New Roman" w:hAnsi="Times New Roman" w:cs="Times New Roman"/>
          <w:sz w:val="28"/>
          <w:szCs w:val="28"/>
        </w:rPr>
        <w:t>реконструкцию,</w:t>
      </w:r>
      <w:r w:rsidRPr="001355DA">
        <w:rPr>
          <w:rFonts w:ascii="Times New Roman" w:eastAsia="Times New Roman" w:hAnsi="Times New Roman" w:cs="Times New Roman"/>
          <w:spacing w:val="1"/>
          <w:sz w:val="28"/>
          <w:szCs w:val="28"/>
        </w:rPr>
        <w:t xml:space="preserve"> </w:t>
      </w:r>
      <w:r w:rsidRPr="001355DA">
        <w:rPr>
          <w:rFonts w:ascii="Times New Roman" w:eastAsia="Times New Roman" w:hAnsi="Times New Roman" w:cs="Times New Roman"/>
          <w:sz w:val="28"/>
          <w:szCs w:val="28"/>
        </w:rPr>
        <w:t>объектов</w:t>
      </w:r>
      <w:r w:rsidRPr="001355DA">
        <w:rPr>
          <w:rFonts w:ascii="Times New Roman" w:eastAsia="Times New Roman" w:hAnsi="Times New Roman" w:cs="Times New Roman"/>
          <w:spacing w:val="1"/>
          <w:sz w:val="28"/>
          <w:szCs w:val="28"/>
        </w:rPr>
        <w:t xml:space="preserve"> </w:t>
      </w:r>
      <w:r w:rsidRPr="001355DA">
        <w:rPr>
          <w:rFonts w:ascii="Times New Roman" w:eastAsia="Times New Roman" w:hAnsi="Times New Roman" w:cs="Times New Roman"/>
          <w:sz w:val="28"/>
          <w:szCs w:val="28"/>
        </w:rPr>
        <w:t>капитального</w:t>
      </w:r>
      <w:r w:rsidRPr="001355DA">
        <w:rPr>
          <w:rFonts w:ascii="Times New Roman" w:eastAsia="Times New Roman" w:hAnsi="Times New Roman" w:cs="Times New Roman"/>
          <w:spacing w:val="1"/>
          <w:sz w:val="28"/>
          <w:szCs w:val="28"/>
        </w:rPr>
        <w:t xml:space="preserve"> </w:t>
      </w:r>
      <w:r w:rsidRPr="001355DA">
        <w:rPr>
          <w:rFonts w:ascii="Times New Roman" w:eastAsia="Times New Roman" w:hAnsi="Times New Roman" w:cs="Times New Roman"/>
          <w:sz w:val="28"/>
          <w:szCs w:val="28"/>
        </w:rPr>
        <w:t>строительства»</w:t>
      </w:r>
      <w:r w:rsidRPr="001355DA">
        <w:rPr>
          <w:rFonts w:ascii="Times New Roman" w:eastAsia="Times New Roman" w:hAnsi="Times New Roman" w:cs="Times New Roman"/>
          <w:spacing w:val="1"/>
          <w:sz w:val="28"/>
          <w:szCs w:val="28"/>
        </w:rPr>
        <w:t xml:space="preserve"> </w:t>
      </w:r>
      <w:r w:rsidRPr="001355DA">
        <w:rPr>
          <w:rFonts w:ascii="Times New Roman" w:eastAsia="Times New Roman" w:hAnsi="Times New Roman" w:cs="Times New Roman"/>
          <w:sz w:val="28"/>
          <w:szCs w:val="28"/>
        </w:rPr>
        <w:t>в</w:t>
      </w:r>
      <w:r w:rsidRPr="001355DA">
        <w:rPr>
          <w:rFonts w:ascii="Times New Roman" w:eastAsia="Times New Roman" w:hAnsi="Times New Roman" w:cs="Times New Roman"/>
          <w:spacing w:val="1"/>
          <w:sz w:val="28"/>
          <w:szCs w:val="28"/>
        </w:rPr>
        <w:t xml:space="preserve"> </w:t>
      </w:r>
      <w:r w:rsidRPr="001355DA">
        <w:rPr>
          <w:rFonts w:ascii="Times New Roman" w:eastAsia="Times New Roman" w:hAnsi="Times New Roman" w:cs="Times New Roman"/>
          <w:sz w:val="28"/>
          <w:szCs w:val="28"/>
        </w:rPr>
        <w:t>редакции,</w:t>
      </w:r>
      <w:r w:rsidRPr="001355DA">
        <w:rPr>
          <w:rFonts w:ascii="Times New Roman" w:eastAsia="Times New Roman" w:hAnsi="Times New Roman" w:cs="Times New Roman"/>
          <w:spacing w:val="-2"/>
          <w:sz w:val="28"/>
          <w:szCs w:val="28"/>
        </w:rPr>
        <w:t xml:space="preserve"> </w:t>
      </w:r>
      <w:r w:rsidRPr="001355DA">
        <w:rPr>
          <w:rFonts w:ascii="Times New Roman" w:eastAsia="Times New Roman" w:hAnsi="Times New Roman" w:cs="Times New Roman"/>
          <w:sz w:val="28"/>
          <w:szCs w:val="28"/>
        </w:rPr>
        <w:t>согласно</w:t>
      </w:r>
      <w:r w:rsidRPr="001355DA">
        <w:rPr>
          <w:rFonts w:ascii="Times New Roman" w:eastAsia="Times New Roman" w:hAnsi="Times New Roman" w:cs="Times New Roman"/>
          <w:spacing w:val="-3"/>
          <w:sz w:val="28"/>
          <w:szCs w:val="28"/>
        </w:rPr>
        <w:t xml:space="preserve"> </w:t>
      </w:r>
      <w:proofErr w:type="gramStart"/>
      <w:r w:rsidRPr="001355DA">
        <w:rPr>
          <w:rFonts w:ascii="Times New Roman" w:eastAsia="Times New Roman" w:hAnsi="Times New Roman" w:cs="Times New Roman"/>
          <w:sz w:val="28"/>
          <w:szCs w:val="28"/>
        </w:rPr>
        <w:t>приложению</w:t>
      </w:r>
      <w:proofErr w:type="gramEnd"/>
      <w:r w:rsidRPr="001355DA">
        <w:rPr>
          <w:rFonts w:ascii="Times New Roman" w:eastAsia="Times New Roman" w:hAnsi="Times New Roman" w:cs="Times New Roman"/>
          <w:spacing w:val="-3"/>
          <w:sz w:val="28"/>
          <w:szCs w:val="28"/>
        </w:rPr>
        <w:t xml:space="preserve"> </w:t>
      </w:r>
      <w:r w:rsidRPr="001355DA">
        <w:rPr>
          <w:rFonts w:ascii="Times New Roman" w:eastAsia="Times New Roman" w:hAnsi="Times New Roman" w:cs="Times New Roman"/>
          <w:sz w:val="28"/>
          <w:szCs w:val="28"/>
        </w:rPr>
        <w:t>к настоящему</w:t>
      </w:r>
      <w:r w:rsidRPr="001355DA">
        <w:rPr>
          <w:rFonts w:ascii="Times New Roman" w:eastAsia="Times New Roman" w:hAnsi="Times New Roman" w:cs="Times New Roman"/>
          <w:spacing w:val="-3"/>
          <w:sz w:val="28"/>
          <w:szCs w:val="28"/>
        </w:rPr>
        <w:t xml:space="preserve"> </w:t>
      </w:r>
      <w:r w:rsidRPr="001355DA">
        <w:rPr>
          <w:rFonts w:ascii="Times New Roman" w:eastAsia="Times New Roman" w:hAnsi="Times New Roman" w:cs="Times New Roman"/>
          <w:sz w:val="28"/>
          <w:szCs w:val="28"/>
        </w:rPr>
        <w:t>постановлению.</w:t>
      </w:r>
    </w:p>
    <w:p w14:paraId="65A20075" w14:textId="77777777" w:rsidR="001355DA" w:rsidRPr="001355DA" w:rsidRDefault="001355DA" w:rsidP="001355DA">
      <w:pPr>
        <w:widowControl w:val="0"/>
        <w:numPr>
          <w:ilvl w:val="0"/>
          <w:numId w:val="1"/>
        </w:numPr>
        <w:tabs>
          <w:tab w:val="left" w:pos="1211"/>
        </w:tabs>
        <w:autoSpaceDE w:val="0"/>
        <w:autoSpaceDN w:val="0"/>
        <w:spacing w:after="0" w:line="240" w:lineRule="auto"/>
        <w:ind w:right="228" w:firstLine="707"/>
        <w:jc w:val="both"/>
        <w:rPr>
          <w:rFonts w:ascii="Times New Roman" w:eastAsia="Times New Roman" w:hAnsi="Times New Roman" w:cs="Times New Roman"/>
          <w:sz w:val="28"/>
        </w:rPr>
      </w:pPr>
      <w:r w:rsidRPr="001355DA">
        <w:rPr>
          <w:rFonts w:ascii="Times New Roman" w:eastAsia="Times New Roman" w:hAnsi="Times New Roman" w:cs="Times New Roman"/>
          <w:sz w:val="28"/>
        </w:rPr>
        <w:t>Опубликовать</w:t>
      </w:r>
      <w:r w:rsidRPr="001355DA">
        <w:rPr>
          <w:rFonts w:ascii="Times New Roman" w:eastAsia="Times New Roman" w:hAnsi="Times New Roman" w:cs="Times New Roman"/>
          <w:spacing w:val="1"/>
          <w:sz w:val="28"/>
        </w:rPr>
        <w:t xml:space="preserve"> </w:t>
      </w:r>
      <w:r w:rsidRPr="001355DA">
        <w:rPr>
          <w:rFonts w:ascii="Times New Roman" w:eastAsia="Times New Roman" w:hAnsi="Times New Roman" w:cs="Times New Roman"/>
          <w:sz w:val="28"/>
        </w:rPr>
        <w:t>настоящее</w:t>
      </w:r>
      <w:r w:rsidRPr="001355DA">
        <w:rPr>
          <w:rFonts w:ascii="Times New Roman" w:eastAsia="Times New Roman" w:hAnsi="Times New Roman" w:cs="Times New Roman"/>
          <w:spacing w:val="1"/>
          <w:sz w:val="28"/>
        </w:rPr>
        <w:t xml:space="preserve"> </w:t>
      </w:r>
      <w:r w:rsidRPr="001355DA">
        <w:rPr>
          <w:rFonts w:ascii="Times New Roman" w:eastAsia="Times New Roman" w:hAnsi="Times New Roman" w:cs="Times New Roman"/>
          <w:sz w:val="28"/>
        </w:rPr>
        <w:t>постановление</w:t>
      </w:r>
      <w:r w:rsidRPr="001355DA">
        <w:rPr>
          <w:rFonts w:ascii="Times New Roman" w:eastAsia="Times New Roman" w:hAnsi="Times New Roman" w:cs="Times New Roman"/>
          <w:spacing w:val="1"/>
          <w:sz w:val="28"/>
        </w:rPr>
        <w:t xml:space="preserve"> </w:t>
      </w:r>
      <w:r w:rsidRPr="001355DA">
        <w:rPr>
          <w:rFonts w:ascii="Times New Roman" w:eastAsia="Times New Roman" w:hAnsi="Times New Roman" w:cs="Times New Roman"/>
          <w:sz w:val="28"/>
        </w:rPr>
        <w:t>в</w:t>
      </w:r>
      <w:r w:rsidRPr="001355DA">
        <w:rPr>
          <w:rFonts w:ascii="Times New Roman" w:eastAsia="Times New Roman" w:hAnsi="Times New Roman" w:cs="Times New Roman"/>
          <w:spacing w:val="1"/>
          <w:sz w:val="28"/>
        </w:rPr>
        <w:t xml:space="preserve"> </w:t>
      </w:r>
      <w:r w:rsidRPr="001355DA">
        <w:rPr>
          <w:rFonts w:ascii="Times New Roman" w:eastAsia="Times New Roman" w:hAnsi="Times New Roman" w:cs="Times New Roman"/>
          <w:sz w:val="28"/>
        </w:rPr>
        <w:t>газете</w:t>
      </w:r>
      <w:r w:rsidRPr="001355DA">
        <w:rPr>
          <w:rFonts w:ascii="Times New Roman" w:eastAsia="Times New Roman" w:hAnsi="Times New Roman" w:cs="Times New Roman"/>
          <w:spacing w:val="1"/>
          <w:sz w:val="28"/>
        </w:rPr>
        <w:t xml:space="preserve"> </w:t>
      </w:r>
      <w:r w:rsidRPr="001355DA">
        <w:rPr>
          <w:rFonts w:ascii="Times New Roman" w:eastAsia="Times New Roman" w:hAnsi="Times New Roman" w:cs="Times New Roman"/>
          <w:sz w:val="28"/>
        </w:rPr>
        <w:t>«Омский</w:t>
      </w:r>
      <w:r w:rsidRPr="001355DA">
        <w:rPr>
          <w:rFonts w:ascii="Times New Roman" w:eastAsia="Times New Roman" w:hAnsi="Times New Roman" w:cs="Times New Roman"/>
          <w:spacing w:val="1"/>
          <w:sz w:val="28"/>
        </w:rPr>
        <w:t xml:space="preserve"> </w:t>
      </w:r>
      <w:r w:rsidRPr="001355DA">
        <w:rPr>
          <w:rFonts w:ascii="Times New Roman" w:eastAsia="Times New Roman" w:hAnsi="Times New Roman" w:cs="Times New Roman"/>
          <w:sz w:val="28"/>
        </w:rPr>
        <w:t>муниципальный</w:t>
      </w:r>
      <w:r w:rsidRPr="001355DA">
        <w:rPr>
          <w:rFonts w:ascii="Times New Roman" w:eastAsia="Times New Roman" w:hAnsi="Times New Roman" w:cs="Times New Roman"/>
          <w:spacing w:val="1"/>
          <w:sz w:val="28"/>
        </w:rPr>
        <w:t xml:space="preserve"> </w:t>
      </w:r>
      <w:r w:rsidRPr="001355DA">
        <w:rPr>
          <w:rFonts w:ascii="Times New Roman" w:eastAsia="Times New Roman" w:hAnsi="Times New Roman" w:cs="Times New Roman"/>
          <w:sz w:val="28"/>
        </w:rPr>
        <w:t>вестник»</w:t>
      </w:r>
      <w:r w:rsidRPr="001355DA">
        <w:rPr>
          <w:rFonts w:ascii="Times New Roman" w:eastAsia="Times New Roman" w:hAnsi="Times New Roman" w:cs="Times New Roman"/>
          <w:spacing w:val="1"/>
          <w:sz w:val="28"/>
        </w:rPr>
        <w:t xml:space="preserve"> </w:t>
      </w:r>
      <w:r w:rsidRPr="001355DA">
        <w:rPr>
          <w:rFonts w:ascii="Times New Roman" w:eastAsia="Times New Roman" w:hAnsi="Times New Roman" w:cs="Times New Roman"/>
          <w:sz w:val="28"/>
        </w:rPr>
        <w:t>и</w:t>
      </w:r>
      <w:r w:rsidRPr="001355DA">
        <w:rPr>
          <w:rFonts w:ascii="Times New Roman" w:eastAsia="Times New Roman" w:hAnsi="Times New Roman" w:cs="Times New Roman"/>
          <w:spacing w:val="1"/>
          <w:sz w:val="28"/>
        </w:rPr>
        <w:t xml:space="preserve"> </w:t>
      </w:r>
      <w:r w:rsidRPr="001355DA">
        <w:rPr>
          <w:rFonts w:ascii="Times New Roman" w:eastAsia="Times New Roman" w:hAnsi="Times New Roman" w:cs="Times New Roman"/>
          <w:sz w:val="28"/>
        </w:rPr>
        <w:t>разместить</w:t>
      </w:r>
      <w:r w:rsidRPr="001355DA">
        <w:rPr>
          <w:rFonts w:ascii="Times New Roman" w:eastAsia="Times New Roman" w:hAnsi="Times New Roman" w:cs="Times New Roman"/>
          <w:spacing w:val="1"/>
          <w:sz w:val="28"/>
        </w:rPr>
        <w:t xml:space="preserve"> </w:t>
      </w:r>
      <w:r w:rsidRPr="001355DA">
        <w:rPr>
          <w:rFonts w:ascii="Times New Roman" w:eastAsia="Times New Roman" w:hAnsi="Times New Roman" w:cs="Times New Roman"/>
          <w:sz w:val="28"/>
        </w:rPr>
        <w:t>на</w:t>
      </w:r>
      <w:r w:rsidRPr="001355DA">
        <w:rPr>
          <w:rFonts w:ascii="Times New Roman" w:eastAsia="Times New Roman" w:hAnsi="Times New Roman" w:cs="Times New Roman"/>
          <w:spacing w:val="1"/>
          <w:sz w:val="28"/>
        </w:rPr>
        <w:t xml:space="preserve"> </w:t>
      </w:r>
      <w:r w:rsidRPr="001355DA">
        <w:rPr>
          <w:rFonts w:ascii="Times New Roman" w:eastAsia="Times New Roman" w:hAnsi="Times New Roman" w:cs="Times New Roman"/>
          <w:sz w:val="28"/>
        </w:rPr>
        <w:t>официальном</w:t>
      </w:r>
      <w:r w:rsidRPr="001355DA">
        <w:rPr>
          <w:rFonts w:ascii="Times New Roman" w:eastAsia="Times New Roman" w:hAnsi="Times New Roman" w:cs="Times New Roman"/>
          <w:spacing w:val="1"/>
          <w:sz w:val="28"/>
        </w:rPr>
        <w:t xml:space="preserve"> </w:t>
      </w:r>
      <w:r w:rsidRPr="001355DA">
        <w:rPr>
          <w:rFonts w:ascii="Times New Roman" w:eastAsia="Times New Roman" w:hAnsi="Times New Roman" w:cs="Times New Roman"/>
          <w:sz w:val="28"/>
        </w:rPr>
        <w:t>сайте</w:t>
      </w:r>
      <w:r w:rsidRPr="001355DA">
        <w:rPr>
          <w:rFonts w:ascii="Times New Roman" w:eastAsia="Times New Roman" w:hAnsi="Times New Roman" w:cs="Times New Roman"/>
          <w:spacing w:val="1"/>
          <w:sz w:val="28"/>
        </w:rPr>
        <w:t xml:space="preserve"> </w:t>
      </w:r>
      <w:r w:rsidRPr="001355DA">
        <w:rPr>
          <w:rFonts w:ascii="Times New Roman" w:eastAsia="Times New Roman" w:hAnsi="Times New Roman" w:cs="Times New Roman"/>
          <w:sz w:val="28"/>
        </w:rPr>
        <w:t>Чернолучинского</w:t>
      </w:r>
      <w:r w:rsidRPr="001355DA">
        <w:rPr>
          <w:rFonts w:ascii="Times New Roman" w:eastAsia="Times New Roman" w:hAnsi="Times New Roman" w:cs="Times New Roman"/>
          <w:spacing w:val="2"/>
          <w:sz w:val="28"/>
        </w:rPr>
        <w:t xml:space="preserve"> </w:t>
      </w:r>
      <w:r w:rsidRPr="001355DA">
        <w:rPr>
          <w:rFonts w:ascii="Times New Roman" w:eastAsia="Times New Roman" w:hAnsi="Times New Roman" w:cs="Times New Roman"/>
          <w:sz w:val="28"/>
        </w:rPr>
        <w:t>городского поселения</w:t>
      </w:r>
      <w:r w:rsidRPr="001355DA">
        <w:rPr>
          <w:rFonts w:ascii="Times New Roman" w:eastAsia="Times New Roman" w:hAnsi="Times New Roman" w:cs="Times New Roman"/>
          <w:spacing w:val="-3"/>
          <w:sz w:val="28"/>
        </w:rPr>
        <w:t xml:space="preserve"> </w:t>
      </w:r>
      <w:r w:rsidRPr="001355DA">
        <w:rPr>
          <w:rFonts w:ascii="Times New Roman" w:eastAsia="Times New Roman" w:hAnsi="Times New Roman" w:cs="Times New Roman"/>
          <w:sz w:val="28"/>
        </w:rPr>
        <w:t>в</w:t>
      </w:r>
      <w:r w:rsidRPr="001355DA">
        <w:rPr>
          <w:rFonts w:ascii="Times New Roman" w:eastAsia="Times New Roman" w:hAnsi="Times New Roman" w:cs="Times New Roman"/>
          <w:spacing w:val="-2"/>
          <w:sz w:val="28"/>
        </w:rPr>
        <w:t xml:space="preserve"> </w:t>
      </w:r>
      <w:r w:rsidRPr="001355DA">
        <w:rPr>
          <w:rFonts w:ascii="Times New Roman" w:eastAsia="Times New Roman" w:hAnsi="Times New Roman" w:cs="Times New Roman"/>
          <w:sz w:val="28"/>
        </w:rPr>
        <w:t>сети</w:t>
      </w:r>
      <w:r w:rsidRPr="001355DA">
        <w:rPr>
          <w:rFonts w:ascii="Times New Roman" w:eastAsia="Times New Roman" w:hAnsi="Times New Roman" w:cs="Times New Roman"/>
          <w:spacing w:val="-1"/>
          <w:sz w:val="28"/>
        </w:rPr>
        <w:t xml:space="preserve"> </w:t>
      </w:r>
      <w:r w:rsidRPr="001355DA">
        <w:rPr>
          <w:rFonts w:ascii="Times New Roman" w:eastAsia="Times New Roman" w:hAnsi="Times New Roman" w:cs="Times New Roman"/>
          <w:sz w:val="28"/>
        </w:rPr>
        <w:t>Интернет.</w:t>
      </w:r>
    </w:p>
    <w:p w14:paraId="12F8838A" w14:textId="77777777" w:rsidR="001355DA" w:rsidRPr="001355DA" w:rsidRDefault="001355DA" w:rsidP="001355DA">
      <w:pPr>
        <w:widowControl w:val="0"/>
        <w:numPr>
          <w:ilvl w:val="0"/>
          <w:numId w:val="1"/>
        </w:numPr>
        <w:tabs>
          <w:tab w:val="left" w:pos="1242"/>
        </w:tabs>
        <w:autoSpaceDE w:val="0"/>
        <w:autoSpaceDN w:val="0"/>
        <w:spacing w:after="0" w:line="240" w:lineRule="auto"/>
        <w:ind w:right="230" w:firstLine="707"/>
        <w:jc w:val="both"/>
        <w:rPr>
          <w:rFonts w:ascii="Times New Roman" w:eastAsia="Times New Roman" w:hAnsi="Times New Roman" w:cs="Times New Roman"/>
          <w:sz w:val="28"/>
        </w:rPr>
      </w:pPr>
      <w:r w:rsidRPr="001355DA">
        <w:rPr>
          <w:rFonts w:ascii="Times New Roman" w:eastAsia="Times New Roman" w:hAnsi="Times New Roman" w:cs="Times New Roman"/>
          <w:sz w:val="28"/>
        </w:rPr>
        <w:t>Контроль за исполнением настоящего постановления возложить на</w:t>
      </w:r>
      <w:r w:rsidRPr="001355DA">
        <w:rPr>
          <w:rFonts w:ascii="Times New Roman" w:eastAsia="Times New Roman" w:hAnsi="Times New Roman" w:cs="Times New Roman"/>
          <w:spacing w:val="1"/>
          <w:sz w:val="28"/>
        </w:rPr>
        <w:t xml:space="preserve"> </w:t>
      </w:r>
      <w:r w:rsidRPr="001355DA">
        <w:rPr>
          <w:rFonts w:ascii="Times New Roman" w:eastAsia="Times New Roman" w:hAnsi="Times New Roman" w:cs="Times New Roman"/>
          <w:sz w:val="28"/>
        </w:rPr>
        <w:t>заместителя</w:t>
      </w:r>
      <w:r w:rsidRPr="001355DA">
        <w:rPr>
          <w:rFonts w:ascii="Times New Roman" w:eastAsia="Times New Roman" w:hAnsi="Times New Roman" w:cs="Times New Roman"/>
          <w:spacing w:val="3"/>
          <w:sz w:val="28"/>
        </w:rPr>
        <w:t xml:space="preserve"> </w:t>
      </w:r>
      <w:r w:rsidRPr="001355DA">
        <w:rPr>
          <w:rFonts w:ascii="Times New Roman" w:eastAsia="Times New Roman" w:hAnsi="Times New Roman" w:cs="Times New Roman"/>
          <w:sz w:val="28"/>
        </w:rPr>
        <w:t>главы</w:t>
      </w:r>
      <w:r w:rsidRPr="001355DA">
        <w:rPr>
          <w:rFonts w:ascii="Times New Roman" w:eastAsia="Times New Roman" w:hAnsi="Times New Roman" w:cs="Times New Roman"/>
          <w:spacing w:val="6"/>
          <w:sz w:val="28"/>
        </w:rPr>
        <w:t xml:space="preserve"> </w:t>
      </w:r>
      <w:r w:rsidRPr="001355DA">
        <w:rPr>
          <w:rFonts w:ascii="Times New Roman" w:eastAsia="Times New Roman" w:hAnsi="Times New Roman" w:cs="Times New Roman"/>
          <w:sz w:val="28"/>
        </w:rPr>
        <w:t>городского</w:t>
      </w:r>
      <w:r w:rsidRPr="001355DA">
        <w:rPr>
          <w:rFonts w:ascii="Times New Roman" w:eastAsia="Times New Roman" w:hAnsi="Times New Roman" w:cs="Times New Roman"/>
          <w:spacing w:val="4"/>
          <w:sz w:val="28"/>
        </w:rPr>
        <w:t xml:space="preserve"> </w:t>
      </w:r>
      <w:r w:rsidRPr="001355DA">
        <w:rPr>
          <w:rFonts w:ascii="Times New Roman" w:eastAsia="Times New Roman" w:hAnsi="Times New Roman" w:cs="Times New Roman"/>
          <w:sz w:val="28"/>
        </w:rPr>
        <w:t>поселения</w:t>
      </w:r>
      <w:r w:rsidRPr="001355DA">
        <w:rPr>
          <w:rFonts w:ascii="Times New Roman" w:eastAsia="Times New Roman" w:hAnsi="Times New Roman" w:cs="Times New Roman"/>
          <w:spacing w:val="6"/>
          <w:sz w:val="28"/>
        </w:rPr>
        <w:t xml:space="preserve"> </w:t>
      </w:r>
      <w:r w:rsidRPr="001355DA">
        <w:rPr>
          <w:rFonts w:ascii="Times New Roman" w:eastAsia="Times New Roman" w:hAnsi="Times New Roman" w:cs="Times New Roman"/>
          <w:sz w:val="28"/>
        </w:rPr>
        <w:t>С.Н.</w:t>
      </w:r>
      <w:r w:rsidRPr="001355DA">
        <w:rPr>
          <w:rFonts w:ascii="Times New Roman" w:eastAsia="Times New Roman" w:hAnsi="Times New Roman" w:cs="Times New Roman"/>
          <w:spacing w:val="4"/>
          <w:sz w:val="28"/>
        </w:rPr>
        <w:t xml:space="preserve"> </w:t>
      </w:r>
      <w:r w:rsidRPr="001355DA">
        <w:rPr>
          <w:rFonts w:ascii="Times New Roman" w:eastAsia="Times New Roman" w:hAnsi="Times New Roman" w:cs="Times New Roman"/>
          <w:sz w:val="28"/>
        </w:rPr>
        <w:t>Ревякина.</w:t>
      </w:r>
    </w:p>
    <w:p w14:paraId="62DB0259" w14:textId="77777777" w:rsidR="001355DA" w:rsidRPr="001355DA" w:rsidRDefault="001355DA" w:rsidP="001355DA">
      <w:pPr>
        <w:widowControl w:val="0"/>
        <w:autoSpaceDE w:val="0"/>
        <w:autoSpaceDN w:val="0"/>
        <w:spacing w:after="0" w:line="240" w:lineRule="auto"/>
        <w:rPr>
          <w:rFonts w:ascii="Times New Roman" w:eastAsia="Times New Roman" w:hAnsi="Times New Roman" w:cs="Times New Roman"/>
          <w:sz w:val="30"/>
          <w:szCs w:val="28"/>
        </w:rPr>
      </w:pPr>
    </w:p>
    <w:p w14:paraId="06F5F989" w14:textId="77777777" w:rsidR="001355DA" w:rsidRPr="001355DA" w:rsidRDefault="001355DA" w:rsidP="001355DA">
      <w:pPr>
        <w:widowControl w:val="0"/>
        <w:autoSpaceDE w:val="0"/>
        <w:autoSpaceDN w:val="0"/>
        <w:spacing w:before="10" w:after="0" w:line="240" w:lineRule="auto"/>
        <w:rPr>
          <w:rFonts w:ascii="Times New Roman" w:eastAsia="Times New Roman" w:hAnsi="Times New Roman" w:cs="Times New Roman"/>
          <w:sz w:val="25"/>
          <w:szCs w:val="28"/>
        </w:rPr>
      </w:pPr>
    </w:p>
    <w:p w14:paraId="2572B125" w14:textId="72A1B5D4" w:rsidR="001355DA" w:rsidRPr="001355DA" w:rsidRDefault="001355DA" w:rsidP="001355DA">
      <w:pPr>
        <w:widowControl w:val="0"/>
        <w:tabs>
          <w:tab w:val="left" w:pos="8018"/>
        </w:tabs>
        <w:autoSpaceDE w:val="0"/>
        <w:autoSpaceDN w:val="0"/>
        <w:spacing w:after="0" w:line="240" w:lineRule="auto"/>
        <w:ind w:left="222"/>
        <w:jc w:val="both"/>
        <w:rPr>
          <w:rFonts w:ascii="Times New Roman" w:eastAsia="Times New Roman" w:hAnsi="Times New Roman" w:cs="Times New Roman"/>
          <w:sz w:val="28"/>
          <w:szCs w:val="28"/>
        </w:rPr>
      </w:pPr>
      <w:r w:rsidRPr="001355DA">
        <w:rPr>
          <w:rFonts w:ascii="Times New Roman" w:eastAsia="Times New Roman" w:hAnsi="Times New Roman" w:cs="Times New Roman"/>
          <w:sz w:val="28"/>
          <w:szCs w:val="28"/>
        </w:rPr>
        <w:t>Глава</w:t>
      </w:r>
      <w:r w:rsidRPr="001355DA">
        <w:rPr>
          <w:rFonts w:ascii="Times New Roman" w:eastAsia="Times New Roman" w:hAnsi="Times New Roman" w:cs="Times New Roman"/>
          <w:spacing w:val="-3"/>
          <w:sz w:val="28"/>
          <w:szCs w:val="28"/>
        </w:rPr>
        <w:t xml:space="preserve"> </w:t>
      </w:r>
      <w:r w:rsidRPr="001355DA">
        <w:rPr>
          <w:rFonts w:ascii="Times New Roman" w:eastAsia="Times New Roman" w:hAnsi="Times New Roman" w:cs="Times New Roman"/>
          <w:sz w:val="28"/>
          <w:szCs w:val="28"/>
        </w:rPr>
        <w:t>городского</w:t>
      </w:r>
      <w:r w:rsidRPr="001355DA">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 xml:space="preserve">поселения                                                          </w:t>
      </w:r>
      <w:r w:rsidRPr="001355DA">
        <w:rPr>
          <w:rFonts w:ascii="Times New Roman" w:eastAsia="Times New Roman" w:hAnsi="Times New Roman" w:cs="Times New Roman"/>
          <w:sz w:val="28"/>
          <w:szCs w:val="28"/>
        </w:rPr>
        <w:t>Н.В. Юркив</w:t>
      </w:r>
    </w:p>
    <w:p w14:paraId="0B0810A1" w14:textId="77777777" w:rsidR="001355DA" w:rsidRPr="00476EE7" w:rsidRDefault="001355DA" w:rsidP="00476EE7">
      <w:pPr>
        <w:spacing w:after="0" w:line="240" w:lineRule="auto"/>
        <w:jc w:val="both"/>
        <w:rPr>
          <w:rFonts w:ascii="Times New Roman" w:eastAsia="Calibri" w:hAnsi="Times New Roman" w:cs="Times New Roman"/>
          <w:sz w:val="28"/>
          <w:szCs w:val="28"/>
        </w:rPr>
      </w:pPr>
    </w:p>
    <w:p w14:paraId="7FD6D68D" w14:textId="77777777" w:rsidR="00476EE7" w:rsidRDefault="00476EE7" w:rsidP="00476EE7">
      <w:pPr>
        <w:pStyle w:val="ConsPlusNormal"/>
        <w:outlineLvl w:val="0"/>
        <w:rPr>
          <w:rFonts w:ascii="Times New Roman" w:hAnsi="Times New Roman" w:cs="Times New Roman"/>
          <w:szCs w:val="22"/>
        </w:rPr>
      </w:pPr>
    </w:p>
    <w:p w14:paraId="0CB0955F" w14:textId="77777777" w:rsidR="001355DA" w:rsidRDefault="001355DA">
      <w:pPr>
        <w:pStyle w:val="ConsPlusNormal"/>
        <w:jc w:val="right"/>
        <w:outlineLvl w:val="0"/>
        <w:rPr>
          <w:rFonts w:ascii="Times New Roman" w:hAnsi="Times New Roman" w:cs="Times New Roman"/>
          <w:szCs w:val="22"/>
        </w:rPr>
      </w:pPr>
    </w:p>
    <w:p w14:paraId="7107C381" w14:textId="77777777" w:rsidR="001355DA" w:rsidRDefault="001355DA">
      <w:pPr>
        <w:pStyle w:val="ConsPlusNormal"/>
        <w:jc w:val="right"/>
        <w:outlineLvl w:val="0"/>
        <w:rPr>
          <w:rFonts w:ascii="Times New Roman" w:hAnsi="Times New Roman" w:cs="Times New Roman"/>
          <w:szCs w:val="22"/>
        </w:rPr>
      </w:pPr>
    </w:p>
    <w:p w14:paraId="38B222FA" w14:textId="77777777" w:rsidR="001355DA" w:rsidRDefault="001355DA">
      <w:pPr>
        <w:pStyle w:val="ConsPlusNormal"/>
        <w:jc w:val="right"/>
        <w:outlineLvl w:val="0"/>
        <w:rPr>
          <w:rFonts w:ascii="Times New Roman" w:hAnsi="Times New Roman" w:cs="Times New Roman"/>
          <w:szCs w:val="22"/>
        </w:rPr>
      </w:pPr>
    </w:p>
    <w:p w14:paraId="577ADBA1" w14:textId="45F6F6EE" w:rsidR="001355DA" w:rsidRDefault="001355DA">
      <w:pPr>
        <w:pStyle w:val="ConsPlusNormal"/>
        <w:jc w:val="right"/>
        <w:outlineLvl w:val="0"/>
        <w:rPr>
          <w:rFonts w:ascii="Times New Roman" w:hAnsi="Times New Roman" w:cs="Times New Roman"/>
          <w:szCs w:val="22"/>
        </w:rPr>
      </w:pPr>
    </w:p>
    <w:p w14:paraId="2E6BE17A" w14:textId="7BB5D710" w:rsidR="001355DA" w:rsidRDefault="001355DA">
      <w:pPr>
        <w:pStyle w:val="ConsPlusNormal"/>
        <w:jc w:val="right"/>
        <w:outlineLvl w:val="0"/>
        <w:rPr>
          <w:rFonts w:ascii="Times New Roman" w:hAnsi="Times New Roman" w:cs="Times New Roman"/>
          <w:szCs w:val="22"/>
        </w:rPr>
      </w:pPr>
    </w:p>
    <w:p w14:paraId="0A08878A" w14:textId="77777777" w:rsidR="001355DA" w:rsidRDefault="001355DA">
      <w:pPr>
        <w:pStyle w:val="ConsPlusNormal"/>
        <w:jc w:val="right"/>
        <w:outlineLvl w:val="0"/>
        <w:rPr>
          <w:rFonts w:ascii="Times New Roman" w:hAnsi="Times New Roman" w:cs="Times New Roman"/>
          <w:szCs w:val="22"/>
        </w:rPr>
      </w:pPr>
    </w:p>
    <w:p w14:paraId="3D2DC8A9" w14:textId="77777777" w:rsidR="001355DA" w:rsidRDefault="001355DA">
      <w:pPr>
        <w:pStyle w:val="ConsPlusNormal"/>
        <w:jc w:val="right"/>
        <w:outlineLvl w:val="0"/>
        <w:rPr>
          <w:rFonts w:ascii="Times New Roman" w:hAnsi="Times New Roman" w:cs="Times New Roman"/>
          <w:szCs w:val="22"/>
        </w:rPr>
      </w:pPr>
    </w:p>
    <w:p w14:paraId="3FA149DF" w14:textId="1F488BF4" w:rsidR="002566F5" w:rsidRPr="009138DA" w:rsidRDefault="002566F5">
      <w:pPr>
        <w:pStyle w:val="ConsPlusNormal"/>
        <w:jc w:val="right"/>
        <w:outlineLvl w:val="0"/>
        <w:rPr>
          <w:rFonts w:ascii="Times New Roman" w:hAnsi="Times New Roman" w:cs="Times New Roman"/>
          <w:szCs w:val="22"/>
        </w:rPr>
      </w:pPr>
      <w:r w:rsidRPr="009138DA">
        <w:rPr>
          <w:rFonts w:ascii="Times New Roman" w:hAnsi="Times New Roman" w:cs="Times New Roman"/>
          <w:szCs w:val="22"/>
        </w:rPr>
        <w:lastRenderedPageBreak/>
        <w:t>Приложение</w:t>
      </w:r>
    </w:p>
    <w:p w14:paraId="299BBB9E" w14:textId="77777777" w:rsidR="00040E6A" w:rsidRPr="009138DA" w:rsidRDefault="002566F5">
      <w:pPr>
        <w:pStyle w:val="ConsPlusNormal"/>
        <w:jc w:val="right"/>
        <w:rPr>
          <w:rFonts w:ascii="Times New Roman" w:hAnsi="Times New Roman" w:cs="Times New Roman"/>
          <w:szCs w:val="22"/>
        </w:rPr>
      </w:pPr>
      <w:r w:rsidRPr="009138DA">
        <w:rPr>
          <w:rFonts w:ascii="Times New Roman" w:hAnsi="Times New Roman" w:cs="Times New Roman"/>
          <w:szCs w:val="22"/>
        </w:rPr>
        <w:t xml:space="preserve">к постановлению Администрации </w:t>
      </w:r>
    </w:p>
    <w:p w14:paraId="56795A70" w14:textId="77777777" w:rsidR="002566F5" w:rsidRPr="009138DA" w:rsidRDefault="00040E6A">
      <w:pPr>
        <w:pStyle w:val="ConsPlusNormal"/>
        <w:jc w:val="right"/>
        <w:rPr>
          <w:rFonts w:ascii="Times New Roman" w:hAnsi="Times New Roman" w:cs="Times New Roman"/>
          <w:szCs w:val="22"/>
        </w:rPr>
      </w:pPr>
      <w:r w:rsidRPr="009138DA">
        <w:rPr>
          <w:rFonts w:ascii="Times New Roman" w:hAnsi="Times New Roman" w:cs="Times New Roman"/>
          <w:szCs w:val="22"/>
        </w:rPr>
        <w:t>Чернолучинского городского поселения</w:t>
      </w:r>
    </w:p>
    <w:p w14:paraId="088F63D1" w14:textId="020AB52D" w:rsidR="002566F5" w:rsidRPr="009138DA" w:rsidRDefault="009138DA">
      <w:pPr>
        <w:pStyle w:val="ConsPlusNormal"/>
        <w:jc w:val="right"/>
        <w:rPr>
          <w:rFonts w:ascii="Times New Roman" w:hAnsi="Times New Roman" w:cs="Times New Roman"/>
          <w:szCs w:val="22"/>
        </w:rPr>
      </w:pPr>
      <w:r w:rsidRPr="009138DA">
        <w:rPr>
          <w:rFonts w:ascii="Times New Roman" w:hAnsi="Times New Roman" w:cs="Times New Roman"/>
          <w:szCs w:val="22"/>
        </w:rPr>
        <w:t xml:space="preserve">От </w:t>
      </w:r>
      <w:r w:rsidR="00040E6A" w:rsidRPr="009138DA">
        <w:rPr>
          <w:rFonts w:ascii="Times New Roman" w:hAnsi="Times New Roman" w:cs="Times New Roman"/>
          <w:szCs w:val="22"/>
        </w:rPr>
        <w:t>«</w:t>
      </w:r>
      <w:r w:rsidRPr="009138DA">
        <w:rPr>
          <w:rFonts w:ascii="Times New Roman" w:hAnsi="Times New Roman" w:cs="Times New Roman"/>
          <w:szCs w:val="22"/>
        </w:rPr>
        <w:t>29</w:t>
      </w:r>
      <w:r w:rsidR="00040E6A" w:rsidRPr="009138DA">
        <w:rPr>
          <w:rFonts w:ascii="Times New Roman" w:hAnsi="Times New Roman" w:cs="Times New Roman"/>
          <w:szCs w:val="22"/>
        </w:rPr>
        <w:t>»</w:t>
      </w:r>
      <w:r w:rsidRPr="009138DA">
        <w:rPr>
          <w:rFonts w:ascii="Times New Roman" w:hAnsi="Times New Roman" w:cs="Times New Roman"/>
          <w:szCs w:val="22"/>
        </w:rPr>
        <w:t xml:space="preserve"> апреля </w:t>
      </w:r>
      <w:r w:rsidR="00040E6A" w:rsidRPr="009138DA">
        <w:rPr>
          <w:rFonts w:ascii="Times New Roman" w:hAnsi="Times New Roman" w:cs="Times New Roman"/>
          <w:szCs w:val="22"/>
        </w:rPr>
        <w:t>20</w:t>
      </w:r>
      <w:r w:rsidR="00154BAA" w:rsidRPr="009138DA">
        <w:rPr>
          <w:rFonts w:ascii="Times New Roman" w:hAnsi="Times New Roman" w:cs="Times New Roman"/>
          <w:szCs w:val="22"/>
        </w:rPr>
        <w:t>20</w:t>
      </w:r>
      <w:r w:rsidR="00040E6A" w:rsidRPr="009138DA">
        <w:rPr>
          <w:rFonts w:ascii="Times New Roman" w:hAnsi="Times New Roman" w:cs="Times New Roman"/>
          <w:szCs w:val="22"/>
        </w:rPr>
        <w:t xml:space="preserve"> г.</w:t>
      </w:r>
      <w:r w:rsidRPr="009138DA">
        <w:rPr>
          <w:rFonts w:ascii="Times New Roman" w:hAnsi="Times New Roman" w:cs="Times New Roman"/>
          <w:szCs w:val="22"/>
        </w:rPr>
        <w:t xml:space="preserve"> №42</w:t>
      </w:r>
    </w:p>
    <w:p w14:paraId="7FF4F654" w14:textId="77777777" w:rsidR="002566F5" w:rsidRPr="00A6056A" w:rsidRDefault="002566F5">
      <w:pPr>
        <w:pStyle w:val="ConsPlusNormal"/>
        <w:ind w:firstLine="540"/>
        <w:jc w:val="both"/>
        <w:rPr>
          <w:rFonts w:ascii="Times New Roman" w:hAnsi="Times New Roman" w:cs="Times New Roman"/>
          <w:sz w:val="28"/>
          <w:szCs w:val="28"/>
        </w:rPr>
      </w:pPr>
    </w:p>
    <w:p w14:paraId="739AF790" w14:textId="77777777" w:rsidR="002566F5" w:rsidRPr="00A6056A" w:rsidRDefault="002566F5">
      <w:pPr>
        <w:pStyle w:val="ConsPlusTitle"/>
        <w:jc w:val="center"/>
        <w:rPr>
          <w:rFonts w:ascii="Times New Roman" w:hAnsi="Times New Roman" w:cs="Times New Roman"/>
          <w:sz w:val="28"/>
          <w:szCs w:val="28"/>
        </w:rPr>
      </w:pPr>
      <w:bookmarkStart w:id="1" w:name="P33"/>
      <w:bookmarkEnd w:id="1"/>
      <w:r w:rsidRPr="00A6056A">
        <w:rPr>
          <w:rFonts w:ascii="Times New Roman" w:hAnsi="Times New Roman" w:cs="Times New Roman"/>
          <w:sz w:val="28"/>
          <w:szCs w:val="28"/>
        </w:rPr>
        <w:t>АДМИНИСТРАТИВНЫЙ РЕГЛАМЕНТ</w:t>
      </w:r>
    </w:p>
    <w:p w14:paraId="1B1843AE" w14:textId="77777777" w:rsidR="00040E6A" w:rsidRPr="00A6056A" w:rsidRDefault="00040E6A">
      <w:pPr>
        <w:pStyle w:val="ConsPlusTitle"/>
        <w:jc w:val="center"/>
        <w:rPr>
          <w:rFonts w:ascii="Times New Roman" w:hAnsi="Times New Roman" w:cs="Times New Roman"/>
          <w:sz w:val="28"/>
          <w:szCs w:val="28"/>
        </w:rPr>
      </w:pPr>
    </w:p>
    <w:p w14:paraId="0CE92123" w14:textId="77777777" w:rsidR="00040E6A" w:rsidRPr="00A6056A" w:rsidRDefault="00040E6A" w:rsidP="00040E6A">
      <w:pPr>
        <w:pStyle w:val="ConsPlusTitle"/>
        <w:jc w:val="center"/>
        <w:rPr>
          <w:rFonts w:ascii="Times New Roman" w:hAnsi="Times New Roman" w:cs="Times New Roman"/>
          <w:sz w:val="28"/>
          <w:szCs w:val="28"/>
        </w:rPr>
      </w:pPr>
      <w:r w:rsidRPr="00A6056A">
        <w:rPr>
          <w:rFonts w:ascii="Times New Roman" w:hAnsi="Times New Roman" w:cs="Times New Roman"/>
          <w:sz w:val="28"/>
          <w:szCs w:val="28"/>
        </w:rPr>
        <w:t xml:space="preserve">предоставления муниципальной услуги </w:t>
      </w:r>
    </w:p>
    <w:p w14:paraId="66A8F4A9" w14:textId="77777777" w:rsidR="00040E6A" w:rsidRPr="00A6056A" w:rsidRDefault="0077129C" w:rsidP="00040E6A">
      <w:pPr>
        <w:pStyle w:val="ConsPlusTitle"/>
        <w:jc w:val="center"/>
        <w:rPr>
          <w:rFonts w:ascii="Times New Roman" w:hAnsi="Times New Roman" w:cs="Times New Roman"/>
          <w:sz w:val="28"/>
          <w:szCs w:val="28"/>
        </w:rPr>
      </w:pPr>
      <w:r w:rsidRPr="00A6056A">
        <w:rPr>
          <w:rFonts w:ascii="Times New Roman" w:hAnsi="Times New Roman" w:cs="Times New Roman"/>
          <w:sz w:val="28"/>
          <w:szCs w:val="28"/>
        </w:rPr>
        <w:t>"П</w:t>
      </w:r>
      <w:r w:rsidR="00040E6A" w:rsidRPr="00A6056A">
        <w:rPr>
          <w:rFonts w:ascii="Times New Roman" w:hAnsi="Times New Roman" w:cs="Times New Roman"/>
          <w:sz w:val="28"/>
          <w:szCs w:val="28"/>
        </w:rPr>
        <w:t xml:space="preserve">одготовка и выдача разрешений на строительство объектов капитального строительства на территории </w:t>
      </w:r>
      <w:r w:rsidR="000B71EB" w:rsidRPr="00A6056A">
        <w:rPr>
          <w:rFonts w:ascii="Times New Roman" w:hAnsi="Times New Roman" w:cs="Times New Roman"/>
          <w:sz w:val="28"/>
          <w:szCs w:val="28"/>
        </w:rPr>
        <w:t>Ч</w:t>
      </w:r>
      <w:r w:rsidR="00040E6A" w:rsidRPr="00A6056A">
        <w:rPr>
          <w:rFonts w:ascii="Times New Roman" w:hAnsi="Times New Roman" w:cs="Times New Roman"/>
          <w:sz w:val="28"/>
          <w:szCs w:val="28"/>
        </w:rPr>
        <w:t>ернолучинского городского поселения за исключением объектов индивидуального жилищного строительства, а также продление</w:t>
      </w:r>
    </w:p>
    <w:p w14:paraId="7ABED307" w14:textId="02B1A96C" w:rsidR="00040E6A" w:rsidRPr="00A6056A" w:rsidRDefault="00040E6A" w:rsidP="00040E6A">
      <w:pPr>
        <w:pStyle w:val="ConsPlusTitle"/>
        <w:jc w:val="center"/>
        <w:rPr>
          <w:rFonts w:ascii="Times New Roman" w:hAnsi="Times New Roman" w:cs="Times New Roman"/>
          <w:sz w:val="28"/>
          <w:szCs w:val="28"/>
        </w:rPr>
      </w:pPr>
      <w:r w:rsidRPr="00A6056A">
        <w:rPr>
          <w:rFonts w:ascii="Times New Roman" w:hAnsi="Times New Roman" w:cs="Times New Roman"/>
          <w:sz w:val="28"/>
          <w:szCs w:val="28"/>
        </w:rPr>
        <w:t>срока действия указанных разрешений"</w:t>
      </w:r>
    </w:p>
    <w:p w14:paraId="05B2B95E" w14:textId="77777777" w:rsidR="002566F5" w:rsidRPr="00A6056A" w:rsidRDefault="002566F5">
      <w:pPr>
        <w:spacing w:after="1"/>
        <w:rPr>
          <w:rFonts w:ascii="Times New Roman" w:hAnsi="Times New Roman" w:cs="Times New Roman"/>
          <w:sz w:val="28"/>
          <w:szCs w:val="28"/>
        </w:rPr>
      </w:pPr>
    </w:p>
    <w:p w14:paraId="347E0E83" w14:textId="77777777" w:rsidR="002566F5" w:rsidRPr="00A6056A" w:rsidRDefault="002566F5">
      <w:pPr>
        <w:pStyle w:val="ConsPlusNormal"/>
        <w:jc w:val="center"/>
        <w:rPr>
          <w:rFonts w:ascii="Times New Roman" w:hAnsi="Times New Roman" w:cs="Times New Roman"/>
          <w:sz w:val="28"/>
          <w:szCs w:val="28"/>
        </w:rPr>
      </w:pPr>
    </w:p>
    <w:p w14:paraId="62FF7661" w14:textId="77777777" w:rsidR="002566F5" w:rsidRPr="00A6056A" w:rsidRDefault="002566F5">
      <w:pPr>
        <w:pStyle w:val="ConsPlusTitle"/>
        <w:jc w:val="center"/>
        <w:outlineLvl w:val="1"/>
        <w:rPr>
          <w:rFonts w:ascii="Times New Roman" w:hAnsi="Times New Roman" w:cs="Times New Roman"/>
          <w:sz w:val="28"/>
          <w:szCs w:val="28"/>
        </w:rPr>
      </w:pPr>
      <w:r w:rsidRPr="00A6056A">
        <w:rPr>
          <w:rFonts w:ascii="Times New Roman" w:hAnsi="Times New Roman" w:cs="Times New Roman"/>
          <w:sz w:val="28"/>
          <w:szCs w:val="28"/>
        </w:rPr>
        <w:t>Раздел I. Общие положения</w:t>
      </w:r>
    </w:p>
    <w:p w14:paraId="7D6D4951" w14:textId="77777777" w:rsidR="002566F5" w:rsidRPr="00A6056A" w:rsidRDefault="002566F5">
      <w:pPr>
        <w:pStyle w:val="ConsPlusNormal"/>
        <w:jc w:val="center"/>
        <w:rPr>
          <w:rFonts w:ascii="Times New Roman" w:hAnsi="Times New Roman" w:cs="Times New Roman"/>
          <w:sz w:val="28"/>
          <w:szCs w:val="28"/>
        </w:rPr>
      </w:pPr>
    </w:p>
    <w:p w14:paraId="64A29FB6" w14:textId="77777777" w:rsidR="002566F5" w:rsidRPr="00A6056A" w:rsidRDefault="002566F5">
      <w:pPr>
        <w:pStyle w:val="ConsPlusTitle"/>
        <w:jc w:val="center"/>
        <w:outlineLvl w:val="2"/>
        <w:rPr>
          <w:rFonts w:ascii="Times New Roman" w:hAnsi="Times New Roman" w:cs="Times New Roman"/>
          <w:sz w:val="28"/>
          <w:szCs w:val="28"/>
        </w:rPr>
      </w:pPr>
      <w:r w:rsidRPr="00A6056A">
        <w:rPr>
          <w:rFonts w:ascii="Times New Roman" w:hAnsi="Times New Roman" w:cs="Times New Roman"/>
          <w:sz w:val="28"/>
          <w:szCs w:val="28"/>
        </w:rPr>
        <w:t>Глава 1. Предмет регулирования</w:t>
      </w:r>
    </w:p>
    <w:p w14:paraId="4DD5E98D" w14:textId="77777777" w:rsidR="002566F5" w:rsidRPr="00A6056A" w:rsidRDefault="002566F5">
      <w:pPr>
        <w:pStyle w:val="ConsPlusNormal"/>
        <w:jc w:val="center"/>
        <w:rPr>
          <w:rFonts w:ascii="Times New Roman" w:hAnsi="Times New Roman" w:cs="Times New Roman"/>
          <w:sz w:val="28"/>
          <w:szCs w:val="28"/>
        </w:rPr>
      </w:pPr>
    </w:p>
    <w:p w14:paraId="6152069D" w14:textId="51D00389" w:rsidR="002566F5" w:rsidRPr="00A6056A" w:rsidRDefault="002566F5" w:rsidP="00C16179">
      <w:pPr>
        <w:pStyle w:val="ConsPlusTitle"/>
        <w:ind w:firstLine="540"/>
        <w:jc w:val="both"/>
        <w:rPr>
          <w:rFonts w:ascii="Times New Roman" w:hAnsi="Times New Roman" w:cs="Times New Roman"/>
          <w:sz w:val="28"/>
          <w:szCs w:val="28"/>
        </w:rPr>
      </w:pPr>
      <w:r w:rsidRPr="00A6056A">
        <w:rPr>
          <w:rFonts w:ascii="Times New Roman" w:hAnsi="Times New Roman" w:cs="Times New Roman"/>
          <w:b w:val="0"/>
          <w:sz w:val="28"/>
          <w:szCs w:val="28"/>
        </w:rPr>
        <w:t>1. Административный регламент предоставления муниципальной услуги "Подготовка и выдача разрешений на строительство объекто</w:t>
      </w:r>
      <w:r w:rsidR="000D25CA" w:rsidRPr="00A6056A">
        <w:rPr>
          <w:rFonts w:ascii="Times New Roman" w:hAnsi="Times New Roman" w:cs="Times New Roman"/>
          <w:b w:val="0"/>
          <w:sz w:val="28"/>
          <w:szCs w:val="28"/>
        </w:rPr>
        <w:t xml:space="preserve">в капитального </w:t>
      </w:r>
      <w:r w:rsidRPr="00A6056A">
        <w:rPr>
          <w:rFonts w:ascii="Times New Roman" w:hAnsi="Times New Roman" w:cs="Times New Roman"/>
          <w:b w:val="0"/>
          <w:sz w:val="28"/>
          <w:szCs w:val="28"/>
        </w:rPr>
        <w:t xml:space="preserve">строительства на территории </w:t>
      </w:r>
      <w:r w:rsidR="00040E6A" w:rsidRPr="00A6056A">
        <w:rPr>
          <w:rFonts w:ascii="Times New Roman" w:hAnsi="Times New Roman" w:cs="Times New Roman"/>
          <w:b w:val="0"/>
          <w:sz w:val="28"/>
          <w:szCs w:val="28"/>
        </w:rPr>
        <w:t>Чернолучинского городского поселения</w:t>
      </w:r>
      <w:r w:rsidR="000D25CA" w:rsidRPr="00A6056A">
        <w:rPr>
          <w:rFonts w:ascii="Times New Roman" w:hAnsi="Times New Roman" w:cs="Times New Roman"/>
          <w:b w:val="0"/>
          <w:sz w:val="28"/>
          <w:szCs w:val="28"/>
        </w:rPr>
        <w:t xml:space="preserve"> за исключением объектов индивидуального жилищного строительства, а также продление срока действия указанных разрешений</w:t>
      </w:r>
      <w:r w:rsidRPr="00A6056A">
        <w:rPr>
          <w:rFonts w:ascii="Times New Roman" w:hAnsi="Times New Roman" w:cs="Times New Roman"/>
          <w:b w:val="0"/>
          <w:sz w:val="28"/>
          <w:szCs w:val="28"/>
        </w:rPr>
        <w:t xml:space="preserve">" (далее - Административный регламент) регулирует порядок выдачи, внесения изменений в разрешение на строительство объектов капитального строительства на территории </w:t>
      </w:r>
      <w:r w:rsidR="00040E6A" w:rsidRPr="00A6056A">
        <w:rPr>
          <w:rFonts w:ascii="Times New Roman" w:hAnsi="Times New Roman" w:cs="Times New Roman"/>
          <w:b w:val="0"/>
          <w:sz w:val="28"/>
          <w:szCs w:val="28"/>
        </w:rPr>
        <w:t>Чернолучинского городского поселения</w:t>
      </w:r>
      <w:r w:rsidR="00C16179">
        <w:rPr>
          <w:rFonts w:ascii="Times New Roman" w:hAnsi="Times New Roman" w:cs="Times New Roman"/>
          <w:b w:val="0"/>
          <w:sz w:val="28"/>
          <w:szCs w:val="28"/>
        </w:rPr>
        <w:t>, за исключением случаев, когда выдача разрешения на строительство не требуется, в соответствии с частью 17 статьи 51 градостроительного кодекса РФ.</w:t>
      </w:r>
    </w:p>
    <w:p w14:paraId="22D4A43B" w14:textId="77777777" w:rsidR="002566F5" w:rsidRPr="00A6056A" w:rsidRDefault="002566F5">
      <w:pPr>
        <w:pStyle w:val="ConsPlusTitle"/>
        <w:jc w:val="center"/>
        <w:outlineLvl w:val="2"/>
        <w:rPr>
          <w:rFonts w:ascii="Times New Roman" w:hAnsi="Times New Roman" w:cs="Times New Roman"/>
          <w:sz w:val="28"/>
          <w:szCs w:val="28"/>
        </w:rPr>
      </w:pPr>
      <w:r w:rsidRPr="00A6056A">
        <w:rPr>
          <w:rFonts w:ascii="Times New Roman" w:hAnsi="Times New Roman" w:cs="Times New Roman"/>
          <w:sz w:val="28"/>
          <w:szCs w:val="28"/>
        </w:rPr>
        <w:t>Глава 2. Круг заявителей</w:t>
      </w:r>
    </w:p>
    <w:p w14:paraId="52AD3430" w14:textId="77777777" w:rsidR="002566F5" w:rsidRPr="00A6056A" w:rsidRDefault="002566F5">
      <w:pPr>
        <w:pStyle w:val="ConsPlusNormal"/>
        <w:jc w:val="center"/>
        <w:rPr>
          <w:rFonts w:ascii="Times New Roman" w:hAnsi="Times New Roman" w:cs="Times New Roman"/>
          <w:sz w:val="28"/>
          <w:szCs w:val="28"/>
        </w:rPr>
      </w:pPr>
    </w:p>
    <w:p w14:paraId="59B7FD96" w14:textId="59960EAE" w:rsidR="002566F5" w:rsidRPr="00A6056A" w:rsidRDefault="002566F5">
      <w:pPr>
        <w:pStyle w:val="ConsPlusNormal"/>
        <w:ind w:firstLine="540"/>
        <w:jc w:val="both"/>
        <w:rPr>
          <w:rFonts w:ascii="Times New Roman" w:hAnsi="Times New Roman" w:cs="Times New Roman"/>
          <w:sz w:val="28"/>
          <w:szCs w:val="28"/>
        </w:rPr>
      </w:pPr>
      <w:bookmarkStart w:id="2" w:name="P52"/>
      <w:bookmarkEnd w:id="2"/>
      <w:r w:rsidRPr="00A6056A">
        <w:rPr>
          <w:rFonts w:ascii="Times New Roman" w:hAnsi="Times New Roman" w:cs="Times New Roman"/>
          <w:sz w:val="28"/>
          <w:szCs w:val="28"/>
        </w:rPr>
        <w:t>2. Заявителем является застройщик - физическое или юридическое лицо</w:t>
      </w:r>
      <w:r w:rsidR="00A5462B">
        <w:rPr>
          <w:rFonts w:ascii="Times New Roman" w:hAnsi="Times New Roman" w:cs="Times New Roman"/>
          <w:sz w:val="28"/>
          <w:szCs w:val="28"/>
        </w:rPr>
        <w:t xml:space="preserve"> </w:t>
      </w:r>
      <w:r w:rsidR="00A5462B" w:rsidRPr="00A5462B">
        <w:rPr>
          <w:rFonts w:ascii="Times New Roman" w:hAnsi="Times New Roman" w:cs="Times New Roman"/>
          <w:sz w:val="28"/>
          <w:szCs w:val="28"/>
        </w:rPr>
        <w:t>(индивидуальный предприниматель)</w:t>
      </w:r>
      <w:r w:rsidRPr="00A6056A">
        <w:rPr>
          <w:rFonts w:ascii="Times New Roman" w:hAnsi="Times New Roman" w:cs="Times New Roman"/>
          <w:sz w:val="28"/>
          <w:szCs w:val="28"/>
        </w:rPr>
        <w:t>,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A6056A">
        <w:rPr>
          <w:rFonts w:ascii="Times New Roman" w:hAnsi="Times New Roman" w:cs="Times New Roman"/>
          <w:sz w:val="28"/>
          <w:szCs w:val="28"/>
        </w:rPr>
        <w:t>Росатом</w:t>
      </w:r>
      <w:proofErr w:type="spellEnd"/>
      <w:r w:rsidRPr="00A6056A">
        <w:rPr>
          <w:rFonts w:ascii="Times New Roman" w:hAnsi="Times New Roman" w:cs="Times New Roman"/>
          <w:sz w:val="28"/>
          <w:szCs w:val="28"/>
        </w:rPr>
        <w:t>", Государственная корпорация по космической деятельности "</w:t>
      </w:r>
      <w:proofErr w:type="spellStart"/>
      <w:r w:rsidRPr="00A6056A">
        <w:rPr>
          <w:rFonts w:ascii="Times New Roman" w:hAnsi="Times New Roman" w:cs="Times New Roman"/>
          <w:sz w:val="28"/>
          <w:szCs w:val="28"/>
        </w:rPr>
        <w:t>Роскосмос</w:t>
      </w:r>
      <w:proofErr w:type="spellEnd"/>
      <w:r w:rsidRPr="00A6056A">
        <w:rPr>
          <w:rFonts w:ascii="Times New Roman" w:hAnsi="Times New Roman" w:cs="Times New Roman"/>
          <w:sz w:val="28"/>
          <w:szCs w:val="28"/>
        </w:rPr>
        <w:t xml:space="preserve">",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8" w:history="1">
        <w:r w:rsidRPr="00A6056A">
          <w:rPr>
            <w:rFonts w:ascii="Times New Roman" w:hAnsi="Times New Roman" w:cs="Times New Roman"/>
            <w:sz w:val="28"/>
            <w:szCs w:val="28"/>
          </w:rPr>
          <w:t>статьей 13.3</w:t>
        </w:r>
      </w:hyperlink>
      <w:r w:rsidRPr="00A6056A">
        <w:rPr>
          <w:rFonts w:ascii="Times New Roman" w:hAnsi="Times New Roman" w:cs="Times New Roman"/>
          <w:sz w:val="28"/>
          <w:szCs w:val="28"/>
        </w:rP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w:t>
      </w:r>
      <w:r w:rsidRPr="00A6056A">
        <w:rPr>
          <w:rFonts w:ascii="Times New Roman" w:hAnsi="Times New Roman" w:cs="Times New Roman"/>
          <w:sz w:val="28"/>
          <w:szCs w:val="28"/>
        </w:rPr>
        <w:lastRenderedPageBreak/>
        <w:t>основании соглашений свои функции застройщика) строительство, реконструкцию,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Застройщик вправе передать свои функции, предусмотренные законодательством о градостроительной деятельности, техническому заказчику</w:t>
      </w:r>
      <w:r w:rsidR="005B2545">
        <w:rPr>
          <w:rFonts w:ascii="Times New Roman" w:hAnsi="Times New Roman" w:cs="Times New Roman"/>
          <w:sz w:val="28"/>
          <w:szCs w:val="28"/>
        </w:rPr>
        <w:t xml:space="preserve">, а </w:t>
      </w:r>
      <w:proofErr w:type="gramStart"/>
      <w:r w:rsidR="005B2545">
        <w:rPr>
          <w:rFonts w:ascii="Times New Roman" w:hAnsi="Times New Roman" w:cs="Times New Roman"/>
          <w:sz w:val="28"/>
          <w:szCs w:val="28"/>
        </w:rPr>
        <w:t>так же</w:t>
      </w:r>
      <w:proofErr w:type="gramEnd"/>
      <w:r w:rsidR="005B2545">
        <w:rPr>
          <w:rFonts w:ascii="Times New Roman" w:hAnsi="Times New Roman" w:cs="Times New Roman"/>
          <w:sz w:val="28"/>
          <w:szCs w:val="28"/>
        </w:rPr>
        <w:t xml:space="preserve"> специализированный застройщик</w:t>
      </w:r>
      <w:r w:rsidRPr="00A6056A">
        <w:rPr>
          <w:rFonts w:ascii="Times New Roman" w:hAnsi="Times New Roman" w:cs="Times New Roman"/>
          <w:sz w:val="28"/>
          <w:szCs w:val="28"/>
        </w:rPr>
        <w:t xml:space="preserve"> (далее - заявитель).</w:t>
      </w:r>
      <w:r w:rsidR="00A5462B">
        <w:rPr>
          <w:rFonts w:ascii="Times New Roman" w:hAnsi="Times New Roman" w:cs="Times New Roman"/>
          <w:sz w:val="28"/>
          <w:szCs w:val="28"/>
        </w:rPr>
        <w:t xml:space="preserve"> (в редакции постановления от </w:t>
      </w:r>
      <w:r w:rsidR="00A5462B" w:rsidRPr="00A5462B">
        <w:rPr>
          <w:rFonts w:ascii="Times New Roman" w:hAnsi="Times New Roman" w:cs="Times New Roman"/>
          <w:sz w:val="28"/>
          <w:szCs w:val="28"/>
        </w:rPr>
        <w:t>18.11.2022 №108</w:t>
      </w:r>
      <w:r w:rsidR="00A5462B">
        <w:rPr>
          <w:rFonts w:ascii="Times New Roman" w:hAnsi="Times New Roman" w:cs="Times New Roman"/>
          <w:sz w:val="28"/>
          <w:szCs w:val="28"/>
        </w:rPr>
        <w:t>)</w:t>
      </w:r>
    </w:p>
    <w:p w14:paraId="02884FC5"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xml:space="preserve">От имени заявителей могут выступать их уполномоченные представители. Полномочия представителя, выступающего от имени заявителя, подтверждаются доверенностью или иным документом в соответствии с требованиями Гражданского </w:t>
      </w:r>
      <w:hyperlink r:id="rId9" w:history="1">
        <w:r w:rsidRPr="00A6056A">
          <w:rPr>
            <w:rFonts w:ascii="Times New Roman" w:hAnsi="Times New Roman" w:cs="Times New Roman"/>
            <w:sz w:val="28"/>
            <w:szCs w:val="28"/>
          </w:rPr>
          <w:t>кодекса</w:t>
        </w:r>
      </w:hyperlink>
      <w:r w:rsidRPr="00A6056A">
        <w:rPr>
          <w:rFonts w:ascii="Times New Roman" w:hAnsi="Times New Roman" w:cs="Times New Roman"/>
          <w:sz w:val="28"/>
          <w:szCs w:val="28"/>
        </w:rPr>
        <w:t xml:space="preserve"> Российской Федерации.</w:t>
      </w:r>
    </w:p>
    <w:p w14:paraId="4268D7BD" w14:textId="77777777" w:rsidR="002566F5" w:rsidRPr="00A6056A" w:rsidRDefault="002566F5">
      <w:pPr>
        <w:pStyle w:val="ConsPlusNormal"/>
        <w:ind w:firstLine="540"/>
        <w:jc w:val="both"/>
        <w:rPr>
          <w:rFonts w:ascii="Times New Roman" w:hAnsi="Times New Roman" w:cs="Times New Roman"/>
          <w:sz w:val="28"/>
          <w:szCs w:val="28"/>
        </w:rPr>
      </w:pPr>
    </w:p>
    <w:p w14:paraId="4B2936B8" w14:textId="77777777" w:rsidR="002566F5" w:rsidRPr="00A6056A" w:rsidRDefault="002566F5">
      <w:pPr>
        <w:pStyle w:val="ConsPlusTitle"/>
        <w:jc w:val="center"/>
        <w:outlineLvl w:val="1"/>
        <w:rPr>
          <w:rFonts w:ascii="Times New Roman" w:hAnsi="Times New Roman" w:cs="Times New Roman"/>
          <w:sz w:val="28"/>
          <w:szCs w:val="28"/>
        </w:rPr>
      </w:pPr>
      <w:r w:rsidRPr="00A6056A">
        <w:rPr>
          <w:rFonts w:ascii="Times New Roman" w:hAnsi="Times New Roman" w:cs="Times New Roman"/>
          <w:sz w:val="28"/>
          <w:szCs w:val="28"/>
        </w:rPr>
        <w:t>Раздел II. Стандарт предоставления муниципальной услуги</w:t>
      </w:r>
    </w:p>
    <w:p w14:paraId="0724FF26" w14:textId="77777777" w:rsidR="002566F5" w:rsidRPr="00A6056A" w:rsidRDefault="002566F5">
      <w:pPr>
        <w:pStyle w:val="ConsPlusNormal"/>
        <w:jc w:val="center"/>
        <w:rPr>
          <w:rFonts w:ascii="Times New Roman" w:hAnsi="Times New Roman" w:cs="Times New Roman"/>
          <w:sz w:val="28"/>
          <w:szCs w:val="28"/>
        </w:rPr>
      </w:pPr>
    </w:p>
    <w:p w14:paraId="315D012A" w14:textId="77777777" w:rsidR="002566F5" w:rsidRPr="00A6056A" w:rsidRDefault="002566F5">
      <w:pPr>
        <w:pStyle w:val="ConsPlusTitle"/>
        <w:jc w:val="center"/>
        <w:outlineLvl w:val="2"/>
        <w:rPr>
          <w:rFonts w:ascii="Times New Roman" w:hAnsi="Times New Roman" w:cs="Times New Roman"/>
          <w:sz w:val="28"/>
          <w:szCs w:val="28"/>
        </w:rPr>
      </w:pPr>
      <w:r w:rsidRPr="00A6056A">
        <w:rPr>
          <w:rFonts w:ascii="Times New Roman" w:hAnsi="Times New Roman" w:cs="Times New Roman"/>
          <w:sz w:val="28"/>
          <w:szCs w:val="28"/>
        </w:rPr>
        <w:t>Глава 3. Наименование муниципальной услуги</w:t>
      </w:r>
    </w:p>
    <w:p w14:paraId="5802701D" w14:textId="77777777" w:rsidR="002566F5" w:rsidRPr="00A6056A" w:rsidRDefault="002566F5">
      <w:pPr>
        <w:pStyle w:val="ConsPlusNormal"/>
        <w:jc w:val="center"/>
        <w:rPr>
          <w:rFonts w:ascii="Times New Roman" w:hAnsi="Times New Roman" w:cs="Times New Roman"/>
          <w:sz w:val="28"/>
          <w:szCs w:val="28"/>
        </w:rPr>
      </w:pPr>
    </w:p>
    <w:p w14:paraId="7093E9CA" w14:textId="77777777" w:rsidR="002566F5" w:rsidRPr="00A6056A" w:rsidRDefault="002566F5" w:rsidP="000D25CA">
      <w:pPr>
        <w:pStyle w:val="ConsPlusTitle"/>
        <w:ind w:firstLine="540"/>
        <w:jc w:val="both"/>
        <w:rPr>
          <w:rFonts w:ascii="Times New Roman" w:hAnsi="Times New Roman" w:cs="Times New Roman"/>
          <w:b w:val="0"/>
          <w:sz w:val="28"/>
          <w:szCs w:val="28"/>
        </w:rPr>
      </w:pPr>
      <w:r w:rsidRPr="00A6056A">
        <w:rPr>
          <w:rFonts w:ascii="Times New Roman" w:hAnsi="Times New Roman" w:cs="Times New Roman"/>
          <w:b w:val="0"/>
          <w:sz w:val="28"/>
          <w:szCs w:val="28"/>
        </w:rPr>
        <w:t xml:space="preserve">3. Наименование муниципальной услуги - "Подготовка и выдача разрешений на строительство объектов капитального строительства на территории </w:t>
      </w:r>
      <w:r w:rsidR="00040E6A" w:rsidRPr="00A6056A">
        <w:rPr>
          <w:rFonts w:ascii="Times New Roman" w:hAnsi="Times New Roman" w:cs="Times New Roman"/>
          <w:b w:val="0"/>
          <w:sz w:val="28"/>
          <w:szCs w:val="28"/>
        </w:rPr>
        <w:t>Чернолучинского городского поселения</w:t>
      </w:r>
      <w:r w:rsidR="000D25CA" w:rsidRPr="00A6056A">
        <w:rPr>
          <w:rFonts w:ascii="Times New Roman" w:hAnsi="Times New Roman" w:cs="Times New Roman"/>
          <w:b w:val="0"/>
          <w:sz w:val="28"/>
          <w:szCs w:val="28"/>
        </w:rPr>
        <w:t xml:space="preserve"> за исключением объектов индивидуального жилищного строительства, а также продление срока действия указанных разрешений </w:t>
      </w:r>
      <w:r w:rsidRPr="00A6056A">
        <w:rPr>
          <w:rFonts w:ascii="Times New Roman" w:hAnsi="Times New Roman" w:cs="Times New Roman"/>
          <w:b w:val="0"/>
          <w:sz w:val="28"/>
          <w:szCs w:val="28"/>
        </w:rPr>
        <w:t>" (далее - муниципальная услуга).</w:t>
      </w:r>
    </w:p>
    <w:p w14:paraId="757CE1BE" w14:textId="77777777" w:rsidR="000D25CA" w:rsidRPr="00A6056A" w:rsidRDefault="000D25CA" w:rsidP="000D25CA">
      <w:pPr>
        <w:pStyle w:val="ConsPlusTitle"/>
        <w:ind w:firstLine="540"/>
        <w:jc w:val="both"/>
        <w:rPr>
          <w:rFonts w:ascii="Times New Roman" w:hAnsi="Times New Roman" w:cs="Times New Roman"/>
          <w:b w:val="0"/>
          <w:sz w:val="28"/>
          <w:szCs w:val="28"/>
        </w:rPr>
      </w:pPr>
    </w:p>
    <w:p w14:paraId="52ED1D80" w14:textId="77777777" w:rsidR="002566F5" w:rsidRPr="00A6056A" w:rsidRDefault="002566F5">
      <w:pPr>
        <w:pStyle w:val="ConsPlusTitle"/>
        <w:jc w:val="center"/>
        <w:outlineLvl w:val="2"/>
        <w:rPr>
          <w:rFonts w:ascii="Times New Roman" w:hAnsi="Times New Roman" w:cs="Times New Roman"/>
          <w:sz w:val="28"/>
          <w:szCs w:val="28"/>
        </w:rPr>
      </w:pPr>
      <w:r w:rsidRPr="00A6056A">
        <w:rPr>
          <w:rFonts w:ascii="Times New Roman" w:hAnsi="Times New Roman" w:cs="Times New Roman"/>
          <w:sz w:val="28"/>
          <w:szCs w:val="28"/>
        </w:rPr>
        <w:t>Глава 4. Наименование органа, предоставляющего</w:t>
      </w:r>
    </w:p>
    <w:p w14:paraId="6D918B7E" w14:textId="77777777" w:rsidR="002566F5" w:rsidRPr="00A6056A" w:rsidRDefault="002566F5">
      <w:pPr>
        <w:pStyle w:val="ConsPlusTitle"/>
        <w:jc w:val="center"/>
        <w:rPr>
          <w:rFonts w:ascii="Times New Roman" w:hAnsi="Times New Roman" w:cs="Times New Roman"/>
          <w:sz w:val="28"/>
          <w:szCs w:val="28"/>
        </w:rPr>
      </w:pPr>
      <w:r w:rsidRPr="00A6056A">
        <w:rPr>
          <w:rFonts w:ascii="Times New Roman" w:hAnsi="Times New Roman" w:cs="Times New Roman"/>
          <w:sz w:val="28"/>
          <w:szCs w:val="28"/>
        </w:rPr>
        <w:t>муниципальную услугу</w:t>
      </w:r>
    </w:p>
    <w:p w14:paraId="03A1525E" w14:textId="77777777" w:rsidR="002566F5" w:rsidRPr="00A6056A" w:rsidRDefault="002566F5">
      <w:pPr>
        <w:pStyle w:val="ConsPlusNormal"/>
        <w:ind w:firstLine="540"/>
        <w:jc w:val="both"/>
        <w:rPr>
          <w:rFonts w:ascii="Times New Roman" w:hAnsi="Times New Roman" w:cs="Times New Roman"/>
          <w:sz w:val="28"/>
          <w:szCs w:val="28"/>
        </w:rPr>
      </w:pPr>
    </w:p>
    <w:p w14:paraId="5EE1A1B6" w14:textId="77777777" w:rsidR="002566F5" w:rsidRPr="00A6056A" w:rsidRDefault="002566F5" w:rsidP="000D25CA">
      <w:pPr>
        <w:pStyle w:val="ConsPlusNormal"/>
        <w:ind w:firstLine="540"/>
        <w:jc w:val="both"/>
        <w:rPr>
          <w:rFonts w:ascii="Times New Roman" w:hAnsi="Times New Roman" w:cs="Times New Roman"/>
          <w:sz w:val="28"/>
          <w:szCs w:val="28"/>
        </w:rPr>
      </w:pPr>
      <w:r w:rsidRPr="00A6056A">
        <w:rPr>
          <w:rFonts w:ascii="Times New Roman" w:hAnsi="Times New Roman" w:cs="Times New Roman"/>
          <w:sz w:val="28"/>
          <w:szCs w:val="28"/>
        </w:rPr>
        <w:t xml:space="preserve">4. Муниципальная услуга предоставляется Администрацией </w:t>
      </w:r>
      <w:r w:rsidR="00040E6A" w:rsidRPr="00A6056A">
        <w:rPr>
          <w:rFonts w:ascii="Times New Roman" w:hAnsi="Times New Roman" w:cs="Times New Roman"/>
          <w:sz w:val="28"/>
          <w:szCs w:val="28"/>
        </w:rPr>
        <w:t>Чернолучинского городского поселения</w:t>
      </w:r>
      <w:r w:rsidR="000D25CA" w:rsidRPr="00A6056A">
        <w:rPr>
          <w:rFonts w:ascii="Times New Roman" w:hAnsi="Times New Roman" w:cs="Times New Roman"/>
          <w:sz w:val="28"/>
          <w:szCs w:val="28"/>
        </w:rPr>
        <w:t>.</w:t>
      </w:r>
    </w:p>
    <w:p w14:paraId="11059A7D" w14:textId="77777777" w:rsidR="002566F5" w:rsidRPr="00A6056A" w:rsidRDefault="002566F5" w:rsidP="000F0242">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xml:space="preserve">Запрещается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w:t>
      </w:r>
      <w:hyperlink r:id="rId10" w:history="1">
        <w:r w:rsidRPr="00A6056A">
          <w:rPr>
            <w:rFonts w:ascii="Times New Roman" w:hAnsi="Times New Roman" w:cs="Times New Roman"/>
            <w:sz w:val="28"/>
            <w:szCs w:val="28"/>
          </w:rPr>
          <w:t>перечень</w:t>
        </w:r>
      </w:hyperlink>
      <w:r w:rsidRPr="00A6056A">
        <w:rPr>
          <w:rFonts w:ascii="Times New Roman" w:hAnsi="Times New Roman" w:cs="Times New Roman"/>
          <w:sz w:val="28"/>
          <w:szCs w:val="28"/>
        </w:rPr>
        <w:t xml:space="preserve">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r w:rsidR="000F0242" w:rsidRPr="00A6056A">
        <w:rPr>
          <w:rFonts w:ascii="Times New Roman" w:hAnsi="Times New Roman" w:cs="Times New Roman"/>
          <w:sz w:val="28"/>
          <w:szCs w:val="28"/>
        </w:rPr>
        <w:t>.</w:t>
      </w:r>
    </w:p>
    <w:p w14:paraId="1F0458F2" w14:textId="77777777" w:rsidR="000F0242" w:rsidRPr="00A6056A" w:rsidRDefault="000F0242" w:rsidP="000F0242">
      <w:pPr>
        <w:pStyle w:val="ConsPlusNormal"/>
        <w:spacing w:before="220"/>
        <w:ind w:firstLine="540"/>
        <w:jc w:val="both"/>
        <w:rPr>
          <w:rFonts w:ascii="Times New Roman" w:hAnsi="Times New Roman" w:cs="Times New Roman"/>
          <w:sz w:val="28"/>
          <w:szCs w:val="28"/>
        </w:rPr>
      </w:pPr>
    </w:p>
    <w:p w14:paraId="04D503D9" w14:textId="77777777" w:rsidR="002566F5" w:rsidRPr="00A6056A" w:rsidRDefault="002566F5">
      <w:pPr>
        <w:pStyle w:val="ConsPlusTitle"/>
        <w:jc w:val="center"/>
        <w:outlineLvl w:val="2"/>
        <w:rPr>
          <w:rFonts w:ascii="Times New Roman" w:hAnsi="Times New Roman" w:cs="Times New Roman"/>
          <w:sz w:val="28"/>
          <w:szCs w:val="28"/>
        </w:rPr>
      </w:pPr>
      <w:r w:rsidRPr="00A6056A">
        <w:rPr>
          <w:rFonts w:ascii="Times New Roman" w:hAnsi="Times New Roman" w:cs="Times New Roman"/>
          <w:sz w:val="28"/>
          <w:szCs w:val="28"/>
        </w:rPr>
        <w:t>Глава 5. Результат предоставления муниципальной услуги</w:t>
      </w:r>
    </w:p>
    <w:p w14:paraId="7B015DB1" w14:textId="77777777" w:rsidR="002566F5" w:rsidRPr="00A6056A" w:rsidRDefault="002566F5">
      <w:pPr>
        <w:pStyle w:val="ConsPlusNormal"/>
        <w:ind w:firstLine="540"/>
        <w:jc w:val="both"/>
        <w:rPr>
          <w:rFonts w:ascii="Times New Roman" w:hAnsi="Times New Roman" w:cs="Times New Roman"/>
          <w:sz w:val="28"/>
          <w:szCs w:val="28"/>
        </w:rPr>
      </w:pPr>
    </w:p>
    <w:p w14:paraId="7E744289" w14:textId="77777777" w:rsidR="002566F5" w:rsidRPr="00A6056A" w:rsidRDefault="002566F5">
      <w:pPr>
        <w:pStyle w:val="ConsPlusNormal"/>
        <w:ind w:firstLine="540"/>
        <w:jc w:val="both"/>
        <w:rPr>
          <w:rFonts w:ascii="Times New Roman" w:hAnsi="Times New Roman" w:cs="Times New Roman"/>
          <w:sz w:val="28"/>
          <w:szCs w:val="28"/>
        </w:rPr>
      </w:pPr>
      <w:r w:rsidRPr="00A6056A">
        <w:rPr>
          <w:rFonts w:ascii="Times New Roman" w:hAnsi="Times New Roman" w:cs="Times New Roman"/>
          <w:sz w:val="28"/>
          <w:szCs w:val="28"/>
        </w:rPr>
        <w:t>5. Результатом предоставления муниципальной услуги является:</w:t>
      </w:r>
    </w:p>
    <w:p w14:paraId="4D29900F"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xml:space="preserve">1) выдача </w:t>
      </w:r>
      <w:r w:rsidR="000F0242" w:rsidRPr="00A6056A">
        <w:rPr>
          <w:rFonts w:ascii="Times New Roman" w:hAnsi="Times New Roman" w:cs="Times New Roman"/>
          <w:sz w:val="28"/>
          <w:szCs w:val="28"/>
        </w:rPr>
        <w:t>заверенной копии постановления</w:t>
      </w:r>
      <w:r w:rsidRPr="00A6056A">
        <w:rPr>
          <w:rFonts w:ascii="Times New Roman" w:hAnsi="Times New Roman" w:cs="Times New Roman"/>
          <w:sz w:val="28"/>
          <w:szCs w:val="28"/>
        </w:rPr>
        <w:t xml:space="preserve"> </w:t>
      </w:r>
      <w:r w:rsidR="000F0242" w:rsidRPr="00A6056A">
        <w:rPr>
          <w:rFonts w:ascii="Times New Roman" w:hAnsi="Times New Roman" w:cs="Times New Roman"/>
          <w:sz w:val="28"/>
          <w:szCs w:val="28"/>
        </w:rPr>
        <w:t>главы</w:t>
      </w:r>
      <w:r w:rsidRPr="00A6056A">
        <w:rPr>
          <w:rFonts w:ascii="Times New Roman" w:hAnsi="Times New Roman" w:cs="Times New Roman"/>
          <w:sz w:val="28"/>
          <w:szCs w:val="28"/>
        </w:rPr>
        <w:t xml:space="preserve"> </w:t>
      </w:r>
      <w:r w:rsidR="00040E6A" w:rsidRPr="00A6056A">
        <w:rPr>
          <w:rFonts w:ascii="Times New Roman" w:hAnsi="Times New Roman" w:cs="Times New Roman"/>
          <w:sz w:val="28"/>
          <w:szCs w:val="28"/>
        </w:rPr>
        <w:t>Чернолучинского городского поселения</w:t>
      </w:r>
      <w:r w:rsidRPr="00A6056A">
        <w:rPr>
          <w:rFonts w:ascii="Times New Roman" w:hAnsi="Times New Roman" w:cs="Times New Roman"/>
          <w:sz w:val="28"/>
          <w:szCs w:val="28"/>
        </w:rPr>
        <w:t xml:space="preserve"> о разрешении строительства (реконструкции) объекта капитального строительства с приложением разрешения (далее - разрешение);</w:t>
      </w:r>
    </w:p>
    <w:p w14:paraId="4E8866E4" w14:textId="77777777" w:rsidR="002566F5" w:rsidRPr="00A6056A" w:rsidRDefault="000F0242">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2</w:t>
      </w:r>
      <w:r w:rsidR="002566F5" w:rsidRPr="00A6056A">
        <w:rPr>
          <w:rFonts w:ascii="Times New Roman" w:hAnsi="Times New Roman" w:cs="Times New Roman"/>
          <w:sz w:val="28"/>
          <w:szCs w:val="28"/>
        </w:rPr>
        <w:t>) принятие решения о внесении изменений в разрешение;</w:t>
      </w:r>
    </w:p>
    <w:p w14:paraId="61E011B1" w14:textId="77777777" w:rsidR="002566F5" w:rsidRPr="00A6056A" w:rsidRDefault="000F0242">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lastRenderedPageBreak/>
        <w:t>3</w:t>
      </w:r>
      <w:r w:rsidR="002566F5" w:rsidRPr="00A6056A">
        <w:rPr>
          <w:rFonts w:ascii="Times New Roman" w:hAnsi="Times New Roman" w:cs="Times New Roman"/>
          <w:sz w:val="28"/>
          <w:szCs w:val="28"/>
        </w:rPr>
        <w:t>) мотивированный отказ в выдаче разрешения, во внесении изменений в разрешение.</w:t>
      </w:r>
    </w:p>
    <w:p w14:paraId="6C139D79" w14:textId="77777777" w:rsidR="002566F5" w:rsidRPr="00A6056A" w:rsidRDefault="002566F5">
      <w:pPr>
        <w:pStyle w:val="ConsPlusNormal"/>
        <w:ind w:firstLine="540"/>
        <w:jc w:val="both"/>
        <w:rPr>
          <w:rFonts w:ascii="Times New Roman" w:hAnsi="Times New Roman" w:cs="Times New Roman"/>
          <w:sz w:val="28"/>
          <w:szCs w:val="28"/>
        </w:rPr>
      </w:pPr>
    </w:p>
    <w:p w14:paraId="478D138F" w14:textId="77777777" w:rsidR="002566F5" w:rsidRPr="00A6056A" w:rsidRDefault="002566F5">
      <w:pPr>
        <w:pStyle w:val="ConsPlusTitle"/>
        <w:jc w:val="center"/>
        <w:outlineLvl w:val="2"/>
        <w:rPr>
          <w:rFonts w:ascii="Times New Roman" w:hAnsi="Times New Roman" w:cs="Times New Roman"/>
          <w:sz w:val="28"/>
          <w:szCs w:val="28"/>
        </w:rPr>
      </w:pPr>
      <w:r w:rsidRPr="00A6056A">
        <w:rPr>
          <w:rFonts w:ascii="Times New Roman" w:hAnsi="Times New Roman" w:cs="Times New Roman"/>
          <w:sz w:val="28"/>
          <w:szCs w:val="28"/>
        </w:rPr>
        <w:t>Глава 6. Срок предоставления муниципальной услуги</w:t>
      </w:r>
    </w:p>
    <w:p w14:paraId="0A341E4F" w14:textId="77777777" w:rsidR="002566F5" w:rsidRPr="00A6056A" w:rsidRDefault="002566F5">
      <w:pPr>
        <w:pStyle w:val="ConsPlusNormal"/>
        <w:jc w:val="center"/>
        <w:rPr>
          <w:rFonts w:ascii="Times New Roman" w:hAnsi="Times New Roman" w:cs="Times New Roman"/>
          <w:sz w:val="28"/>
          <w:szCs w:val="28"/>
        </w:rPr>
      </w:pPr>
    </w:p>
    <w:p w14:paraId="0C7B6983" w14:textId="77777777" w:rsidR="002566F5" w:rsidRPr="00A6056A" w:rsidRDefault="002566F5">
      <w:pPr>
        <w:pStyle w:val="ConsPlusNormal"/>
        <w:ind w:firstLine="540"/>
        <w:jc w:val="both"/>
        <w:rPr>
          <w:rFonts w:ascii="Times New Roman" w:hAnsi="Times New Roman" w:cs="Times New Roman"/>
          <w:sz w:val="28"/>
          <w:szCs w:val="28"/>
        </w:rPr>
      </w:pPr>
      <w:bookmarkStart w:id="3" w:name="P84"/>
      <w:bookmarkEnd w:id="3"/>
      <w:r w:rsidRPr="00A6056A">
        <w:rPr>
          <w:rFonts w:ascii="Times New Roman" w:hAnsi="Times New Roman" w:cs="Times New Roman"/>
          <w:sz w:val="28"/>
          <w:szCs w:val="28"/>
        </w:rPr>
        <w:t xml:space="preserve">6. Срок предоставления муниципальной услуги составляет не более чем </w:t>
      </w:r>
      <w:r w:rsidR="00AB647A" w:rsidRPr="00A6056A">
        <w:rPr>
          <w:rFonts w:ascii="Times New Roman" w:hAnsi="Times New Roman" w:cs="Times New Roman"/>
          <w:sz w:val="28"/>
          <w:szCs w:val="28"/>
        </w:rPr>
        <w:t>пять</w:t>
      </w:r>
      <w:r w:rsidRPr="00A6056A">
        <w:rPr>
          <w:rFonts w:ascii="Times New Roman" w:hAnsi="Times New Roman" w:cs="Times New Roman"/>
          <w:sz w:val="28"/>
          <w:szCs w:val="28"/>
        </w:rPr>
        <w:t xml:space="preserve"> рабочих дней со дня поступления соответствующего заявления (либо уведомления о переходе права на земельный участок, об образовании земельного участка).</w:t>
      </w:r>
    </w:p>
    <w:p w14:paraId="758B6B87"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xml:space="preserve">В случае предоставления заявления и документов в бюджетное учреждение Омской области "Многофункциональный центр предоставления государственных и муниципальных услуг" (далее - МФЦ) срок, указанный в </w:t>
      </w:r>
      <w:hyperlink w:anchor="P84" w:history="1">
        <w:r w:rsidRPr="00A6056A">
          <w:rPr>
            <w:rFonts w:ascii="Times New Roman" w:hAnsi="Times New Roman" w:cs="Times New Roman"/>
            <w:sz w:val="28"/>
            <w:szCs w:val="28"/>
          </w:rPr>
          <w:t>абзаце первом</w:t>
        </w:r>
      </w:hyperlink>
      <w:r w:rsidRPr="00A6056A">
        <w:rPr>
          <w:rFonts w:ascii="Times New Roman" w:hAnsi="Times New Roman" w:cs="Times New Roman"/>
          <w:sz w:val="28"/>
          <w:szCs w:val="28"/>
        </w:rPr>
        <w:t xml:space="preserve"> настоящего пункта, исчисляется со дня передачи заявления и документов, указанных в </w:t>
      </w:r>
      <w:hyperlink w:anchor="P194" w:history="1">
        <w:r w:rsidR="001B2D86" w:rsidRPr="00A6056A">
          <w:rPr>
            <w:rFonts w:ascii="Times New Roman" w:hAnsi="Times New Roman" w:cs="Times New Roman"/>
            <w:sz w:val="28"/>
            <w:szCs w:val="28"/>
          </w:rPr>
          <w:t>1</w:t>
        </w:r>
        <w:r w:rsidR="00A66FFA" w:rsidRPr="00A6056A">
          <w:rPr>
            <w:rFonts w:ascii="Times New Roman" w:hAnsi="Times New Roman" w:cs="Times New Roman"/>
            <w:sz w:val="28"/>
            <w:szCs w:val="28"/>
          </w:rPr>
          <w:t>0</w:t>
        </w:r>
      </w:hyperlink>
      <w:r w:rsidRPr="00A6056A">
        <w:rPr>
          <w:rFonts w:ascii="Times New Roman" w:hAnsi="Times New Roman" w:cs="Times New Roman"/>
          <w:sz w:val="28"/>
          <w:szCs w:val="28"/>
        </w:rPr>
        <w:t xml:space="preserve">, </w:t>
      </w:r>
      <w:hyperlink w:anchor="P220" w:history="1">
        <w:r w:rsidR="001B2D86" w:rsidRPr="00A6056A">
          <w:rPr>
            <w:rFonts w:ascii="Times New Roman" w:hAnsi="Times New Roman" w:cs="Times New Roman"/>
            <w:sz w:val="28"/>
            <w:szCs w:val="28"/>
          </w:rPr>
          <w:t>1</w:t>
        </w:r>
      </w:hyperlink>
      <w:r w:rsidR="00A66FFA" w:rsidRPr="00A6056A">
        <w:rPr>
          <w:rFonts w:ascii="Times New Roman" w:hAnsi="Times New Roman" w:cs="Times New Roman"/>
          <w:sz w:val="28"/>
          <w:szCs w:val="28"/>
        </w:rPr>
        <w:t>1</w:t>
      </w:r>
      <w:r w:rsidR="001B2D86" w:rsidRPr="00A6056A">
        <w:rPr>
          <w:rFonts w:ascii="Times New Roman" w:hAnsi="Times New Roman" w:cs="Times New Roman"/>
          <w:sz w:val="28"/>
          <w:szCs w:val="28"/>
        </w:rPr>
        <w:t xml:space="preserve"> </w:t>
      </w:r>
      <w:r w:rsidRPr="00A6056A">
        <w:rPr>
          <w:rFonts w:ascii="Times New Roman" w:hAnsi="Times New Roman" w:cs="Times New Roman"/>
          <w:sz w:val="28"/>
          <w:szCs w:val="28"/>
        </w:rPr>
        <w:t xml:space="preserve"> настоящего Административного регламента, в </w:t>
      </w:r>
      <w:r w:rsidR="00F14C4C" w:rsidRPr="00A6056A">
        <w:rPr>
          <w:rFonts w:ascii="Times New Roman" w:hAnsi="Times New Roman" w:cs="Times New Roman"/>
          <w:sz w:val="28"/>
          <w:szCs w:val="28"/>
        </w:rPr>
        <w:t>Администрацию городского поселения</w:t>
      </w:r>
      <w:r w:rsidRPr="00A6056A">
        <w:rPr>
          <w:rFonts w:ascii="Times New Roman" w:hAnsi="Times New Roman" w:cs="Times New Roman"/>
          <w:sz w:val="28"/>
          <w:szCs w:val="28"/>
        </w:rPr>
        <w:t>.</w:t>
      </w:r>
    </w:p>
    <w:p w14:paraId="00A908F1" w14:textId="77777777" w:rsidR="002566F5" w:rsidRPr="00A6056A" w:rsidRDefault="002566F5">
      <w:pPr>
        <w:pStyle w:val="ConsPlusNormal"/>
        <w:ind w:firstLine="540"/>
        <w:jc w:val="both"/>
        <w:rPr>
          <w:rFonts w:ascii="Times New Roman" w:hAnsi="Times New Roman" w:cs="Times New Roman"/>
          <w:sz w:val="28"/>
          <w:szCs w:val="28"/>
        </w:rPr>
      </w:pPr>
    </w:p>
    <w:p w14:paraId="6FC8B26E" w14:textId="77777777" w:rsidR="002566F5" w:rsidRPr="00A6056A" w:rsidRDefault="002566F5">
      <w:pPr>
        <w:pStyle w:val="ConsPlusTitle"/>
        <w:jc w:val="center"/>
        <w:outlineLvl w:val="2"/>
        <w:rPr>
          <w:rFonts w:ascii="Times New Roman" w:hAnsi="Times New Roman" w:cs="Times New Roman"/>
          <w:sz w:val="28"/>
          <w:szCs w:val="28"/>
        </w:rPr>
      </w:pPr>
      <w:r w:rsidRPr="00A6056A">
        <w:rPr>
          <w:rFonts w:ascii="Times New Roman" w:hAnsi="Times New Roman" w:cs="Times New Roman"/>
          <w:sz w:val="28"/>
          <w:szCs w:val="28"/>
        </w:rPr>
        <w:t>Глава 7. Перечень нормативных правовых актов, регулирующих</w:t>
      </w:r>
    </w:p>
    <w:p w14:paraId="01721E9A" w14:textId="77777777" w:rsidR="002566F5" w:rsidRPr="00A6056A" w:rsidRDefault="002566F5">
      <w:pPr>
        <w:pStyle w:val="ConsPlusTitle"/>
        <w:jc w:val="center"/>
        <w:rPr>
          <w:rFonts w:ascii="Times New Roman" w:hAnsi="Times New Roman" w:cs="Times New Roman"/>
          <w:sz w:val="28"/>
          <w:szCs w:val="28"/>
        </w:rPr>
      </w:pPr>
      <w:r w:rsidRPr="00A6056A">
        <w:rPr>
          <w:rFonts w:ascii="Times New Roman" w:hAnsi="Times New Roman" w:cs="Times New Roman"/>
          <w:sz w:val="28"/>
          <w:szCs w:val="28"/>
        </w:rPr>
        <w:t>отношения, возникающие при предоставлении муниципальной</w:t>
      </w:r>
    </w:p>
    <w:p w14:paraId="120CA389" w14:textId="77777777" w:rsidR="002566F5" w:rsidRPr="00A6056A" w:rsidRDefault="002566F5">
      <w:pPr>
        <w:pStyle w:val="ConsPlusTitle"/>
        <w:jc w:val="center"/>
        <w:rPr>
          <w:rFonts w:ascii="Times New Roman" w:hAnsi="Times New Roman" w:cs="Times New Roman"/>
          <w:sz w:val="28"/>
          <w:szCs w:val="28"/>
        </w:rPr>
      </w:pPr>
      <w:r w:rsidRPr="00A6056A">
        <w:rPr>
          <w:rFonts w:ascii="Times New Roman" w:hAnsi="Times New Roman" w:cs="Times New Roman"/>
          <w:sz w:val="28"/>
          <w:szCs w:val="28"/>
        </w:rPr>
        <w:t>услуги</w:t>
      </w:r>
    </w:p>
    <w:p w14:paraId="09EA6AFB" w14:textId="77777777" w:rsidR="002566F5" w:rsidRPr="00A6056A" w:rsidRDefault="002566F5">
      <w:pPr>
        <w:pStyle w:val="ConsPlusNormal"/>
        <w:jc w:val="center"/>
        <w:rPr>
          <w:rFonts w:ascii="Times New Roman" w:hAnsi="Times New Roman" w:cs="Times New Roman"/>
          <w:sz w:val="28"/>
          <w:szCs w:val="28"/>
        </w:rPr>
      </w:pPr>
    </w:p>
    <w:p w14:paraId="0116E49C" w14:textId="77777777" w:rsidR="002566F5" w:rsidRPr="00A6056A" w:rsidRDefault="00A66FFA">
      <w:pPr>
        <w:pStyle w:val="ConsPlusNormal"/>
        <w:ind w:firstLine="540"/>
        <w:jc w:val="both"/>
        <w:rPr>
          <w:rFonts w:ascii="Times New Roman" w:hAnsi="Times New Roman" w:cs="Times New Roman"/>
          <w:sz w:val="28"/>
          <w:szCs w:val="28"/>
        </w:rPr>
      </w:pPr>
      <w:r w:rsidRPr="00A6056A">
        <w:rPr>
          <w:rFonts w:ascii="Times New Roman" w:hAnsi="Times New Roman" w:cs="Times New Roman"/>
          <w:sz w:val="28"/>
          <w:szCs w:val="28"/>
        </w:rPr>
        <w:t>7</w:t>
      </w:r>
      <w:r w:rsidR="002566F5" w:rsidRPr="00A6056A">
        <w:rPr>
          <w:rFonts w:ascii="Times New Roman" w:hAnsi="Times New Roman" w:cs="Times New Roman"/>
          <w:sz w:val="28"/>
          <w:szCs w:val="28"/>
        </w:rPr>
        <w:t>. Предоставление муниципальной услуги осуществляется в соответствии со следующими нормативными правовыми актами:</w:t>
      </w:r>
    </w:p>
    <w:p w14:paraId="664CE017"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xml:space="preserve">1) Градостроительным </w:t>
      </w:r>
      <w:hyperlink r:id="rId11" w:history="1">
        <w:r w:rsidRPr="00A6056A">
          <w:rPr>
            <w:rFonts w:ascii="Times New Roman" w:hAnsi="Times New Roman" w:cs="Times New Roman"/>
            <w:sz w:val="28"/>
            <w:szCs w:val="28"/>
          </w:rPr>
          <w:t>кодексом</w:t>
        </w:r>
      </w:hyperlink>
      <w:r w:rsidRPr="00A6056A">
        <w:rPr>
          <w:rFonts w:ascii="Times New Roman" w:hAnsi="Times New Roman" w:cs="Times New Roman"/>
          <w:sz w:val="28"/>
          <w:szCs w:val="28"/>
        </w:rPr>
        <w:t xml:space="preserve"> Российской Федерации;</w:t>
      </w:r>
    </w:p>
    <w:p w14:paraId="2E3DC962"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xml:space="preserve">2) Земельным </w:t>
      </w:r>
      <w:hyperlink r:id="rId12" w:history="1">
        <w:r w:rsidRPr="00A6056A">
          <w:rPr>
            <w:rFonts w:ascii="Times New Roman" w:hAnsi="Times New Roman" w:cs="Times New Roman"/>
            <w:sz w:val="28"/>
            <w:szCs w:val="28"/>
          </w:rPr>
          <w:t>кодексом</w:t>
        </w:r>
      </w:hyperlink>
      <w:r w:rsidRPr="00A6056A">
        <w:rPr>
          <w:rFonts w:ascii="Times New Roman" w:hAnsi="Times New Roman" w:cs="Times New Roman"/>
          <w:sz w:val="28"/>
          <w:szCs w:val="28"/>
        </w:rPr>
        <w:t xml:space="preserve"> Российской Федерации;</w:t>
      </w:r>
    </w:p>
    <w:p w14:paraId="136374F8"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xml:space="preserve">3) Федеральным </w:t>
      </w:r>
      <w:hyperlink r:id="rId13" w:history="1">
        <w:r w:rsidRPr="00A6056A">
          <w:rPr>
            <w:rFonts w:ascii="Times New Roman" w:hAnsi="Times New Roman" w:cs="Times New Roman"/>
            <w:sz w:val="28"/>
            <w:szCs w:val="28"/>
          </w:rPr>
          <w:t>законом</w:t>
        </w:r>
      </w:hyperlink>
      <w:r w:rsidRPr="00A6056A">
        <w:rPr>
          <w:rFonts w:ascii="Times New Roman" w:hAnsi="Times New Roman" w:cs="Times New Roman"/>
          <w:sz w:val="28"/>
          <w:szCs w:val="28"/>
        </w:rPr>
        <w:t xml:space="preserve"> "О введении в действие Градостроительного кодекса Российской Федерации";</w:t>
      </w:r>
    </w:p>
    <w:p w14:paraId="698B02B1"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xml:space="preserve">4) Федеральным </w:t>
      </w:r>
      <w:hyperlink r:id="rId14" w:history="1">
        <w:r w:rsidRPr="00A6056A">
          <w:rPr>
            <w:rFonts w:ascii="Times New Roman" w:hAnsi="Times New Roman" w:cs="Times New Roman"/>
            <w:sz w:val="28"/>
            <w:szCs w:val="28"/>
          </w:rPr>
          <w:t>законом</w:t>
        </w:r>
      </w:hyperlink>
      <w:r w:rsidRPr="00A6056A">
        <w:rPr>
          <w:rFonts w:ascii="Times New Roman" w:hAnsi="Times New Roman" w:cs="Times New Roman"/>
          <w:sz w:val="28"/>
          <w:szCs w:val="28"/>
        </w:rPr>
        <w:t xml:space="preserve"> "О порядке рассмотрения обращений граждан Российской Федерации";</w:t>
      </w:r>
    </w:p>
    <w:p w14:paraId="14F32DC6"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xml:space="preserve">5) Федеральным </w:t>
      </w:r>
      <w:hyperlink r:id="rId15" w:history="1">
        <w:r w:rsidRPr="00A6056A">
          <w:rPr>
            <w:rFonts w:ascii="Times New Roman" w:hAnsi="Times New Roman" w:cs="Times New Roman"/>
            <w:sz w:val="28"/>
            <w:szCs w:val="28"/>
          </w:rPr>
          <w:t>законом</w:t>
        </w:r>
      </w:hyperlink>
      <w:r w:rsidRPr="00A6056A">
        <w:rPr>
          <w:rFonts w:ascii="Times New Roman" w:hAnsi="Times New Roman" w:cs="Times New Roman"/>
          <w:sz w:val="28"/>
          <w:szCs w:val="28"/>
        </w:rPr>
        <w:t xml:space="preserve"> "Об общих принципах организации местного самоуправления в Российской Федерации";</w:t>
      </w:r>
    </w:p>
    <w:p w14:paraId="502FC6DE"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xml:space="preserve">6) Федеральным </w:t>
      </w:r>
      <w:hyperlink r:id="rId16" w:history="1">
        <w:r w:rsidRPr="00A6056A">
          <w:rPr>
            <w:rFonts w:ascii="Times New Roman" w:hAnsi="Times New Roman" w:cs="Times New Roman"/>
            <w:sz w:val="28"/>
            <w:szCs w:val="28"/>
          </w:rPr>
          <w:t>законом</w:t>
        </w:r>
      </w:hyperlink>
      <w:r w:rsidRPr="00A6056A">
        <w:rPr>
          <w:rFonts w:ascii="Times New Roman" w:hAnsi="Times New Roman" w:cs="Times New Roman"/>
          <w:sz w:val="28"/>
          <w:szCs w:val="28"/>
        </w:rPr>
        <w:t xml:space="preserve"> "Об организации предоставления государственных и муниципальных услуг";</w:t>
      </w:r>
    </w:p>
    <w:p w14:paraId="53ED067E"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xml:space="preserve">7) Федеральным </w:t>
      </w:r>
      <w:hyperlink r:id="rId17" w:history="1">
        <w:r w:rsidRPr="00A6056A">
          <w:rPr>
            <w:rFonts w:ascii="Times New Roman" w:hAnsi="Times New Roman" w:cs="Times New Roman"/>
            <w:sz w:val="28"/>
            <w:szCs w:val="28"/>
          </w:rPr>
          <w:t>законом</w:t>
        </w:r>
      </w:hyperlink>
      <w:r w:rsidRPr="00A6056A">
        <w:rPr>
          <w:rFonts w:ascii="Times New Roman" w:hAnsi="Times New Roman" w:cs="Times New Roman"/>
          <w:sz w:val="28"/>
          <w:szCs w:val="28"/>
        </w:rPr>
        <w:t xml:space="preserve"> "О социальной защите инвалидов в Российской Федерации";</w:t>
      </w:r>
    </w:p>
    <w:p w14:paraId="471EF36E"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xml:space="preserve">8) Федеральным </w:t>
      </w:r>
      <w:hyperlink r:id="rId18" w:history="1">
        <w:r w:rsidRPr="00A6056A">
          <w:rPr>
            <w:rFonts w:ascii="Times New Roman" w:hAnsi="Times New Roman" w:cs="Times New Roman"/>
            <w:sz w:val="28"/>
            <w:szCs w:val="28"/>
          </w:rPr>
          <w:t>законом</w:t>
        </w:r>
      </w:hyperlink>
      <w:r w:rsidRPr="00A6056A">
        <w:rPr>
          <w:rFonts w:ascii="Times New Roman" w:hAnsi="Times New Roman" w:cs="Times New Roman"/>
          <w:sz w:val="28"/>
          <w:szCs w:val="28"/>
        </w:rPr>
        <w:t xml:space="preserve"> "О персональных данных";</w:t>
      </w:r>
    </w:p>
    <w:p w14:paraId="096D8CC5" w14:textId="77777777" w:rsidR="002566F5" w:rsidRPr="00A6056A" w:rsidRDefault="002F41B4">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9</w:t>
      </w:r>
      <w:r w:rsidR="002566F5" w:rsidRPr="00A6056A">
        <w:rPr>
          <w:rFonts w:ascii="Times New Roman" w:hAnsi="Times New Roman" w:cs="Times New Roman"/>
          <w:sz w:val="28"/>
          <w:szCs w:val="28"/>
        </w:rPr>
        <w:t xml:space="preserve">) Федеральным </w:t>
      </w:r>
      <w:hyperlink r:id="rId19" w:history="1">
        <w:r w:rsidR="002566F5" w:rsidRPr="00A6056A">
          <w:rPr>
            <w:rFonts w:ascii="Times New Roman" w:hAnsi="Times New Roman" w:cs="Times New Roman"/>
            <w:sz w:val="28"/>
            <w:szCs w:val="28"/>
          </w:rPr>
          <w:t>законом</w:t>
        </w:r>
      </w:hyperlink>
      <w:r w:rsidR="002566F5" w:rsidRPr="00A6056A">
        <w:rPr>
          <w:rFonts w:ascii="Times New Roman" w:hAnsi="Times New Roman" w:cs="Times New Roman"/>
          <w:sz w:val="28"/>
          <w:szCs w:val="28"/>
        </w:rPr>
        <w:t xml:space="preserve"> "О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w:t>
      </w:r>
      <w:r w:rsidR="002566F5" w:rsidRPr="00A6056A">
        <w:rPr>
          <w:rFonts w:ascii="Times New Roman" w:hAnsi="Times New Roman" w:cs="Times New Roman"/>
          <w:sz w:val="28"/>
          <w:szCs w:val="28"/>
        </w:rPr>
        <w:lastRenderedPageBreak/>
        <w:t>обеспечения комплексного и устойчивого развития территории и признания утратившими силу отдельных положений законодательных актов Российской Федерации";</w:t>
      </w:r>
    </w:p>
    <w:p w14:paraId="4ABE11D2"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xml:space="preserve">10) </w:t>
      </w:r>
      <w:hyperlink r:id="rId20" w:history="1">
        <w:r w:rsidRPr="00A6056A">
          <w:rPr>
            <w:rFonts w:ascii="Times New Roman" w:hAnsi="Times New Roman" w:cs="Times New Roman"/>
            <w:sz w:val="28"/>
            <w:szCs w:val="28"/>
          </w:rPr>
          <w:t>постановлением</w:t>
        </w:r>
      </w:hyperlink>
      <w:r w:rsidRPr="00A6056A">
        <w:rPr>
          <w:rFonts w:ascii="Times New Roman" w:hAnsi="Times New Roman" w:cs="Times New Roman"/>
          <w:sz w:val="28"/>
          <w:szCs w:val="28"/>
        </w:rPr>
        <w:t xml:space="preserve"> Правительства Российской Федерации от 16 февраля 2008 года N 87 "О составе разделов проектной документации и требованиях к их содержанию";</w:t>
      </w:r>
    </w:p>
    <w:p w14:paraId="78BE7E3A" w14:textId="77777777" w:rsidR="002566F5" w:rsidRPr="00A6056A" w:rsidRDefault="002F41B4">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11</w:t>
      </w:r>
      <w:r w:rsidR="002566F5" w:rsidRPr="00A6056A">
        <w:rPr>
          <w:rFonts w:ascii="Times New Roman" w:hAnsi="Times New Roman" w:cs="Times New Roman"/>
          <w:sz w:val="28"/>
          <w:szCs w:val="28"/>
        </w:rPr>
        <w:t xml:space="preserve">) </w:t>
      </w:r>
      <w:hyperlink r:id="rId21" w:history="1">
        <w:r w:rsidR="002566F5" w:rsidRPr="00A6056A">
          <w:rPr>
            <w:rFonts w:ascii="Times New Roman" w:hAnsi="Times New Roman" w:cs="Times New Roman"/>
            <w:sz w:val="28"/>
            <w:szCs w:val="28"/>
          </w:rPr>
          <w:t>постановлением</w:t>
        </w:r>
      </w:hyperlink>
      <w:r w:rsidR="002566F5" w:rsidRPr="00A6056A">
        <w:rPr>
          <w:rFonts w:ascii="Times New Roman" w:hAnsi="Times New Roman" w:cs="Times New Roman"/>
          <w:sz w:val="28"/>
          <w:szCs w:val="28"/>
        </w:rPr>
        <w:t xml:space="preserve"> Правительства Российской Федерации от 4 июля 2017 года N 788 "О направлении документов, необходимых для выдачи разрешения на строительство и разрешения на ввод в эксплуатацию, в электронной форме";</w:t>
      </w:r>
    </w:p>
    <w:p w14:paraId="3EFD6836" w14:textId="77777777" w:rsidR="002566F5" w:rsidRPr="00A6056A" w:rsidRDefault="002F41B4">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1</w:t>
      </w:r>
      <w:r w:rsidR="002566F5" w:rsidRPr="00A6056A">
        <w:rPr>
          <w:rFonts w:ascii="Times New Roman" w:hAnsi="Times New Roman" w:cs="Times New Roman"/>
          <w:sz w:val="28"/>
          <w:szCs w:val="28"/>
        </w:rPr>
        <w:t xml:space="preserve">2) </w:t>
      </w:r>
      <w:hyperlink r:id="rId22" w:history="1">
        <w:r w:rsidR="002566F5" w:rsidRPr="00A6056A">
          <w:rPr>
            <w:rFonts w:ascii="Times New Roman" w:hAnsi="Times New Roman" w:cs="Times New Roman"/>
            <w:sz w:val="28"/>
            <w:szCs w:val="28"/>
          </w:rPr>
          <w:t>постановлением</w:t>
        </w:r>
      </w:hyperlink>
      <w:r w:rsidR="002566F5" w:rsidRPr="00A6056A">
        <w:rPr>
          <w:rFonts w:ascii="Times New Roman" w:hAnsi="Times New Roman" w:cs="Times New Roman"/>
          <w:sz w:val="28"/>
          <w:szCs w:val="28"/>
        </w:rPr>
        <w:t xml:space="preserve"> Правительства Российской Федерации от 3 марта 2018 года N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14:paraId="1A93C440"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1</w:t>
      </w:r>
      <w:r w:rsidR="002F41B4" w:rsidRPr="00A6056A">
        <w:rPr>
          <w:rFonts w:ascii="Times New Roman" w:hAnsi="Times New Roman" w:cs="Times New Roman"/>
          <w:sz w:val="28"/>
          <w:szCs w:val="28"/>
        </w:rPr>
        <w:t>3</w:t>
      </w:r>
      <w:r w:rsidRPr="00A6056A">
        <w:rPr>
          <w:rFonts w:ascii="Times New Roman" w:hAnsi="Times New Roman" w:cs="Times New Roman"/>
          <w:sz w:val="28"/>
          <w:szCs w:val="28"/>
        </w:rPr>
        <w:t xml:space="preserve">) </w:t>
      </w:r>
      <w:hyperlink r:id="rId23" w:history="1">
        <w:r w:rsidRPr="00A6056A">
          <w:rPr>
            <w:rFonts w:ascii="Times New Roman" w:hAnsi="Times New Roman" w:cs="Times New Roman"/>
            <w:sz w:val="28"/>
            <w:szCs w:val="28"/>
          </w:rPr>
          <w:t>Приказом</w:t>
        </w:r>
      </w:hyperlink>
      <w:r w:rsidRPr="00A6056A">
        <w:rPr>
          <w:rFonts w:ascii="Times New Roman" w:hAnsi="Times New Roman" w:cs="Times New Roman"/>
          <w:sz w:val="28"/>
          <w:szCs w:val="28"/>
        </w:rPr>
        <w:t xml:space="preserve"> Министерства строительства и жилищно-коммунального хозяйства Российской Федерации от 19 февраля 2015 года N 117/</w:t>
      </w:r>
      <w:proofErr w:type="spellStart"/>
      <w:r w:rsidRPr="00A6056A">
        <w:rPr>
          <w:rFonts w:ascii="Times New Roman" w:hAnsi="Times New Roman" w:cs="Times New Roman"/>
          <w:sz w:val="28"/>
          <w:szCs w:val="28"/>
        </w:rPr>
        <w:t>пр</w:t>
      </w:r>
      <w:proofErr w:type="spellEnd"/>
      <w:r w:rsidRPr="00A6056A">
        <w:rPr>
          <w:rFonts w:ascii="Times New Roman" w:hAnsi="Times New Roman" w:cs="Times New Roman"/>
          <w:sz w:val="28"/>
          <w:szCs w:val="28"/>
        </w:rPr>
        <w:t xml:space="preserve"> "Об утверждении формы разрешения на строительство и формы разрешения на ввод объекта в эксплуатацию";</w:t>
      </w:r>
    </w:p>
    <w:p w14:paraId="31DC7C8E" w14:textId="77777777" w:rsidR="002566F5" w:rsidRPr="00A6056A" w:rsidRDefault="002F41B4">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14</w:t>
      </w:r>
      <w:r w:rsidR="002566F5" w:rsidRPr="00A6056A">
        <w:rPr>
          <w:rFonts w:ascii="Times New Roman" w:hAnsi="Times New Roman" w:cs="Times New Roman"/>
          <w:sz w:val="28"/>
          <w:szCs w:val="28"/>
        </w:rPr>
        <w:t xml:space="preserve">) </w:t>
      </w:r>
      <w:hyperlink r:id="rId24" w:history="1">
        <w:r w:rsidR="002566F5" w:rsidRPr="00A6056A">
          <w:rPr>
            <w:rFonts w:ascii="Times New Roman" w:hAnsi="Times New Roman" w:cs="Times New Roman"/>
            <w:sz w:val="28"/>
            <w:szCs w:val="28"/>
          </w:rPr>
          <w:t>постановлением</w:t>
        </w:r>
      </w:hyperlink>
      <w:r w:rsidR="002566F5" w:rsidRPr="00A6056A">
        <w:rPr>
          <w:rFonts w:ascii="Times New Roman" w:hAnsi="Times New Roman" w:cs="Times New Roman"/>
          <w:sz w:val="28"/>
          <w:szCs w:val="28"/>
        </w:rPr>
        <w:t xml:space="preserve"> Правительства Омской области от 19 октября 2017 года N 305-п "Об установлении срока использования информации, указанной в градостроительном плане земельного участка";</w:t>
      </w:r>
    </w:p>
    <w:p w14:paraId="72A31AFD" w14:textId="77777777" w:rsidR="002566F5" w:rsidRPr="00A6056A" w:rsidRDefault="002F41B4">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15</w:t>
      </w:r>
      <w:r w:rsidR="002566F5" w:rsidRPr="00A6056A">
        <w:rPr>
          <w:rFonts w:ascii="Times New Roman" w:hAnsi="Times New Roman" w:cs="Times New Roman"/>
          <w:sz w:val="28"/>
          <w:szCs w:val="28"/>
        </w:rPr>
        <w:t xml:space="preserve">) </w:t>
      </w:r>
      <w:hyperlink r:id="rId25" w:history="1">
        <w:r w:rsidR="002566F5" w:rsidRPr="00A6056A">
          <w:rPr>
            <w:rFonts w:ascii="Times New Roman" w:hAnsi="Times New Roman" w:cs="Times New Roman"/>
            <w:sz w:val="28"/>
            <w:szCs w:val="28"/>
          </w:rPr>
          <w:t>постановлением</w:t>
        </w:r>
      </w:hyperlink>
      <w:r w:rsidR="002566F5" w:rsidRPr="00A6056A">
        <w:rPr>
          <w:rFonts w:ascii="Times New Roman" w:hAnsi="Times New Roman" w:cs="Times New Roman"/>
          <w:sz w:val="28"/>
          <w:szCs w:val="28"/>
        </w:rPr>
        <w:t xml:space="preserve"> Правительства Омской области от 21 декабря 2017 года N 408-п "О направлении документов, необходимых для выдачи разрешения на строительство и разрешения на ввод в эксплуатацию, в электронной форме";</w:t>
      </w:r>
    </w:p>
    <w:p w14:paraId="764F6015" w14:textId="77777777" w:rsidR="002566F5" w:rsidRPr="00A6056A" w:rsidRDefault="002F41B4">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16</w:t>
      </w:r>
      <w:r w:rsidR="002566F5" w:rsidRPr="00A6056A">
        <w:rPr>
          <w:rFonts w:ascii="Times New Roman" w:hAnsi="Times New Roman" w:cs="Times New Roman"/>
          <w:sz w:val="28"/>
          <w:szCs w:val="28"/>
        </w:rPr>
        <w:t xml:space="preserve">) </w:t>
      </w:r>
      <w:hyperlink r:id="rId26" w:history="1">
        <w:r w:rsidR="002566F5" w:rsidRPr="00A6056A">
          <w:rPr>
            <w:rFonts w:ascii="Times New Roman" w:hAnsi="Times New Roman" w:cs="Times New Roman"/>
            <w:sz w:val="28"/>
            <w:szCs w:val="28"/>
          </w:rPr>
          <w:t>Уставом</w:t>
        </w:r>
      </w:hyperlink>
      <w:r w:rsidR="002566F5" w:rsidRPr="00A6056A">
        <w:rPr>
          <w:rFonts w:ascii="Times New Roman" w:hAnsi="Times New Roman" w:cs="Times New Roman"/>
          <w:sz w:val="28"/>
          <w:szCs w:val="28"/>
        </w:rPr>
        <w:t xml:space="preserve"> </w:t>
      </w:r>
      <w:r w:rsidR="00040E6A" w:rsidRPr="00A6056A">
        <w:rPr>
          <w:rFonts w:ascii="Times New Roman" w:hAnsi="Times New Roman" w:cs="Times New Roman"/>
          <w:sz w:val="28"/>
          <w:szCs w:val="28"/>
        </w:rPr>
        <w:t>Чернолучинского городского поселения</w:t>
      </w:r>
      <w:r w:rsidRPr="00A6056A">
        <w:rPr>
          <w:rFonts w:ascii="Times New Roman" w:hAnsi="Times New Roman" w:cs="Times New Roman"/>
          <w:sz w:val="28"/>
          <w:szCs w:val="28"/>
        </w:rPr>
        <w:t>;</w:t>
      </w:r>
    </w:p>
    <w:p w14:paraId="5E25EF5A" w14:textId="2A9D5A89" w:rsidR="002F41B4" w:rsidRDefault="002F41B4">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xml:space="preserve">17) постановлением Администрации Чернолучинского городского поселения от 03 ноября 2017 года, №184 «Об установлении особенностей подачи и рассмотрения </w:t>
      </w:r>
      <w:proofErr w:type="gramStart"/>
      <w:r w:rsidRPr="00A6056A">
        <w:rPr>
          <w:rFonts w:ascii="Times New Roman" w:hAnsi="Times New Roman" w:cs="Times New Roman"/>
          <w:sz w:val="28"/>
          <w:szCs w:val="28"/>
        </w:rPr>
        <w:t>жалоб  на</w:t>
      </w:r>
      <w:proofErr w:type="gramEnd"/>
      <w:r w:rsidRPr="00A6056A">
        <w:rPr>
          <w:rFonts w:ascii="Times New Roman" w:hAnsi="Times New Roman" w:cs="Times New Roman"/>
          <w:sz w:val="28"/>
          <w:szCs w:val="28"/>
        </w:rPr>
        <w:t xml:space="preserve"> решение и действие (бездействие) Администрации Чернолучинского городского поселения Омского муниципального района Омской области и их должностных лиц, муниципальных служащих </w:t>
      </w:r>
      <w:proofErr w:type="spellStart"/>
      <w:r w:rsidRPr="00A6056A">
        <w:rPr>
          <w:rFonts w:ascii="Times New Roman" w:hAnsi="Times New Roman" w:cs="Times New Roman"/>
          <w:sz w:val="28"/>
          <w:szCs w:val="28"/>
        </w:rPr>
        <w:t>Админстрации</w:t>
      </w:r>
      <w:proofErr w:type="spellEnd"/>
      <w:r w:rsidRPr="00A6056A">
        <w:rPr>
          <w:rFonts w:ascii="Times New Roman" w:hAnsi="Times New Roman" w:cs="Times New Roman"/>
          <w:sz w:val="28"/>
          <w:szCs w:val="28"/>
        </w:rPr>
        <w:t xml:space="preserve"> Чернолучинского городского поселения»</w:t>
      </w:r>
      <w:r w:rsidR="00CC1A49">
        <w:rPr>
          <w:rFonts w:ascii="Times New Roman" w:hAnsi="Times New Roman" w:cs="Times New Roman"/>
          <w:sz w:val="28"/>
          <w:szCs w:val="28"/>
        </w:rPr>
        <w:t>;</w:t>
      </w:r>
    </w:p>
    <w:p w14:paraId="5A976A1C" w14:textId="53142B84" w:rsidR="00CC1A49" w:rsidRPr="00A6056A" w:rsidRDefault="00CC1A49">
      <w:pPr>
        <w:pStyle w:val="ConsPlusNormal"/>
        <w:spacing w:before="220"/>
        <w:ind w:firstLine="540"/>
        <w:jc w:val="both"/>
        <w:rPr>
          <w:rFonts w:ascii="Times New Roman" w:hAnsi="Times New Roman" w:cs="Times New Roman"/>
          <w:sz w:val="28"/>
          <w:szCs w:val="28"/>
        </w:rPr>
      </w:pPr>
      <w:r w:rsidRPr="00CC1A49">
        <w:rPr>
          <w:rFonts w:ascii="Times New Roman" w:hAnsi="Times New Roman" w:cs="Times New Roman"/>
          <w:sz w:val="28"/>
          <w:szCs w:val="28"/>
        </w:rPr>
        <w:t xml:space="preserve">18) постановлением Правительства Российской Федерации от 12.11.2020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w:t>
      </w:r>
      <w:r w:rsidRPr="00CC1A49">
        <w:rPr>
          <w:rFonts w:ascii="Times New Roman" w:hAnsi="Times New Roman" w:cs="Times New Roman"/>
          <w:sz w:val="28"/>
          <w:szCs w:val="28"/>
        </w:rPr>
        <w:lastRenderedPageBreak/>
        <w:t>предоставления земельных участков и установления сервитутов, и о признании утратившими силу некоторых актов Правительства Российской Федерации</w:t>
      </w:r>
      <w:r>
        <w:rPr>
          <w:rFonts w:ascii="Times New Roman" w:hAnsi="Times New Roman" w:cs="Times New Roman"/>
          <w:sz w:val="28"/>
          <w:szCs w:val="28"/>
        </w:rPr>
        <w:t xml:space="preserve">. (дополнен постановлением </w:t>
      </w:r>
      <w:r w:rsidRPr="00CC1A49">
        <w:rPr>
          <w:rFonts w:ascii="Times New Roman" w:hAnsi="Times New Roman" w:cs="Times New Roman"/>
          <w:sz w:val="28"/>
          <w:szCs w:val="28"/>
        </w:rPr>
        <w:t>25.03.2021 № 22</w:t>
      </w:r>
      <w:r>
        <w:rPr>
          <w:rFonts w:ascii="Times New Roman" w:hAnsi="Times New Roman" w:cs="Times New Roman"/>
          <w:sz w:val="28"/>
          <w:szCs w:val="28"/>
        </w:rPr>
        <w:t>)</w:t>
      </w:r>
    </w:p>
    <w:p w14:paraId="705C34EC" w14:textId="77777777" w:rsidR="002566F5" w:rsidRPr="00A6056A" w:rsidRDefault="002566F5">
      <w:pPr>
        <w:pStyle w:val="ConsPlusNormal"/>
        <w:ind w:firstLine="540"/>
        <w:jc w:val="both"/>
        <w:rPr>
          <w:rFonts w:ascii="Times New Roman" w:hAnsi="Times New Roman" w:cs="Times New Roman"/>
          <w:sz w:val="28"/>
          <w:szCs w:val="28"/>
        </w:rPr>
      </w:pPr>
    </w:p>
    <w:p w14:paraId="1C672AC9" w14:textId="77777777" w:rsidR="002566F5" w:rsidRPr="00A6056A" w:rsidRDefault="002566F5">
      <w:pPr>
        <w:pStyle w:val="ConsPlusTitle"/>
        <w:jc w:val="center"/>
        <w:outlineLvl w:val="2"/>
        <w:rPr>
          <w:rFonts w:ascii="Times New Roman" w:hAnsi="Times New Roman" w:cs="Times New Roman"/>
          <w:sz w:val="28"/>
          <w:szCs w:val="28"/>
        </w:rPr>
      </w:pPr>
      <w:r w:rsidRPr="00A6056A">
        <w:rPr>
          <w:rFonts w:ascii="Times New Roman" w:hAnsi="Times New Roman" w:cs="Times New Roman"/>
          <w:sz w:val="28"/>
          <w:szCs w:val="28"/>
        </w:rPr>
        <w:t>Глава 8. Исчерпывающий перечень документов, необходимых</w:t>
      </w:r>
    </w:p>
    <w:p w14:paraId="3CE12DF9" w14:textId="77777777" w:rsidR="002566F5" w:rsidRPr="00A6056A" w:rsidRDefault="002566F5">
      <w:pPr>
        <w:pStyle w:val="ConsPlusTitle"/>
        <w:jc w:val="center"/>
        <w:rPr>
          <w:rFonts w:ascii="Times New Roman" w:hAnsi="Times New Roman" w:cs="Times New Roman"/>
          <w:sz w:val="28"/>
          <w:szCs w:val="28"/>
        </w:rPr>
      </w:pPr>
      <w:r w:rsidRPr="00A6056A">
        <w:rPr>
          <w:rFonts w:ascii="Times New Roman" w:hAnsi="Times New Roman" w:cs="Times New Roman"/>
          <w:sz w:val="28"/>
          <w:szCs w:val="28"/>
        </w:rPr>
        <w:t>в соответствии с нормативными правовыми актами для</w:t>
      </w:r>
    </w:p>
    <w:p w14:paraId="25AD71D7" w14:textId="77777777" w:rsidR="002566F5" w:rsidRPr="00A6056A" w:rsidRDefault="002566F5">
      <w:pPr>
        <w:pStyle w:val="ConsPlusTitle"/>
        <w:jc w:val="center"/>
        <w:rPr>
          <w:rFonts w:ascii="Times New Roman" w:hAnsi="Times New Roman" w:cs="Times New Roman"/>
          <w:sz w:val="28"/>
          <w:szCs w:val="28"/>
        </w:rPr>
      </w:pPr>
      <w:r w:rsidRPr="00A6056A">
        <w:rPr>
          <w:rFonts w:ascii="Times New Roman" w:hAnsi="Times New Roman" w:cs="Times New Roman"/>
          <w:sz w:val="28"/>
          <w:szCs w:val="28"/>
        </w:rPr>
        <w:t>предоставления муниципальной услуги</w:t>
      </w:r>
    </w:p>
    <w:p w14:paraId="09F50A6B" w14:textId="77777777" w:rsidR="002566F5" w:rsidRPr="00A6056A" w:rsidRDefault="002566F5">
      <w:pPr>
        <w:pStyle w:val="ConsPlusNormal"/>
        <w:jc w:val="center"/>
        <w:rPr>
          <w:rFonts w:ascii="Times New Roman" w:hAnsi="Times New Roman" w:cs="Times New Roman"/>
          <w:sz w:val="28"/>
          <w:szCs w:val="28"/>
        </w:rPr>
      </w:pPr>
    </w:p>
    <w:p w14:paraId="189D5F06" w14:textId="77777777" w:rsidR="002566F5" w:rsidRPr="00A6056A" w:rsidRDefault="00A66FFA">
      <w:pPr>
        <w:pStyle w:val="ConsPlusNormal"/>
        <w:ind w:firstLine="540"/>
        <w:jc w:val="both"/>
        <w:rPr>
          <w:rFonts w:ascii="Times New Roman" w:hAnsi="Times New Roman" w:cs="Times New Roman"/>
          <w:sz w:val="28"/>
          <w:szCs w:val="28"/>
        </w:rPr>
      </w:pPr>
      <w:bookmarkStart w:id="4" w:name="P133"/>
      <w:bookmarkEnd w:id="4"/>
      <w:r w:rsidRPr="00A6056A">
        <w:rPr>
          <w:rFonts w:ascii="Times New Roman" w:hAnsi="Times New Roman" w:cs="Times New Roman"/>
          <w:sz w:val="28"/>
          <w:szCs w:val="28"/>
        </w:rPr>
        <w:t>8</w:t>
      </w:r>
      <w:r w:rsidR="002566F5" w:rsidRPr="00A6056A">
        <w:rPr>
          <w:rFonts w:ascii="Times New Roman" w:hAnsi="Times New Roman" w:cs="Times New Roman"/>
          <w:sz w:val="28"/>
          <w:szCs w:val="28"/>
        </w:rPr>
        <w:t>. Для принятия решения о выдаче разрешения необходимы следующие документы:</w:t>
      </w:r>
    </w:p>
    <w:p w14:paraId="68532CD6"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xml:space="preserve">1) </w:t>
      </w:r>
      <w:hyperlink w:anchor="P738" w:history="1">
        <w:r w:rsidRPr="00A6056A">
          <w:rPr>
            <w:rFonts w:ascii="Times New Roman" w:hAnsi="Times New Roman" w:cs="Times New Roman"/>
            <w:sz w:val="28"/>
            <w:szCs w:val="28"/>
          </w:rPr>
          <w:t>заявление</w:t>
        </w:r>
      </w:hyperlink>
      <w:r w:rsidRPr="00A6056A">
        <w:rPr>
          <w:rFonts w:ascii="Times New Roman" w:hAnsi="Times New Roman" w:cs="Times New Roman"/>
          <w:sz w:val="28"/>
          <w:szCs w:val="28"/>
        </w:rPr>
        <w:t xml:space="preserve"> о выдаче разрешения по форме согласно приложению N 1 к настоящему Административному регламенту (далее - заявление о выдаче разрешения), а в случае, предусмотренном </w:t>
      </w:r>
      <w:hyperlink r:id="rId27" w:history="1">
        <w:r w:rsidRPr="00A6056A">
          <w:rPr>
            <w:rFonts w:ascii="Times New Roman" w:hAnsi="Times New Roman" w:cs="Times New Roman"/>
            <w:sz w:val="28"/>
            <w:szCs w:val="28"/>
          </w:rPr>
          <w:t>статьей 15.1</w:t>
        </w:r>
      </w:hyperlink>
      <w:r w:rsidRPr="00A6056A">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(далее - Федеральный закон N 210-ФЗ), - заявление, подписанное уполномоченным работником МФЦ и скрепленное печатью МФЦ, с приложением заверенной МФЦ копии запроса заявителя о предоставлении нескольких государственных и (или) муниципальных услуг (далее - комплексный запрос);</w:t>
      </w:r>
    </w:p>
    <w:p w14:paraId="59EC0EC4" w14:textId="1789BE70" w:rsidR="002566F5" w:rsidRPr="00A6056A" w:rsidRDefault="002566F5">
      <w:pPr>
        <w:pStyle w:val="ConsPlusNormal"/>
        <w:spacing w:before="220"/>
        <w:ind w:firstLine="540"/>
        <w:jc w:val="both"/>
        <w:rPr>
          <w:rFonts w:ascii="Times New Roman" w:hAnsi="Times New Roman" w:cs="Times New Roman"/>
          <w:sz w:val="28"/>
          <w:szCs w:val="28"/>
        </w:rPr>
      </w:pPr>
      <w:bookmarkStart w:id="5" w:name="P136"/>
      <w:bookmarkEnd w:id="5"/>
      <w:r w:rsidRPr="00A6056A">
        <w:rPr>
          <w:rFonts w:ascii="Times New Roman" w:hAnsi="Times New Roman" w:cs="Times New Roman"/>
          <w:sz w:val="28"/>
          <w:szCs w:val="28"/>
        </w:rPr>
        <w:t xml:space="preserve">2)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28" w:history="1">
        <w:r w:rsidRPr="00A6056A">
          <w:rPr>
            <w:rFonts w:ascii="Times New Roman" w:hAnsi="Times New Roman" w:cs="Times New Roman"/>
            <w:sz w:val="28"/>
            <w:szCs w:val="28"/>
          </w:rPr>
          <w:t>частью 1.1 статьи 57.3</w:t>
        </w:r>
      </w:hyperlink>
      <w:r w:rsidRPr="00A6056A">
        <w:rPr>
          <w:rFonts w:ascii="Times New Roman" w:hAnsi="Times New Roman" w:cs="Times New Roman"/>
          <w:sz w:val="28"/>
          <w:szCs w:val="28"/>
        </w:rPr>
        <w:t xml:space="preserve"> Градостроительного Кодекса Российской Федерации</w:t>
      </w:r>
      <w:r w:rsidR="00875E8A">
        <w:rPr>
          <w:rFonts w:ascii="Times New Roman" w:hAnsi="Times New Roman" w:cs="Times New Roman"/>
          <w:sz w:val="28"/>
          <w:szCs w:val="28"/>
        </w:rPr>
        <w:t xml:space="preserve">, </w:t>
      </w:r>
      <w:r w:rsidR="00875E8A">
        <w:rPr>
          <w:rFonts w:ascii="Times New Roman" w:hAnsi="Times New Roman"/>
          <w:sz w:val="28"/>
          <w:szCs w:val="28"/>
        </w:rPr>
        <w:t>если иное не установлено частью 8.1 настоящего регламента</w:t>
      </w:r>
      <w:r w:rsidRPr="00A6056A">
        <w:rPr>
          <w:rFonts w:ascii="Times New Roman" w:hAnsi="Times New Roman" w:cs="Times New Roman"/>
          <w:sz w:val="28"/>
          <w:szCs w:val="28"/>
        </w:rPr>
        <w:t>;</w:t>
      </w:r>
      <w:r w:rsidR="00875E8A">
        <w:rPr>
          <w:rFonts w:ascii="Times New Roman" w:hAnsi="Times New Roman" w:cs="Times New Roman"/>
          <w:sz w:val="28"/>
          <w:szCs w:val="28"/>
        </w:rPr>
        <w:t xml:space="preserve"> (в редакции постановления от </w:t>
      </w:r>
      <w:r w:rsidR="00875E8A" w:rsidRPr="00875E8A">
        <w:rPr>
          <w:rFonts w:ascii="Times New Roman" w:hAnsi="Times New Roman" w:cs="Times New Roman"/>
          <w:sz w:val="28"/>
          <w:szCs w:val="28"/>
        </w:rPr>
        <w:t>18.12.2020 № 112</w:t>
      </w:r>
      <w:r w:rsidR="00875E8A">
        <w:rPr>
          <w:rFonts w:ascii="Times New Roman" w:hAnsi="Times New Roman" w:cs="Times New Roman"/>
          <w:sz w:val="28"/>
          <w:szCs w:val="28"/>
        </w:rPr>
        <w:t>)</w:t>
      </w:r>
    </w:p>
    <w:p w14:paraId="4FFF6D2A" w14:textId="77777777" w:rsidR="002566F5" w:rsidRPr="00A6056A" w:rsidRDefault="000D0D63">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3</w:t>
      </w:r>
      <w:r w:rsidR="002566F5" w:rsidRPr="00A6056A">
        <w:rPr>
          <w:rFonts w:ascii="Times New Roman" w:hAnsi="Times New Roman" w:cs="Times New Roman"/>
          <w:sz w:val="28"/>
          <w:szCs w:val="28"/>
        </w:rPr>
        <w:t>)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150BB6AF" w14:textId="77777777" w:rsidR="002566F5" w:rsidRPr="00A6056A" w:rsidRDefault="000D0D63">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4</w:t>
      </w:r>
      <w:r w:rsidR="002566F5" w:rsidRPr="00A6056A">
        <w:rPr>
          <w:rFonts w:ascii="Times New Roman" w:hAnsi="Times New Roman" w:cs="Times New Roman"/>
          <w:sz w:val="28"/>
          <w:szCs w:val="28"/>
        </w:rPr>
        <w:t xml:space="preserve">)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w:t>
      </w:r>
      <w:r w:rsidR="002566F5" w:rsidRPr="00A6056A">
        <w:rPr>
          <w:rFonts w:ascii="Times New Roman" w:hAnsi="Times New Roman" w:cs="Times New Roman"/>
          <w:sz w:val="28"/>
          <w:szCs w:val="28"/>
        </w:rPr>
        <w:lastRenderedPageBreak/>
        <w:t>выдачи разрешения на строительство линейного объекта, для размещения которого не требуется образование земельного участка.</w:t>
      </w:r>
    </w:p>
    <w:p w14:paraId="7D6C038E" w14:textId="1C6D4715" w:rsidR="002566F5" w:rsidRPr="00A6056A" w:rsidRDefault="000D0D63">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5</w:t>
      </w:r>
      <w:r w:rsidR="002566F5" w:rsidRPr="00A6056A">
        <w:rPr>
          <w:rFonts w:ascii="Times New Roman" w:hAnsi="Times New Roman" w:cs="Times New Roman"/>
          <w:sz w:val="28"/>
          <w:szCs w:val="28"/>
        </w:rPr>
        <w:t xml:space="preserve">) результаты инженерных изысканий и следующие материалы, содержащиеся в утвержденной в соответствии с </w:t>
      </w:r>
      <w:hyperlink r:id="rId29" w:history="1">
        <w:r w:rsidR="002566F5" w:rsidRPr="00A6056A">
          <w:rPr>
            <w:rFonts w:ascii="Times New Roman" w:hAnsi="Times New Roman" w:cs="Times New Roman"/>
            <w:sz w:val="28"/>
            <w:szCs w:val="28"/>
          </w:rPr>
          <w:t>частью 15 статьи 48</w:t>
        </w:r>
      </w:hyperlink>
      <w:r w:rsidR="002566F5" w:rsidRPr="00A6056A">
        <w:rPr>
          <w:rFonts w:ascii="Times New Roman" w:hAnsi="Times New Roman" w:cs="Times New Roman"/>
          <w:sz w:val="28"/>
          <w:szCs w:val="28"/>
        </w:rPr>
        <w:t xml:space="preserve"> Градостроительного кодекса Российской Федерации проектной документации</w:t>
      </w:r>
      <w:r w:rsidR="00875E8A">
        <w:rPr>
          <w:rFonts w:ascii="Times New Roman" w:hAnsi="Times New Roman" w:cs="Times New Roman"/>
          <w:sz w:val="28"/>
          <w:szCs w:val="28"/>
        </w:rPr>
        <w:t xml:space="preserve"> </w:t>
      </w:r>
      <w:r w:rsidR="00875E8A" w:rsidRPr="00513382">
        <w:rPr>
          <w:rFonts w:ascii="Times New Roman" w:hAnsi="Times New Roman"/>
          <w:sz w:val="28"/>
          <w:szCs w:val="28"/>
        </w:rPr>
        <w:t xml:space="preserve">(в части соответствия проектной документации требованиям, указанным в </w:t>
      </w:r>
      <w:hyperlink r:id="rId30" w:history="1">
        <w:r w:rsidR="00875E8A" w:rsidRPr="00513382">
          <w:rPr>
            <w:rFonts w:ascii="Times New Roman" w:hAnsi="Times New Roman"/>
            <w:sz w:val="28"/>
            <w:szCs w:val="28"/>
          </w:rPr>
          <w:t>пункте 1 части 5 статьи 49</w:t>
        </w:r>
      </w:hyperlink>
      <w:r w:rsidR="00875E8A" w:rsidRPr="00513382">
        <w:rPr>
          <w:rFonts w:ascii="Times New Roman" w:hAnsi="Times New Roman"/>
          <w:sz w:val="28"/>
          <w:szCs w:val="28"/>
        </w:rPr>
        <w:t xml:space="preserve"> </w:t>
      </w:r>
      <w:r w:rsidR="00875E8A">
        <w:rPr>
          <w:rFonts w:ascii="Times New Roman" w:hAnsi="Times New Roman"/>
          <w:sz w:val="28"/>
          <w:szCs w:val="28"/>
        </w:rPr>
        <w:t>Градостроительного кодекса РФ</w:t>
      </w:r>
      <w:r w:rsidR="00875E8A" w:rsidRPr="00513382">
        <w:rPr>
          <w:rFonts w:ascii="Times New Roman" w:hAnsi="Times New Roman"/>
          <w:sz w:val="28"/>
          <w:szCs w:val="28"/>
        </w:rPr>
        <w:t>)</w:t>
      </w:r>
      <w:r w:rsidR="002566F5" w:rsidRPr="00A6056A">
        <w:rPr>
          <w:rFonts w:ascii="Times New Roman" w:hAnsi="Times New Roman" w:cs="Times New Roman"/>
          <w:sz w:val="28"/>
          <w:szCs w:val="28"/>
        </w:rPr>
        <w:t xml:space="preserve"> (далее - утвержденная проектная документация)</w:t>
      </w:r>
      <w:r w:rsidR="00875E8A">
        <w:rPr>
          <w:rFonts w:ascii="Times New Roman" w:hAnsi="Times New Roman" w:cs="Times New Roman"/>
          <w:sz w:val="28"/>
          <w:szCs w:val="28"/>
        </w:rPr>
        <w:t xml:space="preserve"> (в редакции постановления </w:t>
      </w:r>
      <w:r w:rsidR="00875E8A" w:rsidRPr="00875E8A">
        <w:rPr>
          <w:rFonts w:ascii="Times New Roman" w:hAnsi="Times New Roman" w:cs="Times New Roman"/>
          <w:sz w:val="28"/>
          <w:szCs w:val="28"/>
        </w:rPr>
        <w:t>18.12.2020 № 112</w:t>
      </w:r>
      <w:r w:rsidR="00875E8A">
        <w:rPr>
          <w:rFonts w:ascii="Times New Roman" w:hAnsi="Times New Roman" w:cs="Times New Roman"/>
          <w:sz w:val="28"/>
          <w:szCs w:val="28"/>
        </w:rPr>
        <w:t>)</w:t>
      </w:r>
      <w:r w:rsidR="002566F5" w:rsidRPr="00A6056A">
        <w:rPr>
          <w:rFonts w:ascii="Times New Roman" w:hAnsi="Times New Roman" w:cs="Times New Roman"/>
          <w:sz w:val="28"/>
          <w:szCs w:val="28"/>
        </w:rPr>
        <w:t>:</w:t>
      </w:r>
    </w:p>
    <w:p w14:paraId="33D15054"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xml:space="preserve">- пояснительная записка (с учетом технико-экономических показателей объекта капитального строительства, включающих сведения о сетях инженерно-технического обеспечения объекта в соответствии с </w:t>
      </w:r>
      <w:hyperlink r:id="rId31" w:history="1">
        <w:r w:rsidRPr="00A6056A">
          <w:rPr>
            <w:rFonts w:ascii="Times New Roman" w:hAnsi="Times New Roman" w:cs="Times New Roman"/>
            <w:sz w:val="28"/>
            <w:szCs w:val="28"/>
          </w:rPr>
          <w:t>постановлением</w:t>
        </w:r>
      </w:hyperlink>
      <w:r w:rsidRPr="00A6056A">
        <w:rPr>
          <w:rFonts w:ascii="Times New Roman" w:hAnsi="Times New Roman" w:cs="Times New Roman"/>
          <w:sz w:val="28"/>
          <w:szCs w:val="28"/>
        </w:rPr>
        <w:t xml:space="preserve"> Правительства Российской Федерации от 16 февраля 2008 года N 87 "О составе разделов проектной документации и требованиях к их содержанию");</w:t>
      </w:r>
    </w:p>
    <w:p w14:paraId="0003762B"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1FD90652"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63D44231"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4954A3FC" w14:textId="1E5CAC42" w:rsidR="002566F5"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xml:space="preserve">5)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32" w:history="1">
        <w:r w:rsidRPr="00A6056A">
          <w:rPr>
            <w:rFonts w:ascii="Times New Roman" w:hAnsi="Times New Roman" w:cs="Times New Roman"/>
            <w:sz w:val="28"/>
            <w:szCs w:val="28"/>
          </w:rPr>
          <w:t>частью 12.1 статьи 48</w:t>
        </w:r>
      </w:hyperlink>
      <w:r w:rsidRPr="00A6056A">
        <w:rPr>
          <w:rFonts w:ascii="Times New Roman" w:hAnsi="Times New Roman" w:cs="Times New Roman"/>
          <w:sz w:val="28"/>
          <w:szCs w:val="28"/>
        </w:rPr>
        <w:t xml:space="preserve"> Градостроительного кодекса Российской Федерации), </w:t>
      </w:r>
      <w:r w:rsidRPr="00A6056A">
        <w:rPr>
          <w:rFonts w:ascii="Times New Roman" w:hAnsi="Times New Roman" w:cs="Times New Roman"/>
          <w:sz w:val="28"/>
          <w:szCs w:val="28"/>
        </w:rPr>
        <w:lastRenderedPageBreak/>
        <w:t xml:space="preserve">если такая проектная документация подлежит экспертизе в соответствии со </w:t>
      </w:r>
      <w:hyperlink r:id="rId33" w:history="1">
        <w:r w:rsidRPr="00A6056A">
          <w:rPr>
            <w:rFonts w:ascii="Times New Roman" w:hAnsi="Times New Roman" w:cs="Times New Roman"/>
            <w:sz w:val="28"/>
            <w:szCs w:val="28"/>
          </w:rPr>
          <w:t>статьей 49</w:t>
        </w:r>
      </w:hyperlink>
      <w:r w:rsidRPr="00A6056A">
        <w:rPr>
          <w:rFonts w:ascii="Times New Roman" w:hAnsi="Times New Roman" w:cs="Times New Roman"/>
          <w:sz w:val="28"/>
          <w:szCs w:val="28"/>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34" w:history="1">
        <w:r w:rsidRPr="00A6056A">
          <w:rPr>
            <w:rFonts w:ascii="Times New Roman" w:hAnsi="Times New Roman" w:cs="Times New Roman"/>
            <w:sz w:val="28"/>
            <w:szCs w:val="28"/>
          </w:rPr>
          <w:t>частью 3.4 статьи 49</w:t>
        </w:r>
      </w:hyperlink>
      <w:r w:rsidRPr="00A6056A">
        <w:rPr>
          <w:rFonts w:ascii="Times New Roman" w:hAnsi="Times New Roman" w:cs="Times New Roman"/>
          <w:sz w:val="28"/>
          <w:szCs w:val="28"/>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35" w:history="1">
        <w:r w:rsidRPr="00A6056A">
          <w:rPr>
            <w:rFonts w:ascii="Times New Roman" w:hAnsi="Times New Roman" w:cs="Times New Roman"/>
            <w:sz w:val="28"/>
            <w:szCs w:val="28"/>
          </w:rPr>
          <w:t>частью 6 статьи 49</w:t>
        </w:r>
      </w:hyperlink>
      <w:r w:rsidRPr="00A6056A">
        <w:rPr>
          <w:rFonts w:ascii="Times New Roman" w:hAnsi="Times New Roman" w:cs="Times New Roman"/>
          <w:sz w:val="28"/>
          <w:szCs w:val="28"/>
        </w:rPr>
        <w:t xml:space="preserve"> Градостроительного кодекса Российской Федерации;</w:t>
      </w:r>
    </w:p>
    <w:p w14:paraId="41E72B09" w14:textId="4A71646B" w:rsidR="00AA7A25" w:rsidRPr="00AA7A25" w:rsidRDefault="00AA7A25" w:rsidP="00AA7A25">
      <w:pPr>
        <w:spacing w:after="0" w:line="240" w:lineRule="auto"/>
        <w:ind w:firstLine="540"/>
        <w:jc w:val="both"/>
        <w:rPr>
          <w:rFonts w:ascii="Times New Roman" w:eastAsia="Times New Roman" w:hAnsi="Times New Roman" w:cs="Times New Roman"/>
          <w:sz w:val="28"/>
          <w:szCs w:val="28"/>
          <w:lang w:eastAsia="ru-RU"/>
        </w:rPr>
      </w:pPr>
      <w:r w:rsidRPr="00AA7A25">
        <w:rPr>
          <w:rFonts w:ascii="Times New Roman" w:eastAsia="Times New Roman" w:hAnsi="Times New Roman" w:cs="Times New Roman"/>
          <w:sz w:val="28"/>
          <w:szCs w:val="28"/>
          <w:lang w:eastAsia="ru-RU"/>
        </w:rPr>
        <w:t xml:space="preserve">6) подтверждение соответствия вносимых в проектную документацию изменений требованиям, указанным в части 3.8 статьи 49 </w:t>
      </w:r>
      <w:r>
        <w:rPr>
          <w:rFonts w:ascii="Times New Roman" w:eastAsia="Times New Roman" w:hAnsi="Times New Roman" w:cs="Times New Roman"/>
          <w:sz w:val="28"/>
          <w:szCs w:val="28"/>
          <w:lang w:eastAsia="ru-RU"/>
        </w:rPr>
        <w:t>Градостроительного</w:t>
      </w:r>
      <w:r w:rsidRPr="00AA7A25">
        <w:rPr>
          <w:rFonts w:ascii="Times New Roman" w:eastAsia="Times New Roman" w:hAnsi="Times New Roman" w:cs="Times New Roman"/>
          <w:sz w:val="28"/>
          <w:szCs w:val="28"/>
          <w:lang w:eastAsia="ru-RU"/>
        </w:rPr>
        <w:t xml:space="preserve"> Кодекса</w:t>
      </w:r>
      <w:r>
        <w:rPr>
          <w:rFonts w:ascii="Times New Roman" w:eastAsia="Times New Roman" w:hAnsi="Times New Roman" w:cs="Times New Roman"/>
          <w:sz w:val="28"/>
          <w:szCs w:val="28"/>
          <w:lang w:eastAsia="ru-RU"/>
        </w:rPr>
        <w:t xml:space="preserve"> РФ</w:t>
      </w:r>
      <w:r w:rsidRPr="00AA7A25">
        <w:rPr>
          <w:rFonts w:ascii="Times New Roman" w:eastAsia="Times New Roman" w:hAnsi="Times New Roman" w:cs="Times New Roman"/>
          <w:sz w:val="28"/>
          <w:szCs w:val="28"/>
          <w:lang w:eastAsia="ru-RU"/>
        </w:rPr>
        <w:t xml:space="preserve">,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r>
        <w:rPr>
          <w:rFonts w:ascii="Times New Roman" w:eastAsia="Times New Roman" w:hAnsi="Times New Roman" w:cs="Times New Roman"/>
          <w:sz w:val="28"/>
          <w:szCs w:val="28"/>
          <w:lang w:eastAsia="ru-RU"/>
        </w:rPr>
        <w:t>Градостроительным</w:t>
      </w:r>
      <w:r w:rsidRPr="00AA7A25">
        <w:rPr>
          <w:rFonts w:ascii="Times New Roman" w:eastAsia="Times New Roman" w:hAnsi="Times New Roman" w:cs="Times New Roman"/>
          <w:sz w:val="28"/>
          <w:szCs w:val="28"/>
          <w:lang w:eastAsia="ru-RU"/>
        </w:rPr>
        <w:t xml:space="preserve"> Кодексом</w:t>
      </w:r>
      <w:r>
        <w:rPr>
          <w:rFonts w:ascii="Times New Roman" w:eastAsia="Times New Roman" w:hAnsi="Times New Roman" w:cs="Times New Roman"/>
          <w:sz w:val="28"/>
          <w:szCs w:val="28"/>
          <w:lang w:eastAsia="ru-RU"/>
        </w:rPr>
        <w:t xml:space="preserve"> РФ</w:t>
      </w:r>
      <w:r w:rsidRPr="00AA7A25">
        <w:rPr>
          <w:rFonts w:ascii="Times New Roman" w:eastAsia="Times New Roman" w:hAnsi="Times New Roman" w:cs="Times New Roman"/>
          <w:sz w:val="28"/>
          <w:szCs w:val="28"/>
          <w:lang w:eastAsia="ru-RU"/>
        </w:rPr>
        <w:t xml:space="preserve">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w:t>
      </w:r>
      <w:r>
        <w:rPr>
          <w:rFonts w:ascii="Times New Roman" w:eastAsia="Times New Roman" w:hAnsi="Times New Roman" w:cs="Times New Roman"/>
          <w:sz w:val="28"/>
          <w:szCs w:val="28"/>
          <w:lang w:eastAsia="ru-RU"/>
        </w:rPr>
        <w:t>Градостроительного</w:t>
      </w:r>
      <w:r w:rsidRPr="00AA7A25">
        <w:rPr>
          <w:rFonts w:ascii="Times New Roman" w:eastAsia="Times New Roman" w:hAnsi="Times New Roman" w:cs="Times New Roman"/>
          <w:sz w:val="28"/>
          <w:szCs w:val="28"/>
          <w:lang w:eastAsia="ru-RU"/>
        </w:rPr>
        <w:t xml:space="preserve"> Кодекса</w:t>
      </w:r>
      <w:r>
        <w:rPr>
          <w:rFonts w:ascii="Times New Roman" w:eastAsia="Times New Roman" w:hAnsi="Times New Roman" w:cs="Times New Roman"/>
          <w:sz w:val="28"/>
          <w:szCs w:val="28"/>
          <w:lang w:eastAsia="ru-RU"/>
        </w:rPr>
        <w:t xml:space="preserve"> РФ</w:t>
      </w:r>
      <w:r w:rsidRPr="00AA7A25">
        <w:rPr>
          <w:rFonts w:ascii="Times New Roman" w:eastAsia="Times New Roman" w:hAnsi="Times New Roman" w:cs="Times New Roman"/>
          <w:sz w:val="28"/>
          <w:szCs w:val="28"/>
          <w:lang w:eastAsia="ru-RU"/>
        </w:rPr>
        <w:t>;</w:t>
      </w:r>
    </w:p>
    <w:p w14:paraId="0A5B9EB7" w14:textId="16795BD0" w:rsidR="00AA7A25" w:rsidRPr="00AA7A25" w:rsidRDefault="00AA7A25" w:rsidP="00AA7A25">
      <w:pPr>
        <w:spacing w:after="0" w:line="240" w:lineRule="auto"/>
        <w:ind w:firstLine="540"/>
        <w:jc w:val="both"/>
        <w:rPr>
          <w:rFonts w:ascii="Times New Roman" w:eastAsia="Times New Roman" w:hAnsi="Times New Roman" w:cs="Times New Roman"/>
          <w:sz w:val="28"/>
          <w:szCs w:val="28"/>
          <w:lang w:eastAsia="ru-RU"/>
        </w:rPr>
      </w:pPr>
      <w:r w:rsidRPr="00AA7A25">
        <w:rPr>
          <w:rFonts w:ascii="Times New Roman" w:eastAsia="Times New Roman" w:hAnsi="Times New Roman" w:cs="Times New Roman"/>
          <w:sz w:val="28"/>
          <w:szCs w:val="28"/>
          <w:lang w:eastAsia="ru-RU"/>
        </w:rPr>
        <w:t xml:space="preserve">7) подтверждение соответствия вносимых в проектную документацию изменений требованиям, указанным в части 3.9 статьи 49 </w:t>
      </w:r>
      <w:r>
        <w:rPr>
          <w:rFonts w:ascii="Times New Roman" w:eastAsia="Times New Roman" w:hAnsi="Times New Roman" w:cs="Times New Roman"/>
          <w:sz w:val="28"/>
          <w:szCs w:val="28"/>
          <w:lang w:eastAsia="ru-RU"/>
        </w:rPr>
        <w:t>Градостроительного</w:t>
      </w:r>
      <w:r w:rsidRPr="00AA7A25">
        <w:rPr>
          <w:rFonts w:ascii="Times New Roman" w:eastAsia="Times New Roman" w:hAnsi="Times New Roman" w:cs="Times New Roman"/>
          <w:sz w:val="28"/>
          <w:szCs w:val="28"/>
          <w:lang w:eastAsia="ru-RU"/>
        </w:rPr>
        <w:t xml:space="preserve"> Кодекса</w:t>
      </w:r>
      <w:r>
        <w:rPr>
          <w:rFonts w:ascii="Times New Roman" w:eastAsia="Times New Roman" w:hAnsi="Times New Roman" w:cs="Times New Roman"/>
          <w:sz w:val="28"/>
          <w:szCs w:val="28"/>
          <w:lang w:eastAsia="ru-RU"/>
        </w:rPr>
        <w:t xml:space="preserve"> РФ</w:t>
      </w:r>
      <w:r w:rsidRPr="00AA7A25">
        <w:rPr>
          <w:rFonts w:ascii="Times New Roman" w:eastAsia="Times New Roman" w:hAnsi="Times New Roman" w:cs="Times New Roman"/>
          <w:sz w:val="28"/>
          <w:szCs w:val="28"/>
          <w:lang w:eastAsia="ru-RU"/>
        </w:rPr>
        <w:t xml:space="preserve">,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w:t>
      </w:r>
      <w:r>
        <w:rPr>
          <w:rFonts w:ascii="Times New Roman" w:eastAsia="Times New Roman" w:hAnsi="Times New Roman" w:cs="Times New Roman"/>
          <w:sz w:val="28"/>
          <w:szCs w:val="28"/>
          <w:lang w:eastAsia="ru-RU"/>
        </w:rPr>
        <w:t>Градостроительного</w:t>
      </w:r>
      <w:r w:rsidRPr="00AA7A25">
        <w:rPr>
          <w:rFonts w:ascii="Times New Roman" w:eastAsia="Times New Roman" w:hAnsi="Times New Roman" w:cs="Times New Roman"/>
          <w:sz w:val="28"/>
          <w:szCs w:val="28"/>
          <w:lang w:eastAsia="ru-RU"/>
        </w:rPr>
        <w:t xml:space="preserve"> Кодекса</w:t>
      </w:r>
      <w:r>
        <w:rPr>
          <w:rFonts w:ascii="Times New Roman" w:eastAsia="Times New Roman" w:hAnsi="Times New Roman" w:cs="Times New Roman"/>
          <w:sz w:val="28"/>
          <w:szCs w:val="28"/>
          <w:lang w:eastAsia="ru-RU"/>
        </w:rPr>
        <w:t xml:space="preserve"> РФ</w:t>
      </w:r>
      <w:r w:rsidRPr="00AA7A25">
        <w:rPr>
          <w:rFonts w:ascii="Times New Roman" w:eastAsia="Times New Roman" w:hAnsi="Times New Roman" w:cs="Times New Roman"/>
          <w:sz w:val="28"/>
          <w:szCs w:val="28"/>
          <w:lang w:eastAsia="ru-RU"/>
        </w:rPr>
        <w:t>;</w:t>
      </w:r>
    </w:p>
    <w:p w14:paraId="4F23D2BD" w14:textId="172C9C72" w:rsidR="002566F5" w:rsidRPr="00A6056A" w:rsidRDefault="00AA7A25" w:rsidP="00AA7A25">
      <w:pPr>
        <w:spacing w:after="0" w:line="240" w:lineRule="auto"/>
        <w:ind w:firstLine="540"/>
        <w:jc w:val="both"/>
        <w:rPr>
          <w:rFonts w:ascii="Times New Roman" w:hAnsi="Times New Roman" w:cs="Times New Roman"/>
          <w:sz w:val="28"/>
          <w:szCs w:val="28"/>
        </w:rPr>
      </w:pPr>
      <w:r w:rsidRPr="00AA7A25">
        <w:rPr>
          <w:rFonts w:ascii="Times New Roman" w:eastAsia="Times New Roman" w:hAnsi="Times New Roman" w:cs="Times New Roman"/>
          <w:sz w:val="28"/>
          <w:szCs w:val="28"/>
          <w:lang w:eastAsia="ru-RU"/>
        </w:rPr>
        <w:t>8</w:t>
      </w:r>
      <w:r w:rsidR="002566F5" w:rsidRPr="00AA7A25">
        <w:rPr>
          <w:rFonts w:ascii="Times New Roman" w:eastAsia="Times New Roman" w:hAnsi="Times New Roman" w:cs="Times New Roman"/>
          <w:sz w:val="28"/>
          <w:szCs w:val="28"/>
          <w:lang w:eastAsia="ru-RU"/>
        </w:rPr>
        <w:t>) разрешение на отклонение от предельных параметров разрешенного строительства, реконструкции (в случае</w:t>
      </w:r>
      <w:r w:rsidR="002566F5" w:rsidRPr="00A6056A">
        <w:rPr>
          <w:rFonts w:ascii="Times New Roman" w:hAnsi="Times New Roman" w:cs="Times New Roman"/>
          <w:sz w:val="28"/>
          <w:szCs w:val="28"/>
        </w:rPr>
        <w:t xml:space="preserve"> если застройщику было предоставлено такое разрешение в соответствии со </w:t>
      </w:r>
      <w:hyperlink r:id="rId36" w:history="1">
        <w:r w:rsidR="002566F5" w:rsidRPr="00A6056A">
          <w:rPr>
            <w:rFonts w:ascii="Times New Roman" w:hAnsi="Times New Roman" w:cs="Times New Roman"/>
            <w:sz w:val="28"/>
            <w:szCs w:val="28"/>
          </w:rPr>
          <w:t>статьей 40</w:t>
        </w:r>
      </w:hyperlink>
      <w:r w:rsidR="002566F5" w:rsidRPr="00A6056A">
        <w:rPr>
          <w:rFonts w:ascii="Times New Roman" w:hAnsi="Times New Roman" w:cs="Times New Roman"/>
          <w:sz w:val="28"/>
          <w:szCs w:val="28"/>
        </w:rPr>
        <w:t xml:space="preserve"> Градостроительного кодекса Российской Федерации);</w:t>
      </w:r>
    </w:p>
    <w:p w14:paraId="2C586E7C" w14:textId="6F3C92F9" w:rsidR="002566F5" w:rsidRPr="00A6056A" w:rsidRDefault="00AA7A2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9</w:t>
      </w:r>
      <w:r w:rsidR="002566F5" w:rsidRPr="00A6056A">
        <w:rPr>
          <w:rFonts w:ascii="Times New Roman" w:hAnsi="Times New Roman" w:cs="Times New Roman"/>
          <w:sz w:val="28"/>
          <w:szCs w:val="28"/>
        </w:rPr>
        <w:t xml:space="preserve">) </w:t>
      </w:r>
      <w:r w:rsidR="00A5462B" w:rsidRPr="00A5462B">
        <w:rPr>
          <w:rFonts w:ascii="Times New Roman" w:hAnsi="Times New Roman" w:cs="Times New Roman"/>
          <w:sz w:val="28"/>
          <w:szCs w:val="28"/>
        </w:rPr>
        <w:t>согласие всех правообладателей объекта капитального строительства в случае реконструкции такого объекта, за исключением указанных в пункте 11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2566F5" w:rsidRPr="00A6056A">
        <w:rPr>
          <w:rFonts w:ascii="Times New Roman" w:hAnsi="Times New Roman" w:cs="Times New Roman"/>
          <w:sz w:val="28"/>
          <w:szCs w:val="28"/>
        </w:rPr>
        <w:t>;</w:t>
      </w:r>
      <w:r w:rsidR="00A5462B">
        <w:rPr>
          <w:rFonts w:ascii="Times New Roman" w:hAnsi="Times New Roman" w:cs="Times New Roman"/>
          <w:sz w:val="28"/>
          <w:szCs w:val="28"/>
        </w:rPr>
        <w:t xml:space="preserve"> (в редакции постановления от </w:t>
      </w:r>
      <w:r w:rsidR="00A5462B" w:rsidRPr="00A5462B">
        <w:rPr>
          <w:rFonts w:ascii="Times New Roman" w:hAnsi="Times New Roman" w:cs="Times New Roman"/>
          <w:sz w:val="28"/>
          <w:szCs w:val="28"/>
        </w:rPr>
        <w:t>18.11.2022 №108</w:t>
      </w:r>
      <w:r w:rsidR="00A5462B">
        <w:rPr>
          <w:rFonts w:ascii="Times New Roman" w:hAnsi="Times New Roman" w:cs="Times New Roman"/>
          <w:sz w:val="28"/>
          <w:szCs w:val="28"/>
        </w:rPr>
        <w:t>)</w:t>
      </w:r>
    </w:p>
    <w:p w14:paraId="57934C02" w14:textId="3BEEC5DD" w:rsidR="002566F5" w:rsidRPr="00A6056A" w:rsidRDefault="00AA7A2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10</w:t>
      </w:r>
      <w:r w:rsidR="002566F5" w:rsidRPr="00A6056A">
        <w:rPr>
          <w:rFonts w:ascii="Times New Roman" w:hAnsi="Times New Roman" w:cs="Times New Roman"/>
          <w:sz w:val="28"/>
          <w:szCs w:val="28"/>
        </w:rPr>
        <w:t xml:space="preserve">) в случае проведения реконструкции государственным (муниципальным) заказчиком, являющимся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w:t>
      </w:r>
      <w:r w:rsidR="002566F5" w:rsidRPr="00A6056A">
        <w:rPr>
          <w:rFonts w:ascii="Times New Roman" w:hAnsi="Times New Roman" w:cs="Times New Roman"/>
          <w:sz w:val="28"/>
          <w:szCs w:val="28"/>
        </w:rPr>
        <w:lastRenderedPageBreak/>
        <w:t>том числе условия и порядок возмещения ущерба, причиненного указанному объекту при осуществлении реконструкции;</w:t>
      </w:r>
    </w:p>
    <w:p w14:paraId="48D7D513" w14:textId="303D0DA6" w:rsidR="002566F5" w:rsidRPr="00A6056A" w:rsidRDefault="00AA7A25">
      <w:pPr>
        <w:pStyle w:val="ConsPlusNormal"/>
        <w:spacing w:before="220"/>
        <w:ind w:firstLine="540"/>
        <w:jc w:val="both"/>
        <w:rPr>
          <w:rFonts w:ascii="Times New Roman" w:hAnsi="Times New Roman" w:cs="Times New Roman"/>
          <w:sz w:val="28"/>
          <w:szCs w:val="28"/>
        </w:rPr>
      </w:pPr>
      <w:bookmarkStart w:id="6" w:name="P159"/>
      <w:bookmarkEnd w:id="6"/>
      <w:r>
        <w:rPr>
          <w:rFonts w:ascii="Times New Roman" w:hAnsi="Times New Roman" w:cs="Times New Roman"/>
          <w:sz w:val="28"/>
          <w:szCs w:val="28"/>
        </w:rPr>
        <w:t>11</w:t>
      </w:r>
      <w:r w:rsidR="002566F5" w:rsidRPr="00A6056A">
        <w:rPr>
          <w:rFonts w:ascii="Times New Roman" w:hAnsi="Times New Roman" w:cs="Times New Roman"/>
          <w:sz w:val="28"/>
          <w:szCs w:val="28"/>
        </w:rPr>
        <w:t xml:space="preserve">) решение общего собрания собственников помещений и </w:t>
      </w:r>
      <w:proofErr w:type="spellStart"/>
      <w:r w:rsidR="002566F5" w:rsidRPr="00A6056A">
        <w:rPr>
          <w:rFonts w:ascii="Times New Roman" w:hAnsi="Times New Roman" w:cs="Times New Roman"/>
          <w:sz w:val="28"/>
          <w:szCs w:val="28"/>
        </w:rPr>
        <w:t>машино</w:t>
      </w:r>
      <w:proofErr w:type="spellEnd"/>
      <w:r w:rsidR="002566F5" w:rsidRPr="00A6056A">
        <w:rPr>
          <w:rFonts w:ascii="Times New Roman" w:hAnsi="Times New Roman" w:cs="Times New Roman"/>
          <w:sz w:val="28"/>
          <w:szCs w:val="28"/>
        </w:rPr>
        <w:t xml:space="preserve">-мест в многоквартирном доме, принятое в соответствии с Жилищным </w:t>
      </w:r>
      <w:hyperlink r:id="rId37" w:history="1">
        <w:r w:rsidR="002566F5" w:rsidRPr="00A6056A">
          <w:rPr>
            <w:rFonts w:ascii="Times New Roman" w:hAnsi="Times New Roman" w:cs="Times New Roman"/>
            <w:sz w:val="28"/>
            <w:szCs w:val="28"/>
          </w:rPr>
          <w:t>кодексом</w:t>
        </w:r>
      </w:hyperlink>
      <w:r w:rsidR="002566F5" w:rsidRPr="00A6056A">
        <w:rPr>
          <w:rFonts w:ascii="Times New Roman" w:hAnsi="Times New Roman" w:cs="Times New Roman"/>
          <w:sz w:val="28"/>
          <w:szCs w:val="28"/>
        </w:rPr>
        <w:t xml:space="preserve"> Российской Федерации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002566F5" w:rsidRPr="00A6056A">
        <w:rPr>
          <w:rFonts w:ascii="Times New Roman" w:hAnsi="Times New Roman" w:cs="Times New Roman"/>
          <w:sz w:val="28"/>
          <w:szCs w:val="28"/>
        </w:rPr>
        <w:t>машино</w:t>
      </w:r>
      <w:proofErr w:type="spellEnd"/>
      <w:r w:rsidR="002566F5" w:rsidRPr="00A6056A">
        <w:rPr>
          <w:rFonts w:ascii="Times New Roman" w:hAnsi="Times New Roman" w:cs="Times New Roman"/>
          <w:sz w:val="28"/>
          <w:szCs w:val="28"/>
        </w:rPr>
        <w:t>-мест в многоквартирном доме;</w:t>
      </w:r>
    </w:p>
    <w:p w14:paraId="1B160668" w14:textId="6597E9F2" w:rsidR="002566F5" w:rsidRPr="006802ED" w:rsidRDefault="00AA7A2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12</w:t>
      </w:r>
      <w:r w:rsidR="002566F5" w:rsidRPr="00A6056A">
        <w:rPr>
          <w:rFonts w:ascii="Times New Roman" w:hAnsi="Times New Roman" w:cs="Times New Roman"/>
          <w:sz w:val="28"/>
          <w:szCs w:val="28"/>
        </w:rPr>
        <w:t xml:space="preserve">) </w:t>
      </w:r>
      <w:r w:rsidR="00A5462B" w:rsidRPr="006802ED">
        <w:rPr>
          <w:rFonts w:ascii="Times New Roman" w:hAnsi="Times New Roman" w:cs="Times New Roman"/>
          <w:strike/>
          <w:sz w:val="28"/>
          <w:szCs w:val="28"/>
        </w:rPr>
        <w:t>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w:t>
      </w:r>
      <w:r w:rsidR="002566F5" w:rsidRPr="006802ED">
        <w:rPr>
          <w:rFonts w:ascii="Times New Roman" w:hAnsi="Times New Roman" w:cs="Times New Roman"/>
          <w:strike/>
          <w:sz w:val="28"/>
          <w:szCs w:val="28"/>
        </w:rPr>
        <w:t>;</w:t>
      </w:r>
      <w:r w:rsidR="00A5462B" w:rsidRPr="006802ED">
        <w:rPr>
          <w:rFonts w:ascii="Times New Roman" w:hAnsi="Times New Roman" w:cs="Times New Roman"/>
          <w:strike/>
          <w:sz w:val="28"/>
          <w:szCs w:val="28"/>
        </w:rPr>
        <w:t xml:space="preserve"> (в редакции постановления от 18.11.2022 №108)</w:t>
      </w:r>
      <w:r w:rsidR="006802ED">
        <w:rPr>
          <w:rFonts w:ascii="Times New Roman" w:hAnsi="Times New Roman" w:cs="Times New Roman"/>
          <w:strike/>
          <w:sz w:val="28"/>
          <w:szCs w:val="28"/>
        </w:rPr>
        <w:t xml:space="preserve"> </w:t>
      </w:r>
      <w:r w:rsidR="006802ED">
        <w:rPr>
          <w:rFonts w:ascii="Times New Roman" w:hAnsi="Times New Roman" w:cs="Times New Roman"/>
          <w:sz w:val="28"/>
          <w:szCs w:val="28"/>
        </w:rPr>
        <w:t xml:space="preserve">исключен постановлением от </w:t>
      </w:r>
      <w:r w:rsidR="006802ED" w:rsidRPr="006802ED">
        <w:rPr>
          <w:rFonts w:ascii="Times New Roman" w:hAnsi="Times New Roman" w:cs="Times New Roman"/>
          <w:sz w:val="28"/>
          <w:szCs w:val="28"/>
        </w:rPr>
        <w:t>19.01.2024 №П-24/ЧРНОМС-9</w:t>
      </w:r>
    </w:p>
    <w:p w14:paraId="370088B7" w14:textId="7E7FDC6B" w:rsidR="002566F5" w:rsidRPr="00A6056A" w:rsidRDefault="002566F5">
      <w:pPr>
        <w:pStyle w:val="ConsPlusNormal"/>
        <w:spacing w:before="220"/>
        <w:ind w:firstLine="540"/>
        <w:jc w:val="both"/>
        <w:rPr>
          <w:rFonts w:ascii="Times New Roman" w:hAnsi="Times New Roman" w:cs="Times New Roman"/>
          <w:sz w:val="28"/>
          <w:szCs w:val="28"/>
        </w:rPr>
      </w:pPr>
      <w:bookmarkStart w:id="7" w:name="P163"/>
      <w:bookmarkEnd w:id="7"/>
      <w:r w:rsidRPr="00A6056A">
        <w:rPr>
          <w:rFonts w:ascii="Times New Roman" w:hAnsi="Times New Roman" w:cs="Times New Roman"/>
          <w:sz w:val="28"/>
          <w:szCs w:val="28"/>
        </w:rPr>
        <w:t>1</w:t>
      </w:r>
      <w:r w:rsidR="00AA7A25">
        <w:rPr>
          <w:rFonts w:ascii="Times New Roman" w:hAnsi="Times New Roman" w:cs="Times New Roman"/>
          <w:sz w:val="28"/>
          <w:szCs w:val="28"/>
        </w:rPr>
        <w:t>3</w:t>
      </w:r>
      <w:r w:rsidRPr="00A6056A">
        <w:rPr>
          <w:rFonts w:ascii="Times New Roman" w:hAnsi="Times New Roman" w:cs="Times New Roman"/>
          <w:sz w:val="28"/>
          <w:szCs w:val="28"/>
        </w:rPr>
        <w:t>)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14:paraId="2A89B284" w14:textId="54F046BC" w:rsidR="002566F5"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1</w:t>
      </w:r>
      <w:r w:rsidR="00AA7A25">
        <w:rPr>
          <w:rFonts w:ascii="Times New Roman" w:hAnsi="Times New Roman" w:cs="Times New Roman"/>
          <w:sz w:val="28"/>
          <w:szCs w:val="28"/>
        </w:rPr>
        <w:t>4</w:t>
      </w:r>
      <w:r w:rsidRPr="00A6056A">
        <w:rPr>
          <w:rFonts w:ascii="Times New Roman" w:hAnsi="Times New Roman" w:cs="Times New Roman"/>
          <w:sz w:val="28"/>
          <w:szCs w:val="28"/>
        </w:rPr>
        <w:t xml:space="preserve">) </w:t>
      </w:r>
      <w:r w:rsidR="00CC1A49" w:rsidRPr="00CC1A49">
        <w:rPr>
          <w:rFonts w:ascii="Times New Roman" w:hAnsi="Times New Roman" w:cs="Times New Roman"/>
          <w:sz w:val="28"/>
          <w:szCs w:val="28"/>
        </w:rPr>
        <w:t>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r w:rsidR="009F4CF0">
        <w:rPr>
          <w:rFonts w:ascii="Times New Roman" w:hAnsi="Times New Roman" w:cs="Times New Roman"/>
          <w:sz w:val="28"/>
          <w:szCs w:val="28"/>
        </w:rPr>
        <w:t>;</w:t>
      </w:r>
      <w:r w:rsidR="00CC1A49">
        <w:rPr>
          <w:rFonts w:ascii="Times New Roman" w:hAnsi="Times New Roman" w:cs="Times New Roman"/>
          <w:sz w:val="28"/>
          <w:szCs w:val="28"/>
        </w:rPr>
        <w:t xml:space="preserve"> (в редакции постановления от </w:t>
      </w:r>
      <w:r w:rsidR="00CC1A49" w:rsidRPr="00CC1A49">
        <w:rPr>
          <w:rFonts w:ascii="Times New Roman" w:hAnsi="Times New Roman" w:cs="Times New Roman"/>
          <w:sz w:val="28"/>
          <w:szCs w:val="28"/>
        </w:rPr>
        <w:t>25.03.2021 № 22</w:t>
      </w:r>
      <w:r w:rsidR="00CC1A49">
        <w:rPr>
          <w:rFonts w:ascii="Times New Roman" w:hAnsi="Times New Roman" w:cs="Times New Roman"/>
          <w:sz w:val="28"/>
          <w:szCs w:val="28"/>
        </w:rPr>
        <w:t>)</w:t>
      </w:r>
    </w:p>
    <w:p w14:paraId="20D67B2E" w14:textId="50048357" w:rsidR="009F4CF0" w:rsidRDefault="009F4CF0">
      <w:pPr>
        <w:pStyle w:val="ConsPlusNormal"/>
        <w:spacing w:before="220"/>
        <w:ind w:firstLine="540"/>
        <w:jc w:val="both"/>
        <w:rPr>
          <w:rFonts w:ascii="Times New Roman" w:hAnsi="Times New Roman" w:cs="Times New Roman"/>
          <w:sz w:val="28"/>
          <w:szCs w:val="28"/>
        </w:rPr>
      </w:pPr>
      <w:r w:rsidRPr="009F4CF0">
        <w:rPr>
          <w:rFonts w:ascii="Times New Roman" w:hAnsi="Times New Roman" w:cs="Times New Roman"/>
          <w:sz w:val="28"/>
          <w:szCs w:val="28"/>
        </w:rPr>
        <w:t>15) 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r>
        <w:rPr>
          <w:rFonts w:ascii="Times New Roman" w:hAnsi="Times New Roman" w:cs="Times New Roman"/>
          <w:sz w:val="28"/>
          <w:szCs w:val="28"/>
        </w:rPr>
        <w:t xml:space="preserve">. (введен постановлением от </w:t>
      </w:r>
      <w:r w:rsidRPr="009F4CF0">
        <w:rPr>
          <w:rFonts w:ascii="Times New Roman" w:hAnsi="Times New Roman" w:cs="Times New Roman"/>
          <w:sz w:val="28"/>
          <w:szCs w:val="28"/>
        </w:rPr>
        <w:t>19.04.2023 №П-23/ЧРНОМС-42</w:t>
      </w:r>
      <w:r>
        <w:rPr>
          <w:rFonts w:ascii="Times New Roman" w:hAnsi="Times New Roman" w:cs="Times New Roman"/>
          <w:sz w:val="28"/>
          <w:szCs w:val="28"/>
        </w:rPr>
        <w:t>)</w:t>
      </w:r>
    </w:p>
    <w:p w14:paraId="2323CCAF" w14:textId="3367FB10" w:rsidR="00875E8A" w:rsidRDefault="00875E8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8.1. </w:t>
      </w:r>
      <w:r w:rsidRPr="00875E8A">
        <w:rPr>
          <w:rFonts w:ascii="Times New Roman" w:hAnsi="Times New Roman" w:cs="Times New Roman"/>
          <w:sz w:val="28"/>
          <w:szCs w:val="28"/>
        </w:rPr>
        <w:t xml:space="preserve">В случае, если земельный участок или земельные участки для строительства, реконструкции объекта федерального значения, объекта </w:t>
      </w:r>
      <w:r w:rsidRPr="00875E8A">
        <w:rPr>
          <w:rFonts w:ascii="Times New Roman" w:hAnsi="Times New Roman" w:cs="Times New Roman"/>
          <w:sz w:val="28"/>
          <w:szCs w:val="28"/>
        </w:rPr>
        <w:lastRenderedPageBreak/>
        <w:t xml:space="preserve">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частью 1.1 статьи 57.3 </w:t>
      </w:r>
      <w:proofErr w:type="spellStart"/>
      <w:r w:rsidRPr="00875E8A">
        <w:rPr>
          <w:rFonts w:ascii="Times New Roman" w:hAnsi="Times New Roman" w:cs="Times New Roman"/>
          <w:sz w:val="28"/>
          <w:szCs w:val="28"/>
        </w:rPr>
        <w:t>Горадостроительного</w:t>
      </w:r>
      <w:proofErr w:type="spellEnd"/>
      <w:r w:rsidRPr="00875E8A">
        <w:rPr>
          <w:rFonts w:ascii="Times New Roman" w:hAnsi="Times New Roman" w:cs="Times New Roman"/>
          <w:sz w:val="28"/>
          <w:szCs w:val="28"/>
        </w:rPr>
        <w:t xml:space="preserve"> кодекса РФ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 соответствии с настоящей частью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осуществляются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w:t>
      </w:r>
      <w:r>
        <w:rPr>
          <w:rFonts w:ascii="Times New Roman" w:hAnsi="Times New Roman" w:cs="Times New Roman"/>
          <w:sz w:val="28"/>
          <w:szCs w:val="28"/>
        </w:rPr>
        <w:t xml:space="preserve"> (пункт введен постановлением </w:t>
      </w:r>
      <w:r w:rsidRPr="00875E8A">
        <w:rPr>
          <w:rFonts w:ascii="Times New Roman" w:hAnsi="Times New Roman" w:cs="Times New Roman"/>
          <w:sz w:val="28"/>
          <w:szCs w:val="28"/>
        </w:rPr>
        <w:t>18.12.2020 № 112</w:t>
      </w:r>
      <w:r>
        <w:rPr>
          <w:rFonts w:ascii="Times New Roman" w:hAnsi="Times New Roman" w:cs="Times New Roman"/>
          <w:sz w:val="28"/>
          <w:szCs w:val="28"/>
        </w:rPr>
        <w:t xml:space="preserve">) </w:t>
      </w:r>
    </w:p>
    <w:p w14:paraId="244BEF25" w14:textId="77777777" w:rsidR="00764B34" w:rsidRPr="00764B34" w:rsidRDefault="00764B34" w:rsidP="00764B3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8.2. </w:t>
      </w:r>
      <w:r w:rsidRPr="00764B34">
        <w:rPr>
          <w:rFonts w:ascii="Times New Roman" w:hAnsi="Times New Roman" w:cs="Times New Roman"/>
          <w:sz w:val="28"/>
          <w:szCs w:val="28"/>
        </w:rPr>
        <w:t>В случае, строительства объекта капитального строительства, не являющегося линейным объектом, на двух и более земельных участках дополнительно необходимы следующие документы:</w:t>
      </w:r>
    </w:p>
    <w:p w14:paraId="10222C38" w14:textId="77777777" w:rsidR="00764B34" w:rsidRPr="00764B34" w:rsidRDefault="00764B34" w:rsidP="00764B34">
      <w:pPr>
        <w:pStyle w:val="ConsPlusNormal"/>
        <w:spacing w:before="220"/>
        <w:ind w:firstLine="540"/>
        <w:jc w:val="both"/>
        <w:rPr>
          <w:rFonts w:ascii="Times New Roman" w:hAnsi="Times New Roman" w:cs="Times New Roman"/>
          <w:sz w:val="28"/>
          <w:szCs w:val="28"/>
        </w:rPr>
      </w:pPr>
      <w:r w:rsidRPr="00764B34">
        <w:rPr>
          <w:rFonts w:ascii="Times New Roman" w:hAnsi="Times New Roman" w:cs="Times New Roman"/>
          <w:sz w:val="28"/>
          <w:szCs w:val="28"/>
        </w:rPr>
        <w:t>1) правоустанавливающие документы на смежные земельные участки;</w:t>
      </w:r>
    </w:p>
    <w:p w14:paraId="37177672" w14:textId="32DA9DAC" w:rsidR="00764B34" w:rsidRDefault="00764B34" w:rsidP="00764B34">
      <w:pPr>
        <w:pStyle w:val="ConsPlusNormal"/>
        <w:spacing w:before="220"/>
        <w:ind w:firstLine="540"/>
        <w:jc w:val="both"/>
        <w:rPr>
          <w:rFonts w:ascii="Times New Roman" w:hAnsi="Times New Roman" w:cs="Times New Roman"/>
          <w:sz w:val="28"/>
          <w:szCs w:val="28"/>
        </w:rPr>
      </w:pPr>
      <w:r w:rsidRPr="00764B34">
        <w:rPr>
          <w:rFonts w:ascii="Times New Roman" w:hAnsi="Times New Roman" w:cs="Times New Roman"/>
          <w:sz w:val="28"/>
          <w:szCs w:val="28"/>
        </w:rPr>
        <w:t xml:space="preserve">2) градостроительный план земельного участка в соответствии с пунктом 5 Правил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 утвержденных постановлением Правительства Российской Федерации от 6 апреля 2022 года № 603 "О случаях и порядке </w:t>
      </w:r>
      <w:r w:rsidRPr="00764B34">
        <w:rPr>
          <w:rFonts w:ascii="Times New Roman" w:hAnsi="Times New Roman" w:cs="Times New Roman"/>
          <w:sz w:val="28"/>
          <w:szCs w:val="28"/>
        </w:rPr>
        <w:lastRenderedPageBreak/>
        <w:t>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w:t>
      </w:r>
      <w:r>
        <w:rPr>
          <w:rFonts w:ascii="Times New Roman" w:hAnsi="Times New Roman" w:cs="Times New Roman"/>
          <w:sz w:val="28"/>
          <w:szCs w:val="28"/>
        </w:rPr>
        <w:t xml:space="preserve"> таких объектов, а также выдачи </w:t>
      </w:r>
      <w:r w:rsidRPr="00764B34">
        <w:rPr>
          <w:rFonts w:ascii="Times New Roman" w:hAnsi="Times New Roman" w:cs="Times New Roman"/>
          <w:sz w:val="28"/>
          <w:szCs w:val="28"/>
        </w:rPr>
        <w:t>необходимых для этих целей градостроительных планов земельных участков</w:t>
      </w:r>
      <w:r>
        <w:rPr>
          <w:rFonts w:ascii="Times New Roman" w:hAnsi="Times New Roman" w:cs="Times New Roman"/>
          <w:sz w:val="28"/>
          <w:szCs w:val="28"/>
        </w:rPr>
        <w:t xml:space="preserve">. (введен постановлением от </w:t>
      </w:r>
      <w:r w:rsidRPr="00764B34">
        <w:rPr>
          <w:rFonts w:ascii="Times New Roman" w:hAnsi="Times New Roman" w:cs="Times New Roman"/>
          <w:sz w:val="28"/>
          <w:szCs w:val="28"/>
        </w:rPr>
        <w:t>04.08.2022 № 70</w:t>
      </w:r>
      <w:r>
        <w:rPr>
          <w:rFonts w:ascii="Times New Roman" w:hAnsi="Times New Roman" w:cs="Times New Roman"/>
          <w:sz w:val="28"/>
          <w:szCs w:val="28"/>
        </w:rPr>
        <w:t>)</w:t>
      </w:r>
    </w:p>
    <w:p w14:paraId="07DF8B35" w14:textId="0AA0BDA7" w:rsidR="009F4CF0" w:rsidRPr="00A6056A" w:rsidRDefault="009F4CF0" w:rsidP="00764B34">
      <w:pPr>
        <w:pStyle w:val="ConsPlusNormal"/>
        <w:spacing w:before="220"/>
        <w:ind w:firstLine="540"/>
        <w:jc w:val="both"/>
        <w:rPr>
          <w:rFonts w:ascii="Times New Roman" w:hAnsi="Times New Roman" w:cs="Times New Roman"/>
          <w:sz w:val="28"/>
          <w:szCs w:val="28"/>
        </w:rPr>
      </w:pPr>
      <w:r>
        <w:rPr>
          <w:rFonts w:ascii="Times New Roman" w:hAnsi="Times New Roman"/>
          <w:spacing w:val="2"/>
          <w:sz w:val="28"/>
          <w:szCs w:val="28"/>
          <w:shd w:val="clear" w:color="auto" w:fill="FFFFFF"/>
        </w:rPr>
        <w:t xml:space="preserve">8.3. В срок до 01.01.2024 предоставление положительного заключения экспертизы проектной документации, предусмотренного пунктом 4 части 7 статьи 51 Градостроительного кодекса Российской Федерации, не требуется, если сведения о таком объекте капитального строительства включены в реестр заключений экспертизы проектной документации объектов капитального строительства (введена постановлением </w:t>
      </w:r>
      <w:r w:rsidRPr="009F4CF0">
        <w:rPr>
          <w:rFonts w:ascii="Times New Roman" w:hAnsi="Times New Roman"/>
          <w:spacing w:val="2"/>
          <w:sz w:val="28"/>
          <w:szCs w:val="28"/>
          <w:shd w:val="clear" w:color="auto" w:fill="FFFFFF"/>
        </w:rPr>
        <w:t>19.04.2023 №П-23/ЧРНОМС-42</w:t>
      </w:r>
      <w:r>
        <w:rPr>
          <w:rFonts w:ascii="Times New Roman" w:hAnsi="Times New Roman"/>
          <w:spacing w:val="2"/>
          <w:sz w:val="28"/>
          <w:szCs w:val="28"/>
          <w:shd w:val="clear" w:color="auto" w:fill="FFFFFF"/>
        </w:rPr>
        <w:t>)</w:t>
      </w:r>
    </w:p>
    <w:p w14:paraId="7F924A37" w14:textId="77777777" w:rsidR="002566F5" w:rsidRPr="00A6056A" w:rsidRDefault="00A66FFA">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9</w:t>
      </w:r>
      <w:r w:rsidR="002566F5" w:rsidRPr="00A6056A">
        <w:rPr>
          <w:rFonts w:ascii="Times New Roman" w:hAnsi="Times New Roman" w:cs="Times New Roman"/>
          <w:sz w:val="28"/>
          <w:szCs w:val="28"/>
        </w:rPr>
        <w:t>. Для принятия решения о внесении изменений в разрешение необходимы следующие документы:</w:t>
      </w:r>
    </w:p>
    <w:p w14:paraId="2A361F23"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1) в случае внесения изменений в разрешение в связи с продлением срока действия разрешения:</w:t>
      </w:r>
    </w:p>
    <w:p w14:paraId="79553EA1"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xml:space="preserve">- </w:t>
      </w:r>
      <w:hyperlink w:anchor="P821" w:history="1">
        <w:r w:rsidRPr="00A6056A">
          <w:rPr>
            <w:rFonts w:ascii="Times New Roman" w:hAnsi="Times New Roman" w:cs="Times New Roman"/>
            <w:sz w:val="28"/>
            <w:szCs w:val="28"/>
          </w:rPr>
          <w:t>заявление</w:t>
        </w:r>
      </w:hyperlink>
      <w:r w:rsidRPr="00A6056A">
        <w:rPr>
          <w:rFonts w:ascii="Times New Roman" w:hAnsi="Times New Roman" w:cs="Times New Roman"/>
          <w:sz w:val="28"/>
          <w:szCs w:val="28"/>
        </w:rPr>
        <w:t xml:space="preserve"> (далее - заявление о внесении изменений в разрешение в связи с продлением срока действия разрешения) по форме согласно приложению N 2 к настоящему Административному регламенту, а в случае, предусмотренном </w:t>
      </w:r>
      <w:hyperlink r:id="rId38" w:history="1">
        <w:r w:rsidRPr="00A6056A">
          <w:rPr>
            <w:rFonts w:ascii="Times New Roman" w:hAnsi="Times New Roman" w:cs="Times New Roman"/>
            <w:sz w:val="28"/>
            <w:szCs w:val="28"/>
          </w:rPr>
          <w:t>статьей 15.1</w:t>
        </w:r>
      </w:hyperlink>
      <w:r w:rsidRPr="00A6056A">
        <w:rPr>
          <w:rFonts w:ascii="Times New Roman" w:hAnsi="Times New Roman" w:cs="Times New Roman"/>
          <w:sz w:val="28"/>
          <w:szCs w:val="28"/>
        </w:rPr>
        <w:t xml:space="preserve"> Федерального закона N 210-ФЗ, - заявление, подписанное уполномоченным работником МФЦ и скрепленное печатью МФЦ, с приложением заверенной МФЦ копии комплексного запроса;</w:t>
      </w:r>
    </w:p>
    <w:p w14:paraId="56509A2D" w14:textId="77777777" w:rsidR="002566F5" w:rsidRPr="00A6056A" w:rsidRDefault="000D0D63" w:rsidP="000D0D63">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подлинник разрешения;</w:t>
      </w:r>
    </w:p>
    <w:p w14:paraId="6D379B91"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2) в случае внесения изменений в разрешение при переходе к заявителю права на земельный участок, при образовании земельного участка:</w:t>
      </w:r>
    </w:p>
    <w:p w14:paraId="0958071C"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xml:space="preserve">- </w:t>
      </w:r>
      <w:hyperlink w:anchor="P932" w:history="1">
        <w:r w:rsidRPr="00A6056A">
          <w:rPr>
            <w:rFonts w:ascii="Times New Roman" w:hAnsi="Times New Roman" w:cs="Times New Roman"/>
            <w:sz w:val="28"/>
            <w:szCs w:val="28"/>
          </w:rPr>
          <w:t>уведомление</w:t>
        </w:r>
      </w:hyperlink>
      <w:r w:rsidRPr="00A6056A">
        <w:rPr>
          <w:rFonts w:ascii="Times New Roman" w:hAnsi="Times New Roman" w:cs="Times New Roman"/>
          <w:sz w:val="28"/>
          <w:szCs w:val="28"/>
        </w:rPr>
        <w:t xml:space="preserve"> о переходе к заявителю права на земельный участок, об образовании земельного участка (далее - уведомление) по форме согласно приложению N </w:t>
      </w:r>
      <w:r w:rsidR="00223B23" w:rsidRPr="00A6056A">
        <w:rPr>
          <w:rFonts w:ascii="Times New Roman" w:hAnsi="Times New Roman" w:cs="Times New Roman"/>
          <w:sz w:val="28"/>
          <w:szCs w:val="28"/>
        </w:rPr>
        <w:t>4</w:t>
      </w:r>
      <w:r w:rsidRPr="00A6056A">
        <w:rPr>
          <w:rFonts w:ascii="Times New Roman" w:hAnsi="Times New Roman" w:cs="Times New Roman"/>
          <w:sz w:val="28"/>
          <w:szCs w:val="28"/>
        </w:rPr>
        <w:t xml:space="preserve"> к настоящему Административному регламенту, а в случае, предусмотренном </w:t>
      </w:r>
      <w:hyperlink r:id="rId39" w:history="1">
        <w:r w:rsidRPr="00A6056A">
          <w:rPr>
            <w:rFonts w:ascii="Times New Roman" w:hAnsi="Times New Roman" w:cs="Times New Roman"/>
            <w:sz w:val="28"/>
            <w:szCs w:val="28"/>
          </w:rPr>
          <w:t>статьей 15.1</w:t>
        </w:r>
      </w:hyperlink>
      <w:r w:rsidRPr="00A6056A">
        <w:rPr>
          <w:rFonts w:ascii="Times New Roman" w:hAnsi="Times New Roman" w:cs="Times New Roman"/>
          <w:sz w:val="28"/>
          <w:szCs w:val="28"/>
        </w:rPr>
        <w:t xml:space="preserve"> Федерального закона N 210-ФЗ, - уведомление, подписанное уполномоченным работником МФЦ и скрепленное печатью МФЦ, с приложением заверенной МФЦ копии комплексного запроса;</w:t>
      </w:r>
    </w:p>
    <w:p w14:paraId="11157359"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14:paraId="7EF6DD51"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решение об образовании земельного участка (путем объединения земельных участков, в отношении которых или одного из которых выдано разрешение, либо путем раздела, перераспределения земельных участков или выдела из земельных участков, в отношении которых выдано разрешение);</w:t>
      </w:r>
    </w:p>
    <w:p w14:paraId="5F957146"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xml:space="preserve">- градостроительный план земельного участка в случае образования земельного участка путем раздела, перераспределения земельных участков или </w:t>
      </w:r>
      <w:r w:rsidRPr="00A6056A">
        <w:rPr>
          <w:rFonts w:ascii="Times New Roman" w:hAnsi="Times New Roman" w:cs="Times New Roman"/>
          <w:sz w:val="28"/>
          <w:szCs w:val="28"/>
        </w:rPr>
        <w:lastRenderedPageBreak/>
        <w:t>выдела из земельных участков, в отношении которых выдано разрешение;</w:t>
      </w:r>
    </w:p>
    <w:p w14:paraId="03276639"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3) в случае внесения изменений в разрешение, кроме внесения изменений в разрешение в связи с продлением срока действия разрешения:</w:t>
      </w:r>
    </w:p>
    <w:p w14:paraId="19893961"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xml:space="preserve">- </w:t>
      </w:r>
      <w:hyperlink w:anchor="P882" w:history="1">
        <w:r w:rsidRPr="00A6056A">
          <w:rPr>
            <w:rFonts w:ascii="Times New Roman" w:hAnsi="Times New Roman" w:cs="Times New Roman"/>
            <w:sz w:val="28"/>
            <w:szCs w:val="28"/>
          </w:rPr>
          <w:t>заявление</w:t>
        </w:r>
      </w:hyperlink>
      <w:r w:rsidRPr="00A6056A">
        <w:rPr>
          <w:rFonts w:ascii="Times New Roman" w:hAnsi="Times New Roman" w:cs="Times New Roman"/>
          <w:sz w:val="28"/>
          <w:szCs w:val="28"/>
        </w:rPr>
        <w:t xml:space="preserve"> (далее - заявление о внесении изменений в разрешение) по форме согласно приложению N </w:t>
      </w:r>
      <w:r w:rsidR="00223B23" w:rsidRPr="00A6056A">
        <w:rPr>
          <w:rFonts w:ascii="Times New Roman" w:hAnsi="Times New Roman" w:cs="Times New Roman"/>
          <w:sz w:val="28"/>
          <w:szCs w:val="28"/>
        </w:rPr>
        <w:t>3</w:t>
      </w:r>
      <w:r w:rsidRPr="00A6056A">
        <w:rPr>
          <w:rFonts w:ascii="Times New Roman" w:hAnsi="Times New Roman" w:cs="Times New Roman"/>
          <w:sz w:val="28"/>
          <w:szCs w:val="28"/>
        </w:rPr>
        <w:t xml:space="preserve"> к настоящему Административному регламенту, а в случае, предусмотренном </w:t>
      </w:r>
      <w:hyperlink r:id="rId40" w:history="1">
        <w:r w:rsidRPr="00A6056A">
          <w:rPr>
            <w:rFonts w:ascii="Times New Roman" w:hAnsi="Times New Roman" w:cs="Times New Roman"/>
            <w:sz w:val="28"/>
            <w:szCs w:val="28"/>
          </w:rPr>
          <w:t>статьей 15.1</w:t>
        </w:r>
      </w:hyperlink>
      <w:r w:rsidRPr="00A6056A">
        <w:rPr>
          <w:rFonts w:ascii="Times New Roman" w:hAnsi="Times New Roman" w:cs="Times New Roman"/>
          <w:sz w:val="28"/>
          <w:szCs w:val="28"/>
        </w:rPr>
        <w:t xml:space="preserve"> Федерального закона N 210-ФЗ, - заявление, подписанное уполномоченным работником МФЦ и скрепленное печатью МФЦ, с приложением заверенной МФЦ копии комплексного запроса;</w:t>
      </w:r>
    </w:p>
    <w:p w14:paraId="406AF936" w14:textId="1B032240"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xml:space="preserve">- документы, предусмотренные </w:t>
      </w:r>
      <w:hyperlink w:anchor="P133" w:history="1">
        <w:r w:rsidRPr="00A6056A">
          <w:rPr>
            <w:rFonts w:ascii="Times New Roman" w:hAnsi="Times New Roman" w:cs="Times New Roman"/>
            <w:sz w:val="28"/>
            <w:szCs w:val="28"/>
          </w:rPr>
          <w:t xml:space="preserve">пунктом </w:t>
        </w:r>
        <w:r w:rsidR="00F15A58" w:rsidRPr="00A6056A">
          <w:rPr>
            <w:rFonts w:ascii="Times New Roman" w:hAnsi="Times New Roman" w:cs="Times New Roman"/>
            <w:sz w:val="28"/>
            <w:szCs w:val="28"/>
          </w:rPr>
          <w:t>8</w:t>
        </w:r>
      </w:hyperlink>
      <w:r w:rsidRPr="00A6056A">
        <w:rPr>
          <w:rFonts w:ascii="Times New Roman" w:hAnsi="Times New Roman" w:cs="Times New Roman"/>
          <w:sz w:val="28"/>
          <w:szCs w:val="28"/>
        </w:rPr>
        <w:t xml:space="preserve"> настоящего Административного регламента</w:t>
      </w:r>
      <w:r w:rsidR="004A31C0">
        <w:rPr>
          <w:rFonts w:ascii="Times New Roman" w:hAnsi="Times New Roman" w:cs="Times New Roman"/>
          <w:sz w:val="28"/>
          <w:szCs w:val="28"/>
        </w:rPr>
        <w:t>.</w:t>
      </w:r>
    </w:p>
    <w:p w14:paraId="7B303CE2" w14:textId="77777777" w:rsidR="002566F5" w:rsidRPr="00A6056A" w:rsidRDefault="002566F5">
      <w:pPr>
        <w:pStyle w:val="ConsPlusNormal"/>
        <w:ind w:firstLine="540"/>
        <w:jc w:val="both"/>
        <w:rPr>
          <w:rFonts w:ascii="Times New Roman" w:hAnsi="Times New Roman" w:cs="Times New Roman"/>
          <w:sz w:val="28"/>
          <w:szCs w:val="28"/>
        </w:rPr>
      </w:pPr>
    </w:p>
    <w:p w14:paraId="049C9541" w14:textId="77777777" w:rsidR="002566F5" w:rsidRPr="00A6056A" w:rsidRDefault="002566F5">
      <w:pPr>
        <w:pStyle w:val="ConsPlusTitle"/>
        <w:jc w:val="center"/>
        <w:outlineLvl w:val="2"/>
        <w:rPr>
          <w:rFonts w:ascii="Times New Roman" w:hAnsi="Times New Roman" w:cs="Times New Roman"/>
          <w:sz w:val="28"/>
          <w:szCs w:val="28"/>
        </w:rPr>
      </w:pPr>
      <w:r w:rsidRPr="00A6056A">
        <w:rPr>
          <w:rFonts w:ascii="Times New Roman" w:hAnsi="Times New Roman" w:cs="Times New Roman"/>
          <w:sz w:val="28"/>
          <w:szCs w:val="28"/>
        </w:rPr>
        <w:t>Глава 9. Исчерпывающий перечень документов, необходимых</w:t>
      </w:r>
    </w:p>
    <w:p w14:paraId="06168881" w14:textId="77777777" w:rsidR="002566F5" w:rsidRPr="00A6056A" w:rsidRDefault="002566F5">
      <w:pPr>
        <w:pStyle w:val="ConsPlusTitle"/>
        <w:jc w:val="center"/>
        <w:rPr>
          <w:rFonts w:ascii="Times New Roman" w:hAnsi="Times New Roman" w:cs="Times New Roman"/>
          <w:sz w:val="28"/>
          <w:szCs w:val="28"/>
        </w:rPr>
      </w:pPr>
      <w:r w:rsidRPr="00A6056A">
        <w:rPr>
          <w:rFonts w:ascii="Times New Roman" w:hAnsi="Times New Roman" w:cs="Times New Roman"/>
          <w:sz w:val="28"/>
          <w:szCs w:val="28"/>
        </w:rPr>
        <w:t>в соответствии с нормативными правовыми актами для</w:t>
      </w:r>
    </w:p>
    <w:p w14:paraId="297F5E95" w14:textId="77777777" w:rsidR="002566F5" w:rsidRPr="00A6056A" w:rsidRDefault="002566F5">
      <w:pPr>
        <w:pStyle w:val="ConsPlusTitle"/>
        <w:jc w:val="center"/>
        <w:rPr>
          <w:rFonts w:ascii="Times New Roman" w:hAnsi="Times New Roman" w:cs="Times New Roman"/>
          <w:sz w:val="28"/>
          <w:szCs w:val="28"/>
        </w:rPr>
      </w:pPr>
      <w:r w:rsidRPr="00A6056A">
        <w:rPr>
          <w:rFonts w:ascii="Times New Roman" w:hAnsi="Times New Roman" w:cs="Times New Roman"/>
          <w:sz w:val="28"/>
          <w:szCs w:val="28"/>
        </w:rPr>
        <w:t>предоставления муниципальной услуги, подлежащих</w:t>
      </w:r>
    </w:p>
    <w:p w14:paraId="165C49EE" w14:textId="77777777" w:rsidR="002566F5" w:rsidRPr="00A6056A" w:rsidRDefault="002566F5">
      <w:pPr>
        <w:pStyle w:val="ConsPlusTitle"/>
        <w:jc w:val="center"/>
        <w:rPr>
          <w:rFonts w:ascii="Times New Roman" w:hAnsi="Times New Roman" w:cs="Times New Roman"/>
          <w:sz w:val="28"/>
          <w:szCs w:val="28"/>
        </w:rPr>
      </w:pPr>
      <w:r w:rsidRPr="00A6056A">
        <w:rPr>
          <w:rFonts w:ascii="Times New Roman" w:hAnsi="Times New Roman" w:cs="Times New Roman"/>
          <w:sz w:val="28"/>
          <w:szCs w:val="28"/>
        </w:rPr>
        <w:t>представлению заявителем самостоятельно</w:t>
      </w:r>
    </w:p>
    <w:p w14:paraId="6D8CF418" w14:textId="77777777" w:rsidR="002566F5" w:rsidRPr="00A6056A" w:rsidRDefault="002566F5">
      <w:pPr>
        <w:pStyle w:val="ConsPlusNormal"/>
        <w:jc w:val="center"/>
        <w:rPr>
          <w:rFonts w:ascii="Times New Roman" w:hAnsi="Times New Roman" w:cs="Times New Roman"/>
          <w:sz w:val="28"/>
          <w:szCs w:val="28"/>
        </w:rPr>
      </w:pPr>
    </w:p>
    <w:p w14:paraId="3E12F373" w14:textId="77777777" w:rsidR="00436C5D" w:rsidRPr="00436C5D" w:rsidRDefault="002566F5" w:rsidP="00436C5D">
      <w:pPr>
        <w:pStyle w:val="ConsPlusNormal"/>
        <w:ind w:firstLine="540"/>
        <w:jc w:val="both"/>
        <w:rPr>
          <w:rFonts w:ascii="Times New Roman" w:hAnsi="Times New Roman" w:cs="Times New Roman"/>
          <w:sz w:val="28"/>
          <w:szCs w:val="28"/>
        </w:rPr>
      </w:pPr>
      <w:bookmarkStart w:id="8" w:name="P194"/>
      <w:bookmarkEnd w:id="8"/>
      <w:r w:rsidRPr="00A6056A">
        <w:rPr>
          <w:rFonts w:ascii="Times New Roman" w:hAnsi="Times New Roman" w:cs="Times New Roman"/>
          <w:sz w:val="28"/>
          <w:szCs w:val="28"/>
        </w:rPr>
        <w:t>1</w:t>
      </w:r>
      <w:r w:rsidR="00A66FFA" w:rsidRPr="00A6056A">
        <w:rPr>
          <w:rFonts w:ascii="Times New Roman" w:hAnsi="Times New Roman" w:cs="Times New Roman"/>
          <w:sz w:val="28"/>
          <w:szCs w:val="28"/>
        </w:rPr>
        <w:t>0</w:t>
      </w:r>
      <w:r w:rsidRPr="00A6056A">
        <w:rPr>
          <w:rFonts w:ascii="Times New Roman" w:hAnsi="Times New Roman" w:cs="Times New Roman"/>
          <w:sz w:val="28"/>
          <w:szCs w:val="28"/>
        </w:rPr>
        <w:t xml:space="preserve">. </w:t>
      </w:r>
      <w:bookmarkStart w:id="9" w:name="P220"/>
      <w:bookmarkEnd w:id="9"/>
      <w:r w:rsidR="00436C5D" w:rsidRPr="00436C5D">
        <w:rPr>
          <w:rFonts w:ascii="Times New Roman" w:hAnsi="Times New Roman" w:cs="Times New Roman"/>
          <w:sz w:val="28"/>
          <w:szCs w:val="28"/>
        </w:rPr>
        <w:t>Для получения разрешения заявитель самостоятельно представляет:</w:t>
      </w:r>
    </w:p>
    <w:p w14:paraId="781245AF" w14:textId="77777777" w:rsidR="00436C5D" w:rsidRPr="00436C5D" w:rsidRDefault="00436C5D" w:rsidP="00436C5D">
      <w:pPr>
        <w:pStyle w:val="ConsPlusNormal"/>
        <w:ind w:firstLine="540"/>
        <w:jc w:val="both"/>
        <w:rPr>
          <w:rFonts w:ascii="Times New Roman" w:hAnsi="Times New Roman" w:cs="Times New Roman"/>
          <w:sz w:val="28"/>
          <w:szCs w:val="28"/>
        </w:rPr>
      </w:pPr>
      <w:r w:rsidRPr="00436C5D">
        <w:rPr>
          <w:rFonts w:ascii="Times New Roman" w:hAnsi="Times New Roman" w:cs="Times New Roman"/>
          <w:sz w:val="28"/>
          <w:szCs w:val="28"/>
        </w:rPr>
        <w:t>1) заявление о выдаче разрешения;</w:t>
      </w:r>
    </w:p>
    <w:p w14:paraId="700852A4" w14:textId="77777777" w:rsidR="00436C5D" w:rsidRPr="00436C5D" w:rsidRDefault="00436C5D" w:rsidP="00436C5D">
      <w:pPr>
        <w:pStyle w:val="ConsPlusNormal"/>
        <w:ind w:firstLine="540"/>
        <w:jc w:val="both"/>
        <w:rPr>
          <w:rFonts w:ascii="Times New Roman" w:hAnsi="Times New Roman" w:cs="Times New Roman"/>
          <w:sz w:val="28"/>
          <w:szCs w:val="28"/>
        </w:rPr>
      </w:pPr>
      <w:r w:rsidRPr="00436C5D">
        <w:rPr>
          <w:rFonts w:ascii="Times New Roman" w:hAnsi="Times New Roman" w:cs="Times New Roman"/>
          <w:sz w:val="28"/>
          <w:szCs w:val="28"/>
        </w:rPr>
        <w:t>2)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пунктом 8.1 настоящего регламента;</w:t>
      </w:r>
    </w:p>
    <w:p w14:paraId="0A575864" w14:textId="77777777" w:rsidR="00436C5D" w:rsidRPr="00436C5D" w:rsidRDefault="00436C5D" w:rsidP="00436C5D">
      <w:pPr>
        <w:pStyle w:val="ConsPlusNormal"/>
        <w:ind w:firstLine="540"/>
        <w:jc w:val="both"/>
        <w:rPr>
          <w:rFonts w:ascii="Times New Roman" w:hAnsi="Times New Roman" w:cs="Times New Roman"/>
          <w:sz w:val="28"/>
          <w:szCs w:val="28"/>
        </w:rPr>
      </w:pPr>
      <w:r w:rsidRPr="00436C5D">
        <w:rPr>
          <w:rFonts w:ascii="Times New Roman" w:hAnsi="Times New Roman" w:cs="Times New Roman"/>
          <w:sz w:val="28"/>
          <w:szCs w:val="28"/>
        </w:rPr>
        <w:t>3) результаты инженерных изысканий и следующие материалы, содержащиеся в утвержденной в соответствии с частью 15 статьи 48 настоящего Кодекса проектной документации:</w:t>
      </w:r>
    </w:p>
    <w:p w14:paraId="53E69CB7" w14:textId="77777777" w:rsidR="00436C5D" w:rsidRPr="00436C5D" w:rsidRDefault="00436C5D" w:rsidP="00436C5D">
      <w:pPr>
        <w:pStyle w:val="ConsPlusNormal"/>
        <w:ind w:firstLine="540"/>
        <w:jc w:val="both"/>
        <w:rPr>
          <w:rFonts w:ascii="Times New Roman" w:hAnsi="Times New Roman" w:cs="Times New Roman"/>
          <w:sz w:val="28"/>
          <w:szCs w:val="28"/>
        </w:rPr>
      </w:pPr>
      <w:r w:rsidRPr="00436C5D">
        <w:rPr>
          <w:rFonts w:ascii="Times New Roman" w:hAnsi="Times New Roman" w:cs="Times New Roman"/>
          <w:sz w:val="28"/>
          <w:szCs w:val="28"/>
        </w:rPr>
        <w:t>а) пояснительная записка;</w:t>
      </w:r>
    </w:p>
    <w:p w14:paraId="5116EEA6" w14:textId="77777777" w:rsidR="00436C5D" w:rsidRPr="00436C5D" w:rsidRDefault="00436C5D" w:rsidP="00436C5D">
      <w:pPr>
        <w:pStyle w:val="ConsPlusNormal"/>
        <w:ind w:firstLine="540"/>
        <w:jc w:val="both"/>
        <w:rPr>
          <w:rFonts w:ascii="Times New Roman" w:hAnsi="Times New Roman" w:cs="Times New Roman"/>
          <w:sz w:val="28"/>
          <w:szCs w:val="28"/>
        </w:rPr>
      </w:pPr>
      <w:r w:rsidRPr="00436C5D">
        <w:rPr>
          <w:rFonts w:ascii="Times New Roman" w:hAnsi="Times New Roman" w:cs="Times New Roman"/>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77CE2BCB" w14:textId="77777777" w:rsidR="00436C5D" w:rsidRPr="00436C5D" w:rsidRDefault="00436C5D" w:rsidP="00436C5D">
      <w:pPr>
        <w:pStyle w:val="ConsPlusNormal"/>
        <w:ind w:firstLine="540"/>
        <w:jc w:val="both"/>
        <w:rPr>
          <w:rFonts w:ascii="Times New Roman" w:hAnsi="Times New Roman" w:cs="Times New Roman"/>
          <w:sz w:val="28"/>
          <w:szCs w:val="28"/>
        </w:rPr>
      </w:pPr>
      <w:r w:rsidRPr="00436C5D">
        <w:rPr>
          <w:rFonts w:ascii="Times New Roman" w:hAnsi="Times New Roman" w:cs="Times New Roman"/>
          <w:sz w:val="28"/>
          <w:szCs w:val="28"/>
        </w:rPr>
        <w:t xml:space="preserve">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w:t>
      </w:r>
      <w:r w:rsidRPr="00436C5D">
        <w:rPr>
          <w:rFonts w:ascii="Times New Roman" w:hAnsi="Times New Roman" w:cs="Times New Roman"/>
          <w:sz w:val="28"/>
          <w:szCs w:val="28"/>
        </w:rPr>
        <w:lastRenderedPageBreak/>
        <w:t>торговли, общественного питания, объектам делового, административного, финансового, религиозного назначения, объектам жилищного фонда);</w:t>
      </w:r>
    </w:p>
    <w:p w14:paraId="3B73149D" w14:textId="77777777" w:rsidR="00436C5D" w:rsidRPr="00436C5D" w:rsidRDefault="00436C5D" w:rsidP="00436C5D">
      <w:pPr>
        <w:pStyle w:val="ConsPlusNormal"/>
        <w:ind w:firstLine="540"/>
        <w:jc w:val="both"/>
        <w:rPr>
          <w:rFonts w:ascii="Times New Roman" w:hAnsi="Times New Roman" w:cs="Times New Roman"/>
          <w:sz w:val="28"/>
          <w:szCs w:val="28"/>
        </w:rPr>
      </w:pPr>
      <w:r w:rsidRPr="00436C5D">
        <w:rPr>
          <w:rFonts w:ascii="Times New Roman" w:hAnsi="Times New Roman" w:cs="Times New Roman"/>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6A4B4ACA" w14:textId="2451B444" w:rsidR="00436C5D" w:rsidRDefault="00436C5D" w:rsidP="00436C5D">
      <w:pPr>
        <w:pStyle w:val="ConsPlusNormal"/>
        <w:ind w:firstLine="540"/>
        <w:jc w:val="both"/>
        <w:rPr>
          <w:rFonts w:ascii="Times New Roman" w:hAnsi="Times New Roman" w:cs="Times New Roman"/>
          <w:sz w:val="28"/>
          <w:szCs w:val="28"/>
        </w:rPr>
      </w:pPr>
      <w:r w:rsidRPr="00436C5D">
        <w:rPr>
          <w:rFonts w:ascii="Times New Roman" w:hAnsi="Times New Roman" w:cs="Times New Roman"/>
          <w:sz w:val="28"/>
          <w:szCs w:val="28"/>
        </w:rPr>
        <w:t>4)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r>
        <w:rPr>
          <w:rFonts w:ascii="Times New Roman" w:hAnsi="Times New Roman" w:cs="Times New Roman"/>
          <w:sz w:val="28"/>
          <w:szCs w:val="28"/>
        </w:rPr>
        <w:t>.</w:t>
      </w:r>
    </w:p>
    <w:p w14:paraId="6D7D4E3F" w14:textId="2DDAE772" w:rsidR="00436C5D" w:rsidRDefault="00436C5D" w:rsidP="00436C5D">
      <w:pPr>
        <w:pStyle w:val="ConsPlusNormal"/>
        <w:ind w:firstLine="540"/>
        <w:jc w:val="both"/>
        <w:rPr>
          <w:rFonts w:ascii="Times New Roman" w:hAnsi="Times New Roman" w:cs="Times New Roman"/>
          <w:sz w:val="28"/>
          <w:szCs w:val="28"/>
        </w:rPr>
      </w:pPr>
      <w:r w:rsidRPr="00436C5D">
        <w:rPr>
          <w:rFonts w:ascii="Times New Roman" w:hAnsi="Times New Roman" w:cs="Times New Roman"/>
          <w:sz w:val="28"/>
          <w:szCs w:val="28"/>
        </w:rPr>
        <w:t>10.1. Документы, указанные в пункте 10 настоящего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r>
        <w:rPr>
          <w:rFonts w:ascii="Times New Roman" w:hAnsi="Times New Roman" w:cs="Times New Roman"/>
          <w:sz w:val="28"/>
          <w:szCs w:val="28"/>
        </w:rPr>
        <w:t xml:space="preserve">. (введена постановлением </w:t>
      </w:r>
      <w:r w:rsidRPr="00436C5D">
        <w:rPr>
          <w:rFonts w:ascii="Times New Roman" w:hAnsi="Times New Roman" w:cs="Times New Roman"/>
          <w:sz w:val="28"/>
          <w:szCs w:val="28"/>
        </w:rPr>
        <w:t>19.04.2023 №П-23/ЧРНОМС-42</w:t>
      </w:r>
      <w:r>
        <w:rPr>
          <w:rFonts w:ascii="Times New Roman" w:hAnsi="Times New Roman" w:cs="Times New Roman"/>
          <w:sz w:val="28"/>
          <w:szCs w:val="28"/>
        </w:rPr>
        <w:t>)</w:t>
      </w:r>
    </w:p>
    <w:p w14:paraId="179C340F" w14:textId="31B7913B" w:rsidR="002566F5" w:rsidRPr="00A6056A" w:rsidRDefault="002566F5" w:rsidP="00436C5D">
      <w:pPr>
        <w:pStyle w:val="ConsPlusNormal"/>
        <w:ind w:firstLine="540"/>
        <w:jc w:val="both"/>
        <w:rPr>
          <w:rFonts w:ascii="Times New Roman" w:hAnsi="Times New Roman" w:cs="Times New Roman"/>
          <w:sz w:val="28"/>
          <w:szCs w:val="28"/>
        </w:rPr>
      </w:pPr>
      <w:r w:rsidRPr="00A6056A">
        <w:rPr>
          <w:rFonts w:ascii="Times New Roman" w:hAnsi="Times New Roman" w:cs="Times New Roman"/>
          <w:sz w:val="28"/>
          <w:szCs w:val="28"/>
        </w:rPr>
        <w:t>1</w:t>
      </w:r>
      <w:r w:rsidR="00A66FFA" w:rsidRPr="00A6056A">
        <w:rPr>
          <w:rFonts w:ascii="Times New Roman" w:hAnsi="Times New Roman" w:cs="Times New Roman"/>
          <w:sz w:val="28"/>
          <w:szCs w:val="28"/>
        </w:rPr>
        <w:t>1</w:t>
      </w:r>
      <w:r w:rsidRPr="00A6056A">
        <w:rPr>
          <w:rFonts w:ascii="Times New Roman" w:hAnsi="Times New Roman" w:cs="Times New Roman"/>
          <w:sz w:val="28"/>
          <w:szCs w:val="28"/>
        </w:rPr>
        <w:t>. Для внесения изменений в разрешение необходимы следующие документы:</w:t>
      </w:r>
    </w:p>
    <w:p w14:paraId="5E85D739"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1) в случае внесения изменений в разрешение в связи с продлением срока действия разрешения:</w:t>
      </w:r>
    </w:p>
    <w:p w14:paraId="4F9E9340"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xml:space="preserve">- </w:t>
      </w:r>
      <w:hyperlink w:anchor="P821" w:history="1">
        <w:r w:rsidRPr="00A6056A">
          <w:rPr>
            <w:rFonts w:ascii="Times New Roman" w:hAnsi="Times New Roman" w:cs="Times New Roman"/>
            <w:sz w:val="28"/>
            <w:szCs w:val="28"/>
          </w:rPr>
          <w:t>заявление</w:t>
        </w:r>
      </w:hyperlink>
      <w:r w:rsidRPr="00A6056A">
        <w:rPr>
          <w:rFonts w:ascii="Times New Roman" w:hAnsi="Times New Roman" w:cs="Times New Roman"/>
          <w:sz w:val="28"/>
          <w:szCs w:val="28"/>
        </w:rPr>
        <w:t xml:space="preserve"> о внесении изменений в разрешение в связи с продлением срока действия разрешения по форме согласно приложению N 2 к настоящему Административному регламенту, а в случае, предусмотренном </w:t>
      </w:r>
      <w:hyperlink r:id="rId41" w:history="1">
        <w:r w:rsidRPr="00A6056A">
          <w:rPr>
            <w:rFonts w:ascii="Times New Roman" w:hAnsi="Times New Roman" w:cs="Times New Roman"/>
            <w:sz w:val="28"/>
            <w:szCs w:val="28"/>
          </w:rPr>
          <w:t>статьей 15.1</w:t>
        </w:r>
      </w:hyperlink>
      <w:r w:rsidRPr="00A6056A">
        <w:rPr>
          <w:rFonts w:ascii="Times New Roman" w:hAnsi="Times New Roman" w:cs="Times New Roman"/>
          <w:sz w:val="28"/>
          <w:szCs w:val="28"/>
        </w:rPr>
        <w:t xml:space="preserve"> Федерального закона N 210-ФЗ, - заявление, подписанное уполномоченным работником МФЦ и скрепленное печатью МФЦ, с приложением заверенной МФЦ копии комплексного запроса;</w:t>
      </w:r>
    </w:p>
    <w:p w14:paraId="1183ED86"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подлинник разрешения;</w:t>
      </w:r>
    </w:p>
    <w:p w14:paraId="0D3BD70B"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2) в случае внесения изменений в разрешение при переходе к заявителю права на земельный участок, при образовании земельного участка:</w:t>
      </w:r>
    </w:p>
    <w:p w14:paraId="4BB57EA9"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xml:space="preserve">- </w:t>
      </w:r>
      <w:hyperlink w:anchor="P932" w:history="1">
        <w:r w:rsidRPr="00A6056A">
          <w:rPr>
            <w:rFonts w:ascii="Times New Roman" w:hAnsi="Times New Roman" w:cs="Times New Roman"/>
            <w:sz w:val="28"/>
            <w:szCs w:val="28"/>
          </w:rPr>
          <w:t>уведомление</w:t>
        </w:r>
      </w:hyperlink>
      <w:r w:rsidRPr="00A6056A">
        <w:rPr>
          <w:rFonts w:ascii="Times New Roman" w:hAnsi="Times New Roman" w:cs="Times New Roman"/>
          <w:sz w:val="28"/>
          <w:szCs w:val="28"/>
        </w:rPr>
        <w:t xml:space="preserve"> по форме согласно приложению N </w:t>
      </w:r>
      <w:r w:rsidR="00223B23" w:rsidRPr="00A6056A">
        <w:rPr>
          <w:rFonts w:ascii="Times New Roman" w:hAnsi="Times New Roman" w:cs="Times New Roman"/>
          <w:sz w:val="28"/>
          <w:szCs w:val="28"/>
        </w:rPr>
        <w:t>4</w:t>
      </w:r>
      <w:r w:rsidRPr="00A6056A">
        <w:rPr>
          <w:rFonts w:ascii="Times New Roman" w:hAnsi="Times New Roman" w:cs="Times New Roman"/>
          <w:sz w:val="28"/>
          <w:szCs w:val="28"/>
        </w:rPr>
        <w:t xml:space="preserve"> к настоящему Административному регламенту, а в случае, предусмотренном </w:t>
      </w:r>
      <w:hyperlink r:id="rId42" w:history="1">
        <w:r w:rsidRPr="00A6056A">
          <w:rPr>
            <w:rFonts w:ascii="Times New Roman" w:hAnsi="Times New Roman" w:cs="Times New Roman"/>
            <w:sz w:val="28"/>
            <w:szCs w:val="28"/>
          </w:rPr>
          <w:t>статьей 15.1</w:t>
        </w:r>
      </w:hyperlink>
      <w:r w:rsidRPr="00A6056A">
        <w:rPr>
          <w:rFonts w:ascii="Times New Roman" w:hAnsi="Times New Roman" w:cs="Times New Roman"/>
          <w:sz w:val="28"/>
          <w:szCs w:val="28"/>
        </w:rPr>
        <w:t xml:space="preserve"> Федерального закона N 210-ФЗ, - уведомление, подписанное уполномоченным работником МФЦ и скрепленное печатью МФЦ, с приложением заверенной МФЦ копии комплексного запроса;</w:t>
      </w:r>
    </w:p>
    <w:p w14:paraId="0CC9060B"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xml:space="preserve">- правоустанавливающие документы на земельный участок, в том числе соглашение об установлении сервитута, решение об установлении публичного сервитута, в случае если указанные документы (их копии или сведения, содержащиеся в них) отсутствуют в Едином государственном реестре </w:t>
      </w:r>
      <w:r w:rsidRPr="00A6056A">
        <w:rPr>
          <w:rFonts w:ascii="Times New Roman" w:hAnsi="Times New Roman" w:cs="Times New Roman"/>
          <w:sz w:val="28"/>
          <w:szCs w:val="28"/>
        </w:rPr>
        <w:lastRenderedPageBreak/>
        <w:t>недвижимости;</w:t>
      </w:r>
    </w:p>
    <w:p w14:paraId="16F99603"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3) в случае внесения изменений в разрешение, кроме заявления о внесении изменений в разрешение в связи с продлением срока действия разрешения:</w:t>
      </w:r>
    </w:p>
    <w:p w14:paraId="7FFCA589"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xml:space="preserve">- </w:t>
      </w:r>
      <w:hyperlink w:anchor="P882" w:history="1">
        <w:r w:rsidRPr="00A6056A">
          <w:rPr>
            <w:rFonts w:ascii="Times New Roman" w:hAnsi="Times New Roman" w:cs="Times New Roman"/>
            <w:sz w:val="28"/>
            <w:szCs w:val="28"/>
          </w:rPr>
          <w:t>заявление</w:t>
        </w:r>
      </w:hyperlink>
      <w:r w:rsidRPr="00A6056A">
        <w:rPr>
          <w:rFonts w:ascii="Times New Roman" w:hAnsi="Times New Roman" w:cs="Times New Roman"/>
          <w:sz w:val="28"/>
          <w:szCs w:val="28"/>
        </w:rPr>
        <w:t xml:space="preserve"> о внесении изменений в разрешение по форме согласно приложению N </w:t>
      </w:r>
      <w:r w:rsidR="00545338" w:rsidRPr="00A6056A">
        <w:rPr>
          <w:rFonts w:ascii="Times New Roman" w:hAnsi="Times New Roman" w:cs="Times New Roman"/>
          <w:sz w:val="28"/>
          <w:szCs w:val="28"/>
        </w:rPr>
        <w:t>3</w:t>
      </w:r>
      <w:r w:rsidRPr="00A6056A">
        <w:rPr>
          <w:rFonts w:ascii="Times New Roman" w:hAnsi="Times New Roman" w:cs="Times New Roman"/>
          <w:sz w:val="28"/>
          <w:szCs w:val="28"/>
        </w:rPr>
        <w:t xml:space="preserve"> к настоящему Административному регламенту, а в случае, предусмотренном </w:t>
      </w:r>
      <w:hyperlink r:id="rId43" w:history="1">
        <w:r w:rsidRPr="00A6056A">
          <w:rPr>
            <w:rFonts w:ascii="Times New Roman" w:hAnsi="Times New Roman" w:cs="Times New Roman"/>
            <w:sz w:val="28"/>
            <w:szCs w:val="28"/>
          </w:rPr>
          <w:t>статьей 15.1</w:t>
        </w:r>
      </w:hyperlink>
      <w:r w:rsidRPr="00A6056A">
        <w:rPr>
          <w:rFonts w:ascii="Times New Roman" w:hAnsi="Times New Roman" w:cs="Times New Roman"/>
          <w:sz w:val="28"/>
          <w:szCs w:val="28"/>
        </w:rPr>
        <w:t xml:space="preserve"> Федерального закона N 210-ФЗ, - заявление, подписанное уполномоченным работником МФЦ и скрепленное печатью МФЦ, с приложением заверенной МФЦ копии комплексного запроса;</w:t>
      </w:r>
    </w:p>
    <w:p w14:paraId="1A677EAB"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xml:space="preserve">- документы, предусмотренные </w:t>
      </w:r>
      <w:hyperlink w:anchor="P194" w:history="1">
        <w:r w:rsidR="003B32C8" w:rsidRPr="00A6056A">
          <w:rPr>
            <w:rFonts w:ascii="Times New Roman" w:hAnsi="Times New Roman" w:cs="Times New Roman"/>
            <w:sz w:val="28"/>
            <w:szCs w:val="28"/>
          </w:rPr>
          <w:t>11</w:t>
        </w:r>
      </w:hyperlink>
      <w:r w:rsidRPr="00A6056A">
        <w:rPr>
          <w:rFonts w:ascii="Times New Roman" w:hAnsi="Times New Roman" w:cs="Times New Roman"/>
          <w:sz w:val="28"/>
          <w:szCs w:val="28"/>
        </w:rPr>
        <w:t xml:space="preserve"> настоящего Административного регламента;</w:t>
      </w:r>
    </w:p>
    <w:p w14:paraId="0F733061"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xml:space="preserve">- подтверждение соответствия вносимых в проектную документацию изменений требованиям, указанным в </w:t>
      </w:r>
      <w:hyperlink r:id="rId44" w:history="1">
        <w:r w:rsidRPr="00A6056A">
          <w:rPr>
            <w:rFonts w:ascii="Times New Roman" w:hAnsi="Times New Roman" w:cs="Times New Roman"/>
            <w:sz w:val="28"/>
            <w:szCs w:val="28"/>
          </w:rPr>
          <w:t>части 3.8 статьи 49</w:t>
        </w:r>
      </w:hyperlink>
      <w:r w:rsidRPr="00A6056A">
        <w:rPr>
          <w:rFonts w:ascii="Times New Roman" w:hAnsi="Times New Roman" w:cs="Times New Roman"/>
          <w:sz w:val="28"/>
          <w:szCs w:val="28"/>
        </w:rP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w:t>
      </w:r>
      <w:hyperlink r:id="rId45" w:history="1">
        <w:r w:rsidRPr="00A6056A">
          <w:rPr>
            <w:rFonts w:ascii="Times New Roman" w:hAnsi="Times New Roman" w:cs="Times New Roman"/>
            <w:sz w:val="28"/>
            <w:szCs w:val="28"/>
          </w:rPr>
          <w:t>кодексом</w:t>
        </w:r>
      </w:hyperlink>
      <w:r w:rsidRPr="00A6056A">
        <w:rPr>
          <w:rFonts w:ascii="Times New Roman" w:hAnsi="Times New Roman" w:cs="Times New Roman"/>
          <w:sz w:val="28"/>
          <w:szCs w:val="28"/>
        </w:rPr>
        <w:t xml:space="preserve">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46" w:history="1">
        <w:r w:rsidRPr="00A6056A">
          <w:rPr>
            <w:rFonts w:ascii="Times New Roman" w:hAnsi="Times New Roman" w:cs="Times New Roman"/>
            <w:sz w:val="28"/>
            <w:szCs w:val="28"/>
          </w:rPr>
          <w:t>частью 3.8 статьи 49</w:t>
        </w:r>
      </w:hyperlink>
      <w:r w:rsidRPr="00A6056A">
        <w:rPr>
          <w:rFonts w:ascii="Times New Roman" w:hAnsi="Times New Roman" w:cs="Times New Roman"/>
          <w:sz w:val="28"/>
          <w:szCs w:val="28"/>
        </w:rPr>
        <w:t xml:space="preserve"> Градостроительного кодекса Российской Федерации;</w:t>
      </w:r>
    </w:p>
    <w:p w14:paraId="5113ACF0"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xml:space="preserve">- подтверждение соответствия вносимых в проектную документацию изменений требованиям, указанным в </w:t>
      </w:r>
      <w:hyperlink r:id="rId47" w:history="1">
        <w:r w:rsidRPr="00A6056A">
          <w:rPr>
            <w:rFonts w:ascii="Times New Roman" w:hAnsi="Times New Roman" w:cs="Times New Roman"/>
            <w:sz w:val="28"/>
            <w:szCs w:val="28"/>
          </w:rPr>
          <w:t>части 3.9 статьи 49</w:t>
        </w:r>
      </w:hyperlink>
      <w:r w:rsidRPr="00A6056A">
        <w:rPr>
          <w:rFonts w:ascii="Times New Roman" w:hAnsi="Times New Roman" w:cs="Times New Roman"/>
          <w:sz w:val="28"/>
          <w:szCs w:val="28"/>
        </w:rPr>
        <w:t xml:space="preserve">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48" w:history="1">
        <w:r w:rsidRPr="00A6056A">
          <w:rPr>
            <w:rFonts w:ascii="Times New Roman" w:hAnsi="Times New Roman" w:cs="Times New Roman"/>
            <w:sz w:val="28"/>
            <w:szCs w:val="28"/>
          </w:rPr>
          <w:t>частью 3.9 статьи 49</w:t>
        </w:r>
      </w:hyperlink>
      <w:r w:rsidRPr="00A6056A">
        <w:rPr>
          <w:rFonts w:ascii="Times New Roman" w:hAnsi="Times New Roman" w:cs="Times New Roman"/>
          <w:sz w:val="28"/>
          <w:szCs w:val="28"/>
        </w:rPr>
        <w:t xml:space="preserve"> Градостроительного кодекса Российской Федерации.</w:t>
      </w:r>
    </w:p>
    <w:p w14:paraId="7ADE59C3" w14:textId="77777777" w:rsidR="002566F5" w:rsidRPr="00A6056A" w:rsidRDefault="00A66FFA">
      <w:pPr>
        <w:pStyle w:val="ConsPlusNormal"/>
        <w:spacing w:before="220"/>
        <w:ind w:firstLine="540"/>
        <w:jc w:val="both"/>
        <w:rPr>
          <w:rFonts w:ascii="Times New Roman" w:hAnsi="Times New Roman" w:cs="Times New Roman"/>
          <w:sz w:val="28"/>
          <w:szCs w:val="28"/>
        </w:rPr>
      </w:pPr>
      <w:bookmarkStart w:id="10" w:name="P237"/>
      <w:bookmarkEnd w:id="10"/>
      <w:r w:rsidRPr="00A6056A">
        <w:rPr>
          <w:rFonts w:ascii="Times New Roman" w:hAnsi="Times New Roman" w:cs="Times New Roman"/>
          <w:sz w:val="28"/>
          <w:szCs w:val="28"/>
        </w:rPr>
        <w:t>12</w:t>
      </w:r>
      <w:r w:rsidR="002566F5" w:rsidRPr="00A6056A">
        <w:rPr>
          <w:rFonts w:ascii="Times New Roman" w:hAnsi="Times New Roman" w:cs="Times New Roman"/>
          <w:sz w:val="28"/>
          <w:szCs w:val="28"/>
        </w:rPr>
        <w:t>. Заявитель (юридическое лицо) в заявлении о выдаче разрешения, заявлении о внесении изменений в разрешение в связи с продлением срока действия разрешения, заявлении о внесении изменений в разрешение, уведомлении (далее - заявление о предоставлении муниципальной услуги) обязательно указывает свои полное и сокращенное наименование, организационно-правовую форму, юридический адрес и место фактического нахождения, контактные реквизиты (контактный телефон, адрес электронной почты при наличии).</w:t>
      </w:r>
    </w:p>
    <w:p w14:paraId="3F26813B"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В случае если заявителем является физическое лицо, в заявлении о предоставлении муниципальной услуги указываются персональные данные заявителя.</w:t>
      </w:r>
    </w:p>
    <w:p w14:paraId="433883C8" w14:textId="77777777" w:rsidR="002566F5" w:rsidRPr="00A6056A" w:rsidRDefault="00A66FFA">
      <w:pPr>
        <w:pStyle w:val="ConsPlusNormal"/>
        <w:spacing w:before="220"/>
        <w:ind w:firstLine="540"/>
        <w:jc w:val="both"/>
        <w:rPr>
          <w:rFonts w:ascii="Times New Roman" w:hAnsi="Times New Roman" w:cs="Times New Roman"/>
          <w:sz w:val="28"/>
          <w:szCs w:val="28"/>
        </w:rPr>
      </w:pPr>
      <w:bookmarkStart w:id="11" w:name="P241"/>
      <w:bookmarkEnd w:id="11"/>
      <w:r w:rsidRPr="00A6056A">
        <w:rPr>
          <w:rFonts w:ascii="Times New Roman" w:hAnsi="Times New Roman" w:cs="Times New Roman"/>
          <w:sz w:val="28"/>
          <w:szCs w:val="28"/>
        </w:rPr>
        <w:t>13</w:t>
      </w:r>
      <w:r w:rsidR="002566F5" w:rsidRPr="00A6056A">
        <w:rPr>
          <w:rFonts w:ascii="Times New Roman" w:hAnsi="Times New Roman" w:cs="Times New Roman"/>
          <w:sz w:val="28"/>
          <w:szCs w:val="28"/>
        </w:rPr>
        <w:t xml:space="preserve">. Прилагаемые к заявлению о предоставлении муниципальной услуги документы представляются в подлинниках либо в заверенных копиях и не должны иметь серьезных повреждений, наличие которых не позволяет </w:t>
      </w:r>
      <w:r w:rsidR="002566F5" w:rsidRPr="00A6056A">
        <w:rPr>
          <w:rFonts w:ascii="Times New Roman" w:hAnsi="Times New Roman" w:cs="Times New Roman"/>
          <w:sz w:val="28"/>
          <w:szCs w:val="28"/>
        </w:rPr>
        <w:lastRenderedPageBreak/>
        <w:t>однозначно истолковать их содержание.</w:t>
      </w:r>
    </w:p>
    <w:p w14:paraId="6A247734"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xml:space="preserve">Копии документов, представляемых заявителем, должны быть заверены </w:t>
      </w:r>
      <w:proofErr w:type="gramStart"/>
      <w:r w:rsidRPr="00A6056A">
        <w:rPr>
          <w:rFonts w:ascii="Times New Roman" w:hAnsi="Times New Roman" w:cs="Times New Roman"/>
          <w:sz w:val="28"/>
          <w:szCs w:val="28"/>
        </w:rPr>
        <w:t>надписью</w:t>
      </w:r>
      <w:proofErr w:type="gramEnd"/>
      <w:r w:rsidRPr="00A6056A">
        <w:rPr>
          <w:rFonts w:ascii="Times New Roman" w:hAnsi="Times New Roman" w:cs="Times New Roman"/>
          <w:sz w:val="28"/>
          <w:szCs w:val="28"/>
        </w:rPr>
        <w:t xml:space="preserve"> "Копия верна" и подписью заявителя либо его уполномоченного представителя.</w:t>
      </w:r>
    </w:p>
    <w:p w14:paraId="13FE0725"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Копии документов, представленные заявителем, могут быть нотариально удостоверены. Представление копий документов, не имеющих нотариального удостоверения, допускается только при условии предъявления оригиналов документов.</w:t>
      </w:r>
    </w:p>
    <w:p w14:paraId="1364D695"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1</w:t>
      </w:r>
      <w:r w:rsidR="00A66FFA" w:rsidRPr="00A6056A">
        <w:rPr>
          <w:rFonts w:ascii="Times New Roman" w:hAnsi="Times New Roman" w:cs="Times New Roman"/>
          <w:sz w:val="28"/>
          <w:szCs w:val="28"/>
        </w:rPr>
        <w:t>4</w:t>
      </w:r>
      <w:r w:rsidRPr="00A6056A">
        <w:rPr>
          <w:rFonts w:ascii="Times New Roman" w:hAnsi="Times New Roman" w:cs="Times New Roman"/>
          <w:sz w:val="28"/>
          <w:szCs w:val="28"/>
        </w:rPr>
        <w:t xml:space="preserve">. Ответственность за достоверность сведений, представляемых для получения муниципальной услуги, несет заявитель в соответствии со </w:t>
      </w:r>
      <w:hyperlink r:id="rId49" w:history="1">
        <w:r w:rsidRPr="00A6056A">
          <w:rPr>
            <w:rFonts w:ascii="Times New Roman" w:hAnsi="Times New Roman" w:cs="Times New Roman"/>
            <w:sz w:val="28"/>
            <w:szCs w:val="28"/>
          </w:rPr>
          <w:t>статьей 58</w:t>
        </w:r>
      </w:hyperlink>
      <w:r w:rsidRPr="00A6056A">
        <w:rPr>
          <w:rFonts w:ascii="Times New Roman" w:hAnsi="Times New Roman" w:cs="Times New Roman"/>
          <w:sz w:val="28"/>
          <w:szCs w:val="28"/>
        </w:rPr>
        <w:t xml:space="preserve"> Градостроительного кодекса Российской Федерации.</w:t>
      </w:r>
    </w:p>
    <w:p w14:paraId="1E88D830" w14:textId="77777777" w:rsidR="002566F5" w:rsidRPr="00A6056A" w:rsidRDefault="002566F5">
      <w:pPr>
        <w:pStyle w:val="ConsPlusNormal"/>
        <w:ind w:firstLine="540"/>
        <w:jc w:val="both"/>
        <w:rPr>
          <w:rFonts w:ascii="Times New Roman" w:hAnsi="Times New Roman" w:cs="Times New Roman"/>
          <w:sz w:val="28"/>
          <w:szCs w:val="28"/>
        </w:rPr>
      </w:pPr>
    </w:p>
    <w:p w14:paraId="02DA7CE9" w14:textId="77777777" w:rsidR="002566F5" w:rsidRPr="00A6056A" w:rsidRDefault="002566F5">
      <w:pPr>
        <w:pStyle w:val="ConsPlusTitle"/>
        <w:jc w:val="center"/>
        <w:outlineLvl w:val="2"/>
        <w:rPr>
          <w:rFonts w:ascii="Times New Roman" w:hAnsi="Times New Roman" w:cs="Times New Roman"/>
          <w:sz w:val="28"/>
          <w:szCs w:val="28"/>
        </w:rPr>
      </w:pPr>
      <w:r w:rsidRPr="00A6056A">
        <w:rPr>
          <w:rFonts w:ascii="Times New Roman" w:hAnsi="Times New Roman" w:cs="Times New Roman"/>
          <w:sz w:val="28"/>
          <w:szCs w:val="28"/>
        </w:rPr>
        <w:t>Глава 10. Исчерпывающий перечень документов, необходимых</w:t>
      </w:r>
    </w:p>
    <w:p w14:paraId="12F6B776" w14:textId="77777777" w:rsidR="002566F5" w:rsidRPr="00A6056A" w:rsidRDefault="002566F5">
      <w:pPr>
        <w:pStyle w:val="ConsPlusTitle"/>
        <w:jc w:val="center"/>
        <w:rPr>
          <w:rFonts w:ascii="Times New Roman" w:hAnsi="Times New Roman" w:cs="Times New Roman"/>
          <w:sz w:val="28"/>
          <w:szCs w:val="28"/>
        </w:rPr>
      </w:pPr>
      <w:r w:rsidRPr="00A6056A">
        <w:rPr>
          <w:rFonts w:ascii="Times New Roman" w:hAnsi="Times New Roman" w:cs="Times New Roman"/>
          <w:sz w:val="28"/>
          <w:szCs w:val="28"/>
        </w:rPr>
        <w:t>в соответствии с нормативными правовыми актами для</w:t>
      </w:r>
    </w:p>
    <w:p w14:paraId="1DE8E1EB" w14:textId="77777777" w:rsidR="002566F5" w:rsidRPr="00A6056A" w:rsidRDefault="002566F5">
      <w:pPr>
        <w:pStyle w:val="ConsPlusTitle"/>
        <w:jc w:val="center"/>
        <w:rPr>
          <w:rFonts w:ascii="Times New Roman" w:hAnsi="Times New Roman" w:cs="Times New Roman"/>
          <w:sz w:val="28"/>
          <w:szCs w:val="28"/>
        </w:rPr>
      </w:pPr>
      <w:r w:rsidRPr="00A6056A">
        <w:rPr>
          <w:rFonts w:ascii="Times New Roman" w:hAnsi="Times New Roman" w:cs="Times New Roman"/>
          <w:sz w:val="28"/>
          <w:szCs w:val="28"/>
        </w:rPr>
        <w:t>предоставления муниципальной услуги, которые находятся</w:t>
      </w:r>
    </w:p>
    <w:p w14:paraId="0A2FB9C2" w14:textId="77777777" w:rsidR="002566F5" w:rsidRPr="00A6056A" w:rsidRDefault="002566F5">
      <w:pPr>
        <w:pStyle w:val="ConsPlusTitle"/>
        <w:jc w:val="center"/>
        <w:rPr>
          <w:rFonts w:ascii="Times New Roman" w:hAnsi="Times New Roman" w:cs="Times New Roman"/>
          <w:sz w:val="28"/>
          <w:szCs w:val="28"/>
        </w:rPr>
      </w:pPr>
      <w:r w:rsidRPr="00A6056A">
        <w:rPr>
          <w:rFonts w:ascii="Times New Roman" w:hAnsi="Times New Roman" w:cs="Times New Roman"/>
          <w:sz w:val="28"/>
          <w:szCs w:val="28"/>
        </w:rPr>
        <w:t>в распоряжении государственных органов, органов</w:t>
      </w:r>
    </w:p>
    <w:p w14:paraId="63F60298" w14:textId="77777777" w:rsidR="002566F5" w:rsidRPr="00A6056A" w:rsidRDefault="002566F5">
      <w:pPr>
        <w:pStyle w:val="ConsPlusTitle"/>
        <w:jc w:val="center"/>
        <w:rPr>
          <w:rFonts w:ascii="Times New Roman" w:hAnsi="Times New Roman" w:cs="Times New Roman"/>
          <w:sz w:val="28"/>
          <w:szCs w:val="28"/>
        </w:rPr>
      </w:pPr>
      <w:r w:rsidRPr="00A6056A">
        <w:rPr>
          <w:rFonts w:ascii="Times New Roman" w:hAnsi="Times New Roman" w:cs="Times New Roman"/>
          <w:sz w:val="28"/>
          <w:szCs w:val="28"/>
        </w:rPr>
        <w:t>местного самоуправления и которые заявитель вправе</w:t>
      </w:r>
    </w:p>
    <w:p w14:paraId="6FCE671E" w14:textId="77777777" w:rsidR="002566F5" w:rsidRPr="00A6056A" w:rsidRDefault="002566F5">
      <w:pPr>
        <w:pStyle w:val="ConsPlusTitle"/>
        <w:jc w:val="center"/>
        <w:rPr>
          <w:rFonts w:ascii="Times New Roman" w:hAnsi="Times New Roman" w:cs="Times New Roman"/>
          <w:sz w:val="28"/>
          <w:szCs w:val="28"/>
        </w:rPr>
      </w:pPr>
      <w:r w:rsidRPr="00A6056A">
        <w:rPr>
          <w:rFonts w:ascii="Times New Roman" w:hAnsi="Times New Roman" w:cs="Times New Roman"/>
          <w:sz w:val="28"/>
          <w:szCs w:val="28"/>
        </w:rPr>
        <w:t>представить по собственной инициативе</w:t>
      </w:r>
    </w:p>
    <w:p w14:paraId="5C56EB4C" w14:textId="77777777" w:rsidR="002566F5" w:rsidRPr="00A6056A" w:rsidRDefault="002566F5">
      <w:pPr>
        <w:pStyle w:val="ConsPlusNormal"/>
        <w:jc w:val="center"/>
        <w:rPr>
          <w:rFonts w:ascii="Times New Roman" w:hAnsi="Times New Roman" w:cs="Times New Roman"/>
          <w:sz w:val="28"/>
          <w:szCs w:val="28"/>
        </w:rPr>
      </w:pPr>
    </w:p>
    <w:p w14:paraId="0D8DB720" w14:textId="77777777" w:rsidR="002566F5" w:rsidRPr="00A6056A" w:rsidRDefault="002566F5">
      <w:pPr>
        <w:pStyle w:val="ConsPlusNormal"/>
        <w:ind w:firstLine="540"/>
        <w:jc w:val="both"/>
        <w:rPr>
          <w:rFonts w:ascii="Times New Roman" w:hAnsi="Times New Roman" w:cs="Times New Roman"/>
          <w:sz w:val="28"/>
          <w:szCs w:val="28"/>
        </w:rPr>
      </w:pPr>
      <w:bookmarkStart w:id="12" w:name="P253"/>
      <w:bookmarkEnd w:id="12"/>
      <w:r w:rsidRPr="00A6056A">
        <w:rPr>
          <w:rFonts w:ascii="Times New Roman" w:hAnsi="Times New Roman" w:cs="Times New Roman"/>
          <w:sz w:val="28"/>
          <w:szCs w:val="28"/>
        </w:rPr>
        <w:t>1</w:t>
      </w:r>
      <w:r w:rsidR="00A66FFA" w:rsidRPr="00A6056A">
        <w:rPr>
          <w:rFonts w:ascii="Times New Roman" w:hAnsi="Times New Roman" w:cs="Times New Roman"/>
          <w:sz w:val="28"/>
          <w:szCs w:val="28"/>
        </w:rPr>
        <w:t>5</w:t>
      </w:r>
      <w:r w:rsidRPr="00A6056A">
        <w:rPr>
          <w:rFonts w:ascii="Times New Roman" w:hAnsi="Times New Roman" w:cs="Times New Roman"/>
          <w:sz w:val="28"/>
          <w:szCs w:val="28"/>
        </w:rPr>
        <w:t>. Для получения разрешения заявитель вправе по собственной инициативе представить:</w:t>
      </w:r>
    </w:p>
    <w:p w14:paraId="10B70B6A"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50" w:history="1">
        <w:r w:rsidRPr="00A6056A">
          <w:rPr>
            <w:rFonts w:ascii="Times New Roman" w:hAnsi="Times New Roman" w:cs="Times New Roman"/>
            <w:sz w:val="28"/>
            <w:szCs w:val="28"/>
          </w:rPr>
          <w:t>частью 1.1 статьи 57.3</w:t>
        </w:r>
      </w:hyperlink>
      <w:r w:rsidRPr="00A6056A">
        <w:rPr>
          <w:rFonts w:ascii="Times New Roman" w:hAnsi="Times New Roman" w:cs="Times New Roman"/>
          <w:sz w:val="28"/>
          <w:szCs w:val="28"/>
        </w:rPr>
        <w:t xml:space="preserve"> Градостроительного кодекса Российской Федерации;</w:t>
      </w:r>
    </w:p>
    <w:p w14:paraId="593D8B3E"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2913AA08"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xml:space="preserve">3)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51" w:history="1">
        <w:r w:rsidRPr="00A6056A">
          <w:rPr>
            <w:rFonts w:ascii="Times New Roman" w:hAnsi="Times New Roman" w:cs="Times New Roman"/>
            <w:sz w:val="28"/>
            <w:szCs w:val="28"/>
          </w:rPr>
          <w:t>статьей 40</w:t>
        </w:r>
      </w:hyperlink>
      <w:r w:rsidRPr="00A6056A">
        <w:rPr>
          <w:rFonts w:ascii="Times New Roman" w:hAnsi="Times New Roman" w:cs="Times New Roman"/>
          <w:sz w:val="28"/>
          <w:szCs w:val="28"/>
        </w:rPr>
        <w:t xml:space="preserve"> Градостроительного кодекса Российской Федерации);</w:t>
      </w:r>
    </w:p>
    <w:p w14:paraId="726ECCF2"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lastRenderedPageBreak/>
        <w:t>4)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14:paraId="1FB94A2A"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5) 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
    <w:p w14:paraId="225EF69D" w14:textId="77777777" w:rsidR="002566F5" w:rsidRPr="00A6056A" w:rsidRDefault="002566F5">
      <w:pPr>
        <w:pStyle w:val="ConsPlusNormal"/>
        <w:spacing w:before="220"/>
        <w:ind w:firstLine="540"/>
        <w:jc w:val="both"/>
        <w:rPr>
          <w:rFonts w:ascii="Times New Roman" w:hAnsi="Times New Roman" w:cs="Times New Roman"/>
          <w:sz w:val="28"/>
          <w:szCs w:val="28"/>
        </w:rPr>
      </w:pPr>
      <w:bookmarkStart w:id="13" w:name="P267"/>
      <w:bookmarkEnd w:id="13"/>
      <w:r w:rsidRPr="00A6056A">
        <w:rPr>
          <w:rFonts w:ascii="Times New Roman" w:hAnsi="Times New Roman" w:cs="Times New Roman"/>
          <w:sz w:val="28"/>
          <w:szCs w:val="28"/>
        </w:rPr>
        <w:t>1</w:t>
      </w:r>
      <w:r w:rsidR="00A66FFA" w:rsidRPr="00A6056A">
        <w:rPr>
          <w:rFonts w:ascii="Times New Roman" w:hAnsi="Times New Roman" w:cs="Times New Roman"/>
          <w:sz w:val="28"/>
          <w:szCs w:val="28"/>
        </w:rPr>
        <w:t>6</w:t>
      </w:r>
      <w:r w:rsidRPr="00A6056A">
        <w:rPr>
          <w:rFonts w:ascii="Times New Roman" w:hAnsi="Times New Roman" w:cs="Times New Roman"/>
          <w:sz w:val="28"/>
          <w:szCs w:val="28"/>
        </w:rPr>
        <w:t>. Для внесения изменений в разрешение заявитель вправе приложить к уведомлению:</w:t>
      </w:r>
    </w:p>
    <w:p w14:paraId="3027B835"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1) правоустанавливающие документы на земельный участок;</w:t>
      </w:r>
    </w:p>
    <w:p w14:paraId="7ED2948E"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2) решение об образовании земельных участков:</w:t>
      </w:r>
    </w:p>
    <w:p w14:paraId="6F99FA7A"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путем объединения земельных участков, в отношении которых или одного из которых выдано разрешение;</w:t>
      </w:r>
    </w:p>
    <w:p w14:paraId="012B13EF"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путем раздела, перераспределения земельных участков или выдела из земельных участков, в отношении которых выдано разрешение;</w:t>
      </w:r>
    </w:p>
    <w:p w14:paraId="6CA863CE"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3) градостроительный план земельного участка,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w:t>
      </w:r>
    </w:p>
    <w:p w14:paraId="1309C795" w14:textId="77777777" w:rsidR="002566F5" w:rsidRPr="00A6056A" w:rsidRDefault="00A66FFA">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17</w:t>
      </w:r>
      <w:r w:rsidR="002566F5" w:rsidRPr="00A6056A">
        <w:rPr>
          <w:rFonts w:ascii="Times New Roman" w:hAnsi="Times New Roman" w:cs="Times New Roman"/>
          <w:sz w:val="28"/>
          <w:szCs w:val="28"/>
        </w:rPr>
        <w:t xml:space="preserve">. </w:t>
      </w:r>
      <w:r w:rsidR="00AB647A" w:rsidRPr="00A6056A">
        <w:rPr>
          <w:rFonts w:ascii="Times New Roman" w:hAnsi="Times New Roman" w:cs="Times New Roman"/>
          <w:sz w:val="28"/>
          <w:szCs w:val="28"/>
        </w:rPr>
        <w:t>Администрация</w:t>
      </w:r>
      <w:r w:rsidR="002566F5" w:rsidRPr="00A6056A">
        <w:rPr>
          <w:rFonts w:ascii="Times New Roman" w:hAnsi="Times New Roman" w:cs="Times New Roman"/>
          <w:sz w:val="28"/>
          <w:szCs w:val="28"/>
        </w:rPr>
        <w:t xml:space="preserve"> не вправе требовать от заявителя:</w:t>
      </w:r>
    </w:p>
    <w:p w14:paraId="793A53CD"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DADD3E9" w14:textId="3FAE2EC4"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xml:space="preserve">2) представления документов и информации, которые находятся в распоряжении </w:t>
      </w:r>
      <w:r w:rsidR="0074768B">
        <w:rPr>
          <w:rFonts w:ascii="Times New Roman" w:hAnsi="Times New Roman" w:cs="Times New Roman"/>
          <w:sz w:val="28"/>
          <w:szCs w:val="28"/>
        </w:rPr>
        <w:t>Администрации</w:t>
      </w:r>
      <w:r w:rsidRPr="00A6056A">
        <w:rPr>
          <w:rFonts w:ascii="Times New Roman" w:hAnsi="Times New Roman" w:cs="Times New Roman"/>
          <w:sz w:val="28"/>
          <w:szCs w:val="28"/>
        </w:rPr>
        <w:t xml:space="preserve">, государственных органов, органов местного самоуправления, государственных внебюджетных фондов и подведомственных государственным органам,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w:t>
      </w:r>
      <w:r w:rsidRPr="00A6056A">
        <w:rPr>
          <w:rFonts w:ascii="Times New Roman" w:hAnsi="Times New Roman" w:cs="Times New Roman"/>
          <w:sz w:val="28"/>
          <w:szCs w:val="28"/>
        </w:rPr>
        <w:lastRenderedPageBreak/>
        <w:t xml:space="preserve">муниципальными правовыми актами, за исключением документов, предусмотренных </w:t>
      </w:r>
      <w:hyperlink r:id="rId52" w:history="1">
        <w:r w:rsidRPr="00A6056A">
          <w:rPr>
            <w:rFonts w:ascii="Times New Roman" w:hAnsi="Times New Roman" w:cs="Times New Roman"/>
            <w:sz w:val="28"/>
            <w:szCs w:val="28"/>
          </w:rPr>
          <w:t>частью 6 статьи 7</w:t>
        </w:r>
      </w:hyperlink>
      <w:r w:rsidRPr="00A6056A">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w:t>
      </w:r>
    </w:p>
    <w:p w14:paraId="20A775FA"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3" w:history="1">
        <w:r w:rsidRPr="00A6056A">
          <w:rPr>
            <w:rFonts w:ascii="Times New Roman" w:hAnsi="Times New Roman" w:cs="Times New Roman"/>
            <w:sz w:val="28"/>
            <w:szCs w:val="28"/>
          </w:rPr>
          <w:t>пунктом 4 части 1 статьи 7</w:t>
        </w:r>
      </w:hyperlink>
      <w:r w:rsidRPr="00A6056A">
        <w:rPr>
          <w:rFonts w:ascii="Times New Roman" w:hAnsi="Times New Roman" w:cs="Times New Roman"/>
          <w:sz w:val="28"/>
          <w:szCs w:val="28"/>
        </w:rPr>
        <w:t xml:space="preserve"> Федерального закона N 210-ФЗ.</w:t>
      </w:r>
    </w:p>
    <w:p w14:paraId="5365B39D" w14:textId="77777777" w:rsidR="002566F5" w:rsidRPr="00A6056A" w:rsidRDefault="002566F5">
      <w:pPr>
        <w:pStyle w:val="ConsPlusNormal"/>
        <w:ind w:firstLine="540"/>
        <w:jc w:val="both"/>
        <w:rPr>
          <w:rFonts w:ascii="Times New Roman" w:hAnsi="Times New Roman" w:cs="Times New Roman"/>
          <w:sz w:val="28"/>
          <w:szCs w:val="28"/>
        </w:rPr>
      </w:pPr>
    </w:p>
    <w:p w14:paraId="7FA865EC" w14:textId="77777777" w:rsidR="002566F5" w:rsidRPr="00A6056A" w:rsidRDefault="002566F5">
      <w:pPr>
        <w:pStyle w:val="ConsPlusTitle"/>
        <w:jc w:val="center"/>
        <w:outlineLvl w:val="2"/>
        <w:rPr>
          <w:rFonts w:ascii="Times New Roman" w:hAnsi="Times New Roman" w:cs="Times New Roman"/>
          <w:sz w:val="28"/>
          <w:szCs w:val="28"/>
        </w:rPr>
      </w:pPr>
      <w:r w:rsidRPr="00A6056A">
        <w:rPr>
          <w:rFonts w:ascii="Times New Roman" w:hAnsi="Times New Roman" w:cs="Times New Roman"/>
          <w:sz w:val="28"/>
          <w:szCs w:val="28"/>
        </w:rPr>
        <w:t>Глава 11. Исчерпывающий перечень оснований для отказа</w:t>
      </w:r>
    </w:p>
    <w:p w14:paraId="7A5B1168" w14:textId="77777777" w:rsidR="002566F5" w:rsidRPr="00A6056A" w:rsidRDefault="002566F5">
      <w:pPr>
        <w:pStyle w:val="ConsPlusTitle"/>
        <w:jc w:val="center"/>
        <w:rPr>
          <w:rFonts w:ascii="Times New Roman" w:hAnsi="Times New Roman" w:cs="Times New Roman"/>
          <w:sz w:val="28"/>
          <w:szCs w:val="28"/>
        </w:rPr>
      </w:pPr>
      <w:r w:rsidRPr="00A6056A">
        <w:rPr>
          <w:rFonts w:ascii="Times New Roman" w:hAnsi="Times New Roman" w:cs="Times New Roman"/>
          <w:sz w:val="28"/>
          <w:szCs w:val="28"/>
        </w:rPr>
        <w:t>в приеме документов, необходимых для предоставления</w:t>
      </w:r>
    </w:p>
    <w:p w14:paraId="12B7BA98" w14:textId="77777777" w:rsidR="002566F5" w:rsidRPr="00A6056A" w:rsidRDefault="002566F5">
      <w:pPr>
        <w:pStyle w:val="ConsPlusTitle"/>
        <w:jc w:val="center"/>
        <w:rPr>
          <w:rFonts w:ascii="Times New Roman" w:hAnsi="Times New Roman" w:cs="Times New Roman"/>
          <w:sz w:val="28"/>
          <w:szCs w:val="28"/>
        </w:rPr>
      </w:pPr>
      <w:r w:rsidRPr="00A6056A">
        <w:rPr>
          <w:rFonts w:ascii="Times New Roman" w:hAnsi="Times New Roman" w:cs="Times New Roman"/>
          <w:sz w:val="28"/>
          <w:szCs w:val="28"/>
        </w:rPr>
        <w:t>муниципальной услуги</w:t>
      </w:r>
    </w:p>
    <w:p w14:paraId="2D7E1DC8" w14:textId="77777777" w:rsidR="002566F5" w:rsidRPr="00A6056A" w:rsidRDefault="002566F5">
      <w:pPr>
        <w:pStyle w:val="ConsPlusNormal"/>
        <w:jc w:val="center"/>
        <w:rPr>
          <w:rFonts w:ascii="Times New Roman" w:hAnsi="Times New Roman" w:cs="Times New Roman"/>
          <w:sz w:val="28"/>
          <w:szCs w:val="28"/>
        </w:rPr>
      </w:pPr>
    </w:p>
    <w:p w14:paraId="5A493CD9" w14:textId="77777777" w:rsidR="002566F5" w:rsidRPr="00A6056A" w:rsidRDefault="00A66FFA">
      <w:pPr>
        <w:pStyle w:val="ConsPlusNormal"/>
        <w:ind w:firstLine="540"/>
        <w:jc w:val="both"/>
        <w:rPr>
          <w:rFonts w:ascii="Times New Roman" w:hAnsi="Times New Roman" w:cs="Times New Roman"/>
          <w:sz w:val="28"/>
          <w:szCs w:val="28"/>
        </w:rPr>
      </w:pPr>
      <w:bookmarkStart w:id="14" w:name="P284"/>
      <w:bookmarkEnd w:id="14"/>
      <w:r w:rsidRPr="00A6056A">
        <w:rPr>
          <w:rFonts w:ascii="Times New Roman" w:hAnsi="Times New Roman" w:cs="Times New Roman"/>
          <w:sz w:val="28"/>
          <w:szCs w:val="28"/>
        </w:rPr>
        <w:t>18</w:t>
      </w:r>
      <w:r w:rsidR="002566F5" w:rsidRPr="00A6056A">
        <w:rPr>
          <w:rFonts w:ascii="Times New Roman" w:hAnsi="Times New Roman" w:cs="Times New Roman"/>
          <w:sz w:val="28"/>
          <w:szCs w:val="28"/>
        </w:rPr>
        <w:t>. Основаниями для отказа в приеме заявления о выдаче разрешения, заявления о внесении изменений в разрешение в связи с продлением срока действия разрешения, уведомления, заявления о внесении изменений в разрешение и документов, приложенных к ним для предоставления муниципальной услуги, являются:</w:t>
      </w:r>
    </w:p>
    <w:p w14:paraId="46B03DB4"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1) неразборчивое заполнение заявления о выдаче разрешения, заявления о внесении изменений в разрешение в связи с продлением срока действия разрешения, уведомления, заявления о внесении изменений в разрешение;</w:t>
      </w:r>
    </w:p>
    <w:p w14:paraId="723BF94E"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2) заполнение карандашом текста заявления о выдаче разрешения, заявления о внесении изменений в разрешение в связи с продлением срока действия разрешения, уведомления, заявления о внесении изменений в разрешение;</w:t>
      </w:r>
    </w:p>
    <w:p w14:paraId="01D81A27"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3) серьезное повреждение заявления о выдаче разрешения, заявления о внесении изменений в разрешение в связи с продлением срока действия разрешения, уведомления, заявления о внесении изменений в разрешение или прилагаемых документов, наличие которых не позволяет однозначно истолковать их содержание;</w:t>
      </w:r>
    </w:p>
    <w:p w14:paraId="5A700489"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4) наличие в тексте заявления о выдаче разрешения, заявления о внесении изменений в разрешение в связи с продлением срока действия разрешения, уведомления, заявления о внесении изменений в разрешение приписок, зачеркнутого текста и иных исправлений, не подтвержденных заявителем;</w:t>
      </w:r>
    </w:p>
    <w:p w14:paraId="166AE8B8"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5) заявление о выдаче разрешения, заявление о внесении изменений в разрешение в связи с продлением срока действия разрешения, уведомление, заявление о внесении изменений в разрешение не подписано лицом или подписано лицом, полномочия которого не подтверждены документально;</w:t>
      </w:r>
    </w:p>
    <w:p w14:paraId="1E6EA95F" w14:textId="7F2D238A"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6) заявление на выдачу разрешения на строительство индивидуального жилого дома или садового дома</w:t>
      </w:r>
      <w:r w:rsidR="00655B7D">
        <w:rPr>
          <w:rFonts w:ascii="Times New Roman" w:hAnsi="Times New Roman" w:cs="Times New Roman"/>
          <w:sz w:val="28"/>
          <w:szCs w:val="28"/>
        </w:rPr>
        <w:t xml:space="preserve">, </w:t>
      </w:r>
      <w:r w:rsidR="00655B7D">
        <w:rPr>
          <w:rFonts w:ascii="Times New Roman" w:hAnsi="Times New Roman"/>
          <w:sz w:val="28"/>
          <w:szCs w:val="28"/>
        </w:rPr>
        <w:t xml:space="preserve">а так же заявление на выдачу разрешения на строительство в случаях, когда в соответствии с пунктом 17 статьи 51 </w:t>
      </w:r>
      <w:r w:rsidR="00655B7D">
        <w:rPr>
          <w:rFonts w:ascii="Times New Roman" w:hAnsi="Times New Roman"/>
          <w:sz w:val="28"/>
          <w:szCs w:val="28"/>
        </w:rPr>
        <w:lastRenderedPageBreak/>
        <w:t>Градостроительного кодекса Российской Федерации, Постановлением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 выдача разрешения на строительство не требуется</w:t>
      </w:r>
      <w:r w:rsidRPr="00A6056A">
        <w:rPr>
          <w:rFonts w:ascii="Times New Roman" w:hAnsi="Times New Roman" w:cs="Times New Roman"/>
          <w:sz w:val="28"/>
          <w:szCs w:val="28"/>
        </w:rPr>
        <w:t>;</w:t>
      </w:r>
      <w:r w:rsidR="00655B7D">
        <w:rPr>
          <w:rFonts w:ascii="Times New Roman" w:hAnsi="Times New Roman" w:cs="Times New Roman"/>
          <w:sz w:val="28"/>
          <w:szCs w:val="28"/>
        </w:rPr>
        <w:t xml:space="preserve"> (в редакции постановления от </w:t>
      </w:r>
      <w:r w:rsidR="00655B7D" w:rsidRPr="00655B7D">
        <w:rPr>
          <w:rFonts w:ascii="Times New Roman" w:hAnsi="Times New Roman" w:cs="Times New Roman"/>
          <w:sz w:val="28"/>
          <w:szCs w:val="28"/>
        </w:rPr>
        <w:t>25.03.2021 № 22</w:t>
      </w:r>
      <w:r w:rsidR="00655B7D">
        <w:rPr>
          <w:rFonts w:ascii="Times New Roman" w:hAnsi="Times New Roman" w:cs="Times New Roman"/>
          <w:sz w:val="28"/>
          <w:szCs w:val="28"/>
        </w:rPr>
        <w:t>)</w:t>
      </w:r>
    </w:p>
    <w:p w14:paraId="166462C7"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7) наличие в заявлении более одного объекта.</w:t>
      </w:r>
    </w:p>
    <w:p w14:paraId="242E27CA" w14:textId="77777777" w:rsidR="002566F5" w:rsidRPr="00A6056A" w:rsidRDefault="002566F5">
      <w:pPr>
        <w:pStyle w:val="ConsPlusNormal"/>
        <w:ind w:firstLine="540"/>
        <w:jc w:val="both"/>
        <w:rPr>
          <w:rFonts w:ascii="Times New Roman" w:hAnsi="Times New Roman" w:cs="Times New Roman"/>
          <w:sz w:val="28"/>
          <w:szCs w:val="28"/>
        </w:rPr>
      </w:pPr>
    </w:p>
    <w:p w14:paraId="19B92C67" w14:textId="77777777" w:rsidR="002566F5" w:rsidRPr="00A6056A" w:rsidRDefault="002566F5">
      <w:pPr>
        <w:pStyle w:val="ConsPlusTitle"/>
        <w:jc w:val="center"/>
        <w:outlineLvl w:val="2"/>
        <w:rPr>
          <w:rFonts w:ascii="Times New Roman" w:hAnsi="Times New Roman" w:cs="Times New Roman"/>
          <w:sz w:val="28"/>
          <w:szCs w:val="28"/>
        </w:rPr>
      </w:pPr>
      <w:r w:rsidRPr="00A6056A">
        <w:rPr>
          <w:rFonts w:ascii="Times New Roman" w:hAnsi="Times New Roman" w:cs="Times New Roman"/>
          <w:sz w:val="28"/>
          <w:szCs w:val="28"/>
        </w:rPr>
        <w:t>Глава 12. Исчерпывающий перечень оснований для</w:t>
      </w:r>
    </w:p>
    <w:p w14:paraId="6FE931D9" w14:textId="77777777" w:rsidR="002566F5" w:rsidRPr="00A6056A" w:rsidRDefault="002566F5">
      <w:pPr>
        <w:pStyle w:val="ConsPlusTitle"/>
        <w:jc w:val="center"/>
        <w:rPr>
          <w:rFonts w:ascii="Times New Roman" w:hAnsi="Times New Roman" w:cs="Times New Roman"/>
          <w:sz w:val="28"/>
          <w:szCs w:val="28"/>
        </w:rPr>
      </w:pPr>
      <w:r w:rsidRPr="00A6056A">
        <w:rPr>
          <w:rFonts w:ascii="Times New Roman" w:hAnsi="Times New Roman" w:cs="Times New Roman"/>
          <w:sz w:val="28"/>
          <w:szCs w:val="28"/>
        </w:rPr>
        <w:t>приостановления или отказа в предоставлении</w:t>
      </w:r>
    </w:p>
    <w:p w14:paraId="602A4824" w14:textId="77777777" w:rsidR="002566F5" w:rsidRPr="00A6056A" w:rsidRDefault="002566F5">
      <w:pPr>
        <w:pStyle w:val="ConsPlusTitle"/>
        <w:jc w:val="center"/>
        <w:rPr>
          <w:rFonts w:ascii="Times New Roman" w:hAnsi="Times New Roman" w:cs="Times New Roman"/>
          <w:sz w:val="28"/>
          <w:szCs w:val="28"/>
        </w:rPr>
      </w:pPr>
      <w:r w:rsidRPr="00A6056A">
        <w:rPr>
          <w:rFonts w:ascii="Times New Roman" w:hAnsi="Times New Roman" w:cs="Times New Roman"/>
          <w:sz w:val="28"/>
          <w:szCs w:val="28"/>
        </w:rPr>
        <w:t>муниципальной услуги</w:t>
      </w:r>
    </w:p>
    <w:p w14:paraId="511E8616" w14:textId="77777777" w:rsidR="002566F5" w:rsidRPr="00A6056A" w:rsidRDefault="002566F5">
      <w:pPr>
        <w:pStyle w:val="ConsPlusNormal"/>
        <w:jc w:val="center"/>
        <w:rPr>
          <w:rFonts w:ascii="Times New Roman" w:hAnsi="Times New Roman" w:cs="Times New Roman"/>
          <w:sz w:val="28"/>
          <w:szCs w:val="28"/>
        </w:rPr>
      </w:pPr>
    </w:p>
    <w:p w14:paraId="1B0AE13F" w14:textId="77777777" w:rsidR="002566F5" w:rsidRPr="00A6056A" w:rsidRDefault="00A66FFA">
      <w:pPr>
        <w:pStyle w:val="ConsPlusNormal"/>
        <w:ind w:firstLine="540"/>
        <w:jc w:val="both"/>
        <w:rPr>
          <w:rFonts w:ascii="Times New Roman" w:hAnsi="Times New Roman" w:cs="Times New Roman"/>
          <w:sz w:val="28"/>
          <w:szCs w:val="28"/>
        </w:rPr>
      </w:pPr>
      <w:r w:rsidRPr="00A6056A">
        <w:rPr>
          <w:rFonts w:ascii="Times New Roman" w:hAnsi="Times New Roman" w:cs="Times New Roman"/>
          <w:sz w:val="28"/>
          <w:szCs w:val="28"/>
        </w:rPr>
        <w:t>19</w:t>
      </w:r>
      <w:r w:rsidR="002566F5" w:rsidRPr="00A6056A">
        <w:rPr>
          <w:rFonts w:ascii="Times New Roman" w:hAnsi="Times New Roman" w:cs="Times New Roman"/>
          <w:sz w:val="28"/>
          <w:szCs w:val="28"/>
        </w:rPr>
        <w:t>. Основания для приостановления предоставления муниципальной услуги отсутствуют.</w:t>
      </w:r>
    </w:p>
    <w:p w14:paraId="0B6FECE8" w14:textId="77777777" w:rsidR="002566F5" w:rsidRPr="00A6056A" w:rsidRDefault="00A66FFA">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20.</w:t>
      </w:r>
      <w:r w:rsidR="002566F5" w:rsidRPr="00A6056A">
        <w:rPr>
          <w:rFonts w:ascii="Times New Roman" w:hAnsi="Times New Roman" w:cs="Times New Roman"/>
          <w:sz w:val="28"/>
          <w:szCs w:val="28"/>
        </w:rPr>
        <w:t xml:space="preserve"> Основанием для прекращения работы по заявлению о предоставлении муниципальной услуги является отзыв заявления, который оформляется письмом заявителя.</w:t>
      </w:r>
    </w:p>
    <w:p w14:paraId="5FE02A8A" w14:textId="77777777" w:rsidR="002566F5" w:rsidRPr="00A6056A" w:rsidRDefault="00A66FFA">
      <w:pPr>
        <w:pStyle w:val="ConsPlusNormal"/>
        <w:spacing w:before="220"/>
        <w:ind w:firstLine="540"/>
        <w:jc w:val="both"/>
        <w:rPr>
          <w:rFonts w:ascii="Times New Roman" w:hAnsi="Times New Roman" w:cs="Times New Roman"/>
          <w:sz w:val="28"/>
          <w:szCs w:val="28"/>
        </w:rPr>
      </w:pPr>
      <w:bookmarkStart w:id="15" w:name="P301"/>
      <w:bookmarkEnd w:id="15"/>
      <w:r w:rsidRPr="00A6056A">
        <w:rPr>
          <w:rFonts w:ascii="Times New Roman" w:hAnsi="Times New Roman" w:cs="Times New Roman"/>
          <w:sz w:val="28"/>
          <w:szCs w:val="28"/>
        </w:rPr>
        <w:t>21</w:t>
      </w:r>
      <w:r w:rsidR="002566F5" w:rsidRPr="00A6056A">
        <w:rPr>
          <w:rFonts w:ascii="Times New Roman" w:hAnsi="Times New Roman" w:cs="Times New Roman"/>
          <w:sz w:val="28"/>
          <w:szCs w:val="28"/>
        </w:rPr>
        <w:t>. Основаниями для отказа в выдаче разрешения являются:</w:t>
      </w:r>
    </w:p>
    <w:p w14:paraId="35CCDB0E"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xml:space="preserve">1) отсутствие полного пакета документов, предусмотренных </w:t>
      </w:r>
      <w:hyperlink w:anchor="P133" w:history="1">
        <w:r w:rsidRPr="00A6056A">
          <w:rPr>
            <w:rFonts w:ascii="Times New Roman" w:hAnsi="Times New Roman" w:cs="Times New Roman"/>
            <w:sz w:val="28"/>
            <w:szCs w:val="28"/>
          </w:rPr>
          <w:t xml:space="preserve">пунктом </w:t>
        </w:r>
        <w:r w:rsidR="00F15A58" w:rsidRPr="00A6056A">
          <w:rPr>
            <w:rFonts w:ascii="Times New Roman" w:hAnsi="Times New Roman" w:cs="Times New Roman"/>
            <w:sz w:val="28"/>
            <w:szCs w:val="28"/>
          </w:rPr>
          <w:t>8</w:t>
        </w:r>
      </w:hyperlink>
      <w:r w:rsidRPr="00A6056A">
        <w:rPr>
          <w:rFonts w:ascii="Times New Roman" w:hAnsi="Times New Roman" w:cs="Times New Roman"/>
          <w:sz w:val="28"/>
          <w:szCs w:val="28"/>
        </w:rPr>
        <w:t xml:space="preserve"> настоящего Административного регламента;</w:t>
      </w:r>
    </w:p>
    <w:p w14:paraId="0EFC89A5"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w:t>
      </w:r>
    </w:p>
    <w:p w14:paraId="09394574"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3)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 в случае выдачи заявителю такого разрешения;</w:t>
      </w:r>
    </w:p>
    <w:p w14:paraId="752A23B1"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4) несоответствие представленных документов разрешенному использованию земельного участка;</w:t>
      </w:r>
    </w:p>
    <w:p w14:paraId="6CA8321D"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xml:space="preserve">5) несоответствие представленных документов ограничениям, установленным в соответствии с земельным и иным законодательством </w:t>
      </w:r>
      <w:r w:rsidRPr="00A6056A">
        <w:rPr>
          <w:rFonts w:ascii="Times New Roman" w:hAnsi="Times New Roman" w:cs="Times New Roman"/>
          <w:sz w:val="28"/>
          <w:szCs w:val="28"/>
        </w:rPr>
        <w:lastRenderedPageBreak/>
        <w:t>Российской Федерации;</w:t>
      </w:r>
    </w:p>
    <w:p w14:paraId="0B976345" w14:textId="3E154388"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xml:space="preserve">7) </w:t>
      </w:r>
      <w:r w:rsidR="00655B7D" w:rsidRPr="00655B7D">
        <w:rPr>
          <w:rFonts w:ascii="Times New Roman" w:hAnsi="Times New Roman" w:cs="Times New Roman"/>
          <w:sz w:val="28"/>
          <w:szCs w:val="28"/>
        </w:rPr>
        <w:t xml:space="preserve">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w:t>
      </w:r>
      <w:r w:rsidR="00655B7D">
        <w:rPr>
          <w:rFonts w:ascii="Times New Roman" w:hAnsi="Times New Roman" w:cs="Times New Roman"/>
          <w:sz w:val="28"/>
          <w:szCs w:val="28"/>
        </w:rPr>
        <w:t>комплексном развитии территории</w:t>
      </w:r>
      <w:r w:rsidRPr="00A6056A">
        <w:rPr>
          <w:rFonts w:ascii="Times New Roman" w:hAnsi="Times New Roman" w:cs="Times New Roman"/>
          <w:sz w:val="28"/>
          <w:szCs w:val="28"/>
        </w:rPr>
        <w:t>.</w:t>
      </w:r>
      <w:r w:rsidR="00655B7D">
        <w:rPr>
          <w:rFonts w:ascii="Times New Roman" w:hAnsi="Times New Roman" w:cs="Times New Roman"/>
          <w:sz w:val="28"/>
          <w:szCs w:val="28"/>
        </w:rPr>
        <w:t xml:space="preserve"> (в редакции постановления от </w:t>
      </w:r>
      <w:r w:rsidR="00655B7D" w:rsidRPr="00655B7D">
        <w:rPr>
          <w:rFonts w:ascii="Times New Roman" w:hAnsi="Times New Roman" w:cs="Times New Roman"/>
          <w:sz w:val="28"/>
          <w:szCs w:val="28"/>
        </w:rPr>
        <w:t>25.03.2021 № 22</w:t>
      </w:r>
      <w:r w:rsidR="00655B7D">
        <w:rPr>
          <w:rFonts w:ascii="Times New Roman" w:hAnsi="Times New Roman" w:cs="Times New Roman"/>
          <w:sz w:val="28"/>
          <w:szCs w:val="28"/>
        </w:rPr>
        <w:t>)</w:t>
      </w:r>
    </w:p>
    <w:p w14:paraId="49C814B9" w14:textId="77777777" w:rsidR="002566F5" w:rsidRPr="00A6056A" w:rsidRDefault="00F15A58">
      <w:pPr>
        <w:pStyle w:val="ConsPlusNormal"/>
        <w:spacing w:before="220"/>
        <w:ind w:firstLine="540"/>
        <w:jc w:val="both"/>
        <w:rPr>
          <w:rFonts w:ascii="Times New Roman" w:hAnsi="Times New Roman" w:cs="Times New Roman"/>
          <w:sz w:val="28"/>
          <w:szCs w:val="28"/>
        </w:rPr>
      </w:pPr>
      <w:bookmarkStart w:id="16" w:name="P316"/>
      <w:bookmarkEnd w:id="16"/>
      <w:r w:rsidRPr="00A6056A">
        <w:rPr>
          <w:rFonts w:ascii="Times New Roman" w:hAnsi="Times New Roman" w:cs="Times New Roman"/>
          <w:sz w:val="28"/>
          <w:szCs w:val="28"/>
        </w:rPr>
        <w:t>22</w:t>
      </w:r>
      <w:r w:rsidR="002566F5" w:rsidRPr="00A6056A">
        <w:rPr>
          <w:rFonts w:ascii="Times New Roman" w:hAnsi="Times New Roman" w:cs="Times New Roman"/>
          <w:sz w:val="28"/>
          <w:szCs w:val="28"/>
        </w:rPr>
        <w:t>. Основаниями для отказа во внесении изменений в разрешение являются:</w:t>
      </w:r>
    </w:p>
    <w:p w14:paraId="1BCFE210"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xml:space="preserve">1) отсутствие в уведомлении реквизитов правоустанавливающих документов на земельный участок, решения об образовании земельного участка, градостроительного плана земельного участка, либо отсутствие документов, предусмотренных </w:t>
      </w:r>
      <w:hyperlink w:anchor="P133" w:history="1">
        <w:r w:rsidRPr="00A6056A">
          <w:rPr>
            <w:rFonts w:ascii="Times New Roman" w:hAnsi="Times New Roman" w:cs="Times New Roman"/>
            <w:sz w:val="28"/>
            <w:szCs w:val="28"/>
          </w:rPr>
          <w:t xml:space="preserve">пунктом </w:t>
        </w:r>
        <w:r w:rsidR="00AE1EF4" w:rsidRPr="00A6056A">
          <w:rPr>
            <w:rFonts w:ascii="Times New Roman" w:hAnsi="Times New Roman" w:cs="Times New Roman"/>
            <w:sz w:val="28"/>
            <w:szCs w:val="28"/>
          </w:rPr>
          <w:t>8</w:t>
        </w:r>
      </w:hyperlink>
      <w:r w:rsidRPr="00A6056A">
        <w:rPr>
          <w:rFonts w:ascii="Times New Roman" w:hAnsi="Times New Roman" w:cs="Times New Roman"/>
          <w:sz w:val="28"/>
          <w:szCs w:val="28"/>
        </w:rPr>
        <w:t xml:space="preserve"> настоящего Административного регламента, в случае поступления заявления о внесении изменений в разрешение, кроме заявления о внесении изменений в разрешение в связи с продлением срока действия разрешения;</w:t>
      </w:r>
    </w:p>
    <w:p w14:paraId="11204606"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2) отсутствие правоустанавливающих документов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14:paraId="1E2B0F3A"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3) недостоверность сведений, указанных в уведомлении;</w:t>
      </w:r>
    </w:p>
    <w:p w14:paraId="74F3DCA3" w14:textId="77777777" w:rsidR="002566F5" w:rsidRPr="00A6056A" w:rsidRDefault="005F48A9">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4</w:t>
      </w:r>
      <w:r w:rsidR="002566F5" w:rsidRPr="00A6056A">
        <w:rPr>
          <w:rFonts w:ascii="Times New Roman" w:hAnsi="Times New Roman" w:cs="Times New Roman"/>
          <w:sz w:val="28"/>
          <w:szCs w:val="28"/>
        </w:rPr>
        <w:t xml:space="preserve">) отсутствие документов, указанных в </w:t>
      </w:r>
      <w:hyperlink w:anchor="P136" w:history="1">
        <w:r w:rsidR="002566F5" w:rsidRPr="00A6056A">
          <w:rPr>
            <w:rFonts w:ascii="Times New Roman" w:hAnsi="Times New Roman" w:cs="Times New Roman"/>
            <w:sz w:val="28"/>
            <w:szCs w:val="28"/>
          </w:rPr>
          <w:t>подпунктах 2</w:t>
        </w:r>
      </w:hyperlink>
      <w:r w:rsidR="002566F5" w:rsidRPr="00A6056A">
        <w:rPr>
          <w:rFonts w:ascii="Times New Roman" w:hAnsi="Times New Roman" w:cs="Times New Roman"/>
          <w:sz w:val="28"/>
          <w:szCs w:val="28"/>
        </w:rPr>
        <w:t xml:space="preserve"> - </w:t>
      </w:r>
      <w:hyperlink w:anchor="P163" w:history="1">
        <w:r w:rsidR="002566F5" w:rsidRPr="00A6056A">
          <w:rPr>
            <w:rFonts w:ascii="Times New Roman" w:hAnsi="Times New Roman" w:cs="Times New Roman"/>
            <w:sz w:val="28"/>
            <w:szCs w:val="28"/>
          </w:rPr>
          <w:t xml:space="preserve">10 пункта </w:t>
        </w:r>
        <w:r w:rsidRPr="00A6056A">
          <w:rPr>
            <w:rFonts w:ascii="Times New Roman" w:hAnsi="Times New Roman" w:cs="Times New Roman"/>
            <w:sz w:val="28"/>
            <w:szCs w:val="28"/>
          </w:rPr>
          <w:t>8</w:t>
        </w:r>
      </w:hyperlink>
      <w:r w:rsidR="002566F5" w:rsidRPr="00A6056A">
        <w:rPr>
          <w:rFonts w:ascii="Times New Roman" w:hAnsi="Times New Roman" w:cs="Times New Roman"/>
          <w:sz w:val="28"/>
          <w:szCs w:val="28"/>
        </w:rPr>
        <w:t xml:space="preserve"> настоящего Административного регламента, при внесении изменений в разрешение, кроме заявления о внесении изменений в разрешение исключительно в связи с продлением срока действия такого разрешения;</w:t>
      </w:r>
    </w:p>
    <w:p w14:paraId="4A645EBD" w14:textId="77777777" w:rsidR="002566F5" w:rsidRPr="00A6056A" w:rsidRDefault="005F48A9">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5</w:t>
      </w:r>
      <w:r w:rsidR="002566F5" w:rsidRPr="00A6056A">
        <w:rPr>
          <w:rFonts w:ascii="Times New Roman" w:hAnsi="Times New Roman" w:cs="Times New Roman"/>
          <w:sz w:val="28"/>
          <w:szCs w:val="28"/>
        </w:rPr>
        <w:t xml:space="preserve">)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r:id="rId54" w:history="1">
        <w:r w:rsidR="002566F5" w:rsidRPr="00A6056A">
          <w:rPr>
            <w:rFonts w:ascii="Times New Roman" w:hAnsi="Times New Roman" w:cs="Times New Roman"/>
            <w:sz w:val="28"/>
            <w:szCs w:val="28"/>
          </w:rPr>
          <w:t>частью 21.7 статьи 51</w:t>
        </w:r>
      </w:hyperlink>
      <w:r w:rsidR="002566F5" w:rsidRPr="00A6056A">
        <w:rPr>
          <w:rFonts w:ascii="Times New Roman" w:hAnsi="Times New Roman" w:cs="Times New Roman"/>
          <w:sz w:val="28"/>
          <w:szCs w:val="28"/>
        </w:rPr>
        <w:t xml:space="preserve"> Градостроительного кодекса Российской Федерации. При этом градостроительный план земельного участка должен быть выдан не ранее чем за три года до дня направления уведомления, указанного в </w:t>
      </w:r>
      <w:hyperlink r:id="rId55" w:history="1">
        <w:r w:rsidR="002566F5" w:rsidRPr="00A6056A">
          <w:rPr>
            <w:rFonts w:ascii="Times New Roman" w:hAnsi="Times New Roman" w:cs="Times New Roman"/>
            <w:sz w:val="28"/>
            <w:szCs w:val="28"/>
          </w:rPr>
          <w:t>части 21.10 статьи 51</w:t>
        </w:r>
      </w:hyperlink>
      <w:r w:rsidR="002566F5" w:rsidRPr="00A6056A">
        <w:rPr>
          <w:rFonts w:ascii="Times New Roman" w:hAnsi="Times New Roman" w:cs="Times New Roman"/>
          <w:sz w:val="28"/>
          <w:szCs w:val="28"/>
        </w:rPr>
        <w:t xml:space="preserve"> Градостроительного кодекса Российской Федерации;</w:t>
      </w:r>
    </w:p>
    <w:p w14:paraId="07934684" w14:textId="77777777" w:rsidR="002566F5" w:rsidRPr="00A6056A" w:rsidRDefault="005F48A9">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6</w:t>
      </w:r>
      <w:r w:rsidR="002566F5" w:rsidRPr="00A6056A">
        <w:rPr>
          <w:rFonts w:ascii="Times New Roman" w:hAnsi="Times New Roman" w:cs="Times New Roman"/>
          <w:sz w:val="28"/>
          <w:szCs w:val="28"/>
        </w:rPr>
        <w:t xml:space="preserve">)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w:t>
      </w:r>
      <w:r w:rsidR="002566F5" w:rsidRPr="00A6056A">
        <w:rPr>
          <w:rFonts w:ascii="Times New Roman" w:hAnsi="Times New Roman" w:cs="Times New Roman"/>
          <w:sz w:val="28"/>
          <w:szCs w:val="28"/>
        </w:rPr>
        <w:lastRenderedPageBreak/>
        <w:t>для получения разрешения или для внесения изменений в разрешение градостроительного плана земельного участка в случае поступления заявления о внесении изменений в разрешение, кроме заявления о внесении изменений в разрешение в связи с продлением срока действия такого разрешения. В случае представления для внесения изменений в разрешение градостроительного плана земельного участка, выданного после получения разрешения, такой градостроительный план должен быть выдан не ранее чем за три года до дня направления заявления о внесении изменений в разрешение;</w:t>
      </w:r>
    </w:p>
    <w:p w14:paraId="3804DEDD" w14:textId="77777777" w:rsidR="002566F5" w:rsidRPr="00A6056A" w:rsidRDefault="00AE1EF4">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7</w:t>
      </w:r>
      <w:r w:rsidR="002566F5" w:rsidRPr="00A6056A">
        <w:rPr>
          <w:rFonts w:ascii="Times New Roman" w:hAnsi="Times New Roman" w:cs="Times New Roman"/>
          <w:sz w:val="28"/>
          <w:szCs w:val="28"/>
        </w:rPr>
        <w:t xml:space="preserve">)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в случае, предусмотренном </w:t>
      </w:r>
      <w:hyperlink r:id="rId56" w:history="1">
        <w:r w:rsidR="002566F5" w:rsidRPr="00A6056A">
          <w:rPr>
            <w:rFonts w:ascii="Times New Roman" w:hAnsi="Times New Roman" w:cs="Times New Roman"/>
            <w:sz w:val="28"/>
            <w:szCs w:val="28"/>
          </w:rPr>
          <w:t>частью 21.7 статьи 51</w:t>
        </w:r>
      </w:hyperlink>
      <w:r w:rsidR="002566F5" w:rsidRPr="00A6056A">
        <w:rPr>
          <w:rFonts w:ascii="Times New Roman" w:hAnsi="Times New Roman" w:cs="Times New Roman"/>
          <w:sz w:val="28"/>
          <w:szCs w:val="28"/>
        </w:rPr>
        <w:t xml:space="preserve"> Градостроительного кодекса Российской Федерации, или в случае поступления заявления застройщика о внесении изменений в разрешение, кроме заявления о внесении изменений в разрешение в связи с продлением срока действия такого разрешения;</w:t>
      </w:r>
    </w:p>
    <w:p w14:paraId="2DE6A4DF" w14:textId="77777777" w:rsidR="002566F5" w:rsidRPr="00A6056A" w:rsidRDefault="00AE1EF4">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8</w:t>
      </w:r>
      <w:r w:rsidR="002566F5" w:rsidRPr="00A6056A">
        <w:rPr>
          <w:rFonts w:ascii="Times New Roman" w:hAnsi="Times New Roman" w:cs="Times New Roman"/>
          <w:sz w:val="28"/>
          <w:szCs w:val="28"/>
        </w:rPr>
        <w:t>)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кроме заявления о внесении изменений в разрешение в связи с продлением срока действия такого разрешения;</w:t>
      </w:r>
    </w:p>
    <w:p w14:paraId="044FB7A9" w14:textId="599A2553" w:rsidR="002566F5" w:rsidRPr="00A6056A" w:rsidRDefault="00AE1EF4">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9</w:t>
      </w:r>
      <w:r w:rsidR="002566F5" w:rsidRPr="00A6056A">
        <w:rPr>
          <w:rFonts w:ascii="Times New Roman" w:hAnsi="Times New Roman" w:cs="Times New Roman"/>
          <w:sz w:val="28"/>
          <w:szCs w:val="28"/>
        </w:rPr>
        <w:t xml:space="preserve">) наличие у </w:t>
      </w:r>
      <w:r w:rsidR="00C04BD1">
        <w:rPr>
          <w:rFonts w:ascii="Times New Roman" w:hAnsi="Times New Roman" w:cs="Times New Roman"/>
          <w:sz w:val="28"/>
          <w:szCs w:val="28"/>
        </w:rPr>
        <w:t>администрации</w:t>
      </w:r>
      <w:r w:rsidR="002566F5" w:rsidRPr="00A6056A">
        <w:rPr>
          <w:rFonts w:ascii="Times New Roman" w:hAnsi="Times New Roman" w:cs="Times New Roman"/>
          <w:sz w:val="28"/>
          <w:szCs w:val="28"/>
        </w:rPr>
        <w:t xml:space="preserve">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r:id="rId57" w:history="1">
        <w:r w:rsidR="002566F5" w:rsidRPr="00A6056A">
          <w:rPr>
            <w:rFonts w:ascii="Times New Roman" w:hAnsi="Times New Roman" w:cs="Times New Roman"/>
            <w:sz w:val="28"/>
            <w:szCs w:val="28"/>
          </w:rPr>
          <w:t>части 5 статьи 52</w:t>
        </w:r>
      </w:hyperlink>
      <w:r w:rsidR="002566F5" w:rsidRPr="00A6056A">
        <w:rPr>
          <w:rFonts w:ascii="Times New Roman" w:hAnsi="Times New Roman" w:cs="Times New Roman"/>
          <w:sz w:val="28"/>
          <w:szCs w:val="28"/>
        </w:rPr>
        <w:t xml:space="preserve"> Градостроительного кодекса Российской Федерации, в случае, если внесение изменений в разрешение связано с продлением срока действия разрешения;</w:t>
      </w:r>
    </w:p>
    <w:p w14:paraId="01458E2A" w14:textId="77777777" w:rsidR="002566F5" w:rsidRPr="00A6056A" w:rsidRDefault="00AE1EF4">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10</w:t>
      </w:r>
      <w:r w:rsidR="002566F5" w:rsidRPr="00A6056A">
        <w:rPr>
          <w:rFonts w:ascii="Times New Roman" w:hAnsi="Times New Roman" w:cs="Times New Roman"/>
          <w:sz w:val="28"/>
          <w:szCs w:val="28"/>
        </w:rPr>
        <w:t>) подача заявления о внесении изменений в разрешение менее чем за десять рабочих дней до истечения срока действия разрешения.</w:t>
      </w:r>
    </w:p>
    <w:p w14:paraId="646B8479"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xml:space="preserve">В случае приобретения застройщиком прав на земельный участок на основании соглашения о завершении строительства объекта незавершенного строительства и об исполнении застройщиком обязательств перед гражданами, денежные средства которых привлечены для строительства многоквартирных домов и права которых нарушены, включенными в реестр пострадавших граждан в соответствии с Федеральным </w:t>
      </w:r>
      <w:hyperlink r:id="rId58" w:history="1">
        <w:r w:rsidRPr="00A6056A">
          <w:rPr>
            <w:rFonts w:ascii="Times New Roman" w:hAnsi="Times New Roman" w:cs="Times New Roman"/>
            <w:sz w:val="28"/>
            <w:szCs w:val="28"/>
          </w:rPr>
          <w:t>законом</w:t>
        </w:r>
      </w:hyperlink>
      <w:r w:rsidRPr="00A6056A">
        <w:rPr>
          <w:rFonts w:ascii="Times New Roman" w:hAnsi="Times New Roman" w:cs="Times New Roman"/>
          <w:sz w:val="28"/>
          <w:szCs w:val="28"/>
        </w:rPr>
        <w:t xml:space="preserve"> от 30 декабря 2004 года N 214-ФЗ "Об участии в долевом строительстве многоквартирных домов и иных </w:t>
      </w:r>
      <w:r w:rsidRPr="00A6056A">
        <w:rPr>
          <w:rFonts w:ascii="Times New Roman" w:hAnsi="Times New Roman" w:cs="Times New Roman"/>
          <w:sz w:val="28"/>
          <w:szCs w:val="28"/>
        </w:rPr>
        <w:lastRenderedPageBreak/>
        <w:t xml:space="preserve">объектов недвижимости и о внесении изменений в некоторые законодательные акты Российской Федерации", либо приобретения застройщиком прав на земельный участок в порядке, предусмотренном </w:t>
      </w:r>
      <w:hyperlink r:id="rId59" w:history="1">
        <w:r w:rsidRPr="00A6056A">
          <w:rPr>
            <w:rFonts w:ascii="Times New Roman" w:hAnsi="Times New Roman" w:cs="Times New Roman"/>
            <w:sz w:val="28"/>
            <w:szCs w:val="28"/>
          </w:rPr>
          <w:t>статьями 201.15-1</w:t>
        </w:r>
      </w:hyperlink>
      <w:r w:rsidRPr="00A6056A">
        <w:rPr>
          <w:rFonts w:ascii="Times New Roman" w:hAnsi="Times New Roman" w:cs="Times New Roman"/>
          <w:sz w:val="28"/>
          <w:szCs w:val="28"/>
        </w:rPr>
        <w:t xml:space="preserve"> и </w:t>
      </w:r>
      <w:hyperlink r:id="rId60" w:history="1">
        <w:r w:rsidRPr="00A6056A">
          <w:rPr>
            <w:rFonts w:ascii="Times New Roman" w:hAnsi="Times New Roman" w:cs="Times New Roman"/>
            <w:sz w:val="28"/>
            <w:szCs w:val="28"/>
          </w:rPr>
          <w:t>201.15-2</w:t>
        </w:r>
      </w:hyperlink>
      <w:r w:rsidRPr="00A6056A">
        <w:rPr>
          <w:rFonts w:ascii="Times New Roman" w:hAnsi="Times New Roman" w:cs="Times New Roman"/>
          <w:sz w:val="28"/>
          <w:szCs w:val="28"/>
        </w:rPr>
        <w:t xml:space="preserve"> Федерального закона от 26 октября 2002 года N 127-ФЗ "О несостоятельности (банкротстве)", подача заявления о внесении изменений в разрешение на строительство допускается в течение одного года с даты приобретения таких прав.</w:t>
      </w:r>
    </w:p>
    <w:p w14:paraId="0BC5FE09" w14:textId="77777777" w:rsidR="002566F5" w:rsidRPr="00A6056A" w:rsidRDefault="002566F5">
      <w:pPr>
        <w:pStyle w:val="ConsPlusNormal"/>
        <w:jc w:val="both"/>
        <w:rPr>
          <w:rFonts w:ascii="Times New Roman" w:hAnsi="Times New Roman" w:cs="Times New Roman"/>
          <w:sz w:val="28"/>
          <w:szCs w:val="28"/>
        </w:rPr>
      </w:pPr>
    </w:p>
    <w:p w14:paraId="45AF69AC" w14:textId="77777777" w:rsidR="002566F5" w:rsidRPr="00A6056A" w:rsidRDefault="002566F5">
      <w:pPr>
        <w:pStyle w:val="ConsPlusTitle"/>
        <w:jc w:val="center"/>
        <w:outlineLvl w:val="2"/>
        <w:rPr>
          <w:rFonts w:ascii="Times New Roman" w:hAnsi="Times New Roman" w:cs="Times New Roman"/>
          <w:sz w:val="28"/>
          <w:szCs w:val="28"/>
        </w:rPr>
      </w:pPr>
      <w:r w:rsidRPr="00A6056A">
        <w:rPr>
          <w:rFonts w:ascii="Times New Roman" w:hAnsi="Times New Roman" w:cs="Times New Roman"/>
          <w:sz w:val="28"/>
          <w:szCs w:val="28"/>
        </w:rPr>
        <w:t>Глава 13. Порядок, размер и основания взимания</w:t>
      </w:r>
    </w:p>
    <w:p w14:paraId="7575D37B" w14:textId="77777777" w:rsidR="002566F5" w:rsidRPr="00A6056A" w:rsidRDefault="002566F5">
      <w:pPr>
        <w:pStyle w:val="ConsPlusTitle"/>
        <w:jc w:val="center"/>
        <w:rPr>
          <w:rFonts w:ascii="Times New Roman" w:hAnsi="Times New Roman" w:cs="Times New Roman"/>
          <w:sz w:val="28"/>
          <w:szCs w:val="28"/>
        </w:rPr>
      </w:pPr>
      <w:r w:rsidRPr="00A6056A">
        <w:rPr>
          <w:rFonts w:ascii="Times New Roman" w:hAnsi="Times New Roman" w:cs="Times New Roman"/>
          <w:sz w:val="28"/>
          <w:szCs w:val="28"/>
        </w:rPr>
        <w:t>государственной пошлины или иной платы, взимаемой</w:t>
      </w:r>
    </w:p>
    <w:p w14:paraId="443F1A62" w14:textId="77777777" w:rsidR="002566F5" w:rsidRPr="00A6056A" w:rsidRDefault="002566F5">
      <w:pPr>
        <w:pStyle w:val="ConsPlusTitle"/>
        <w:jc w:val="center"/>
        <w:rPr>
          <w:rFonts w:ascii="Times New Roman" w:hAnsi="Times New Roman" w:cs="Times New Roman"/>
          <w:sz w:val="28"/>
          <w:szCs w:val="28"/>
        </w:rPr>
      </w:pPr>
      <w:r w:rsidRPr="00A6056A">
        <w:rPr>
          <w:rFonts w:ascii="Times New Roman" w:hAnsi="Times New Roman" w:cs="Times New Roman"/>
          <w:sz w:val="28"/>
          <w:szCs w:val="28"/>
        </w:rPr>
        <w:t>за предоставление муниципальной услуги</w:t>
      </w:r>
    </w:p>
    <w:p w14:paraId="43E3EF74" w14:textId="77777777" w:rsidR="002566F5" w:rsidRPr="00A6056A" w:rsidRDefault="002566F5">
      <w:pPr>
        <w:pStyle w:val="ConsPlusNormal"/>
        <w:jc w:val="center"/>
        <w:rPr>
          <w:rFonts w:ascii="Times New Roman" w:hAnsi="Times New Roman" w:cs="Times New Roman"/>
          <w:sz w:val="28"/>
          <w:szCs w:val="28"/>
        </w:rPr>
      </w:pPr>
    </w:p>
    <w:p w14:paraId="1A66046B" w14:textId="77777777" w:rsidR="002566F5" w:rsidRPr="00A6056A" w:rsidRDefault="00AE1EF4">
      <w:pPr>
        <w:pStyle w:val="ConsPlusNormal"/>
        <w:ind w:firstLine="540"/>
        <w:jc w:val="both"/>
        <w:rPr>
          <w:rFonts w:ascii="Times New Roman" w:hAnsi="Times New Roman" w:cs="Times New Roman"/>
          <w:sz w:val="28"/>
          <w:szCs w:val="28"/>
        </w:rPr>
      </w:pPr>
      <w:r w:rsidRPr="00A6056A">
        <w:rPr>
          <w:rFonts w:ascii="Times New Roman" w:hAnsi="Times New Roman" w:cs="Times New Roman"/>
          <w:sz w:val="28"/>
          <w:szCs w:val="28"/>
        </w:rPr>
        <w:t>23</w:t>
      </w:r>
      <w:r w:rsidR="002566F5" w:rsidRPr="00A6056A">
        <w:rPr>
          <w:rFonts w:ascii="Times New Roman" w:hAnsi="Times New Roman" w:cs="Times New Roman"/>
          <w:sz w:val="28"/>
          <w:szCs w:val="28"/>
        </w:rPr>
        <w:t>. Муниципальная услуга предоставляется без взимания платы.</w:t>
      </w:r>
    </w:p>
    <w:p w14:paraId="56C43717" w14:textId="77777777" w:rsidR="002566F5" w:rsidRPr="00A6056A" w:rsidRDefault="002566F5">
      <w:pPr>
        <w:pStyle w:val="ConsPlusNormal"/>
        <w:ind w:firstLine="540"/>
        <w:jc w:val="both"/>
        <w:rPr>
          <w:rFonts w:ascii="Times New Roman" w:hAnsi="Times New Roman" w:cs="Times New Roman"/>
          <w:sz w:val="28"/>
          <w:szCs w:val="28"/>
        </w:rPr>
      </w:pPr>
    </w:p>
    <w:p w14:paraId="40824C5D" w14:textId="77777777" w:rsidR="002566F5" w:rsidRPr="00A6056A" w:rsidRDefault="002566F5">
      <w:pPr>
        <w:pStyle w:val="ConsPlusTitle"/>
        <w:jc w:val="center"/>
        <w:outlineLvl w:val="2"/>
        <w:rPr>
          <w:rFonts w:ascii="Times New Roman" w:hAnsi="Times New Roman" w:cs="Times New Roman"/>
          <w:sz w:val="28"/>
          <w:szCs w:val="28"/>
        </w:rPr>
      </w:pPr>
      <w:r w:rsidRPr="00A6056A">
        <w:rPr>
          <w:rFonts w:ascii="Times New Roman" w:hAnsi="Times New Roman" w:cs="Times New Roman"/>
          <w:sz w:val="28"/>
          <w:szCs w:val="28"/>
        </w:rPr>
        <w:t>Глава 14. Максимальный срок ожидания в очереди при</w:t>
      </w:r>
    </w:p>
    <w:p w14:paraId="61B871E9" w14:textId="77777777" w:rsidR="002566F5" w:rsidRPr="00A6056A" w:rsidRDefault="002566F5">
      <w:pPr>
        <w:pStyle w:val="ConsPlusTitle"/>
        <w:jc w:val="center"/>
        <w:rPr>
          <w:rFonts w:ascii="Times New Roman" w:hAnsi="Times New Roman" w:cs="Times New Roman"/>
          <w:sz w:val="28"/>
          <w:szCs w:val="28"/>
        </w:rPr>
      </w:pPr>
      <w:r w:rsidRPr="00A6056A">
        <w:rPr>
          <w:rFonts w:ascii="Times New Roman" w:hAnsi="Times New Roman" w:cs="Times New Roman"/>
          <w:sz w:val="28"/>
          <w:szCs w:val="28"/>
        </w:rPr>
        <w:t>подаче заявления о предоставлении муниципальной услуги</w:t>
      </w:r>
    </w:p>
    <w:p w14:paraId="7BF6E796" w14:textId="77777777" w:rsidR="002566F5" w:rsidRPr="00A6056A" w:rsidRDefault="002566F5">
      <w:pPr>
        <w:pStyle w:val="ConsPlusTitle"/>
        <w:jc w:val="center"/>
        <w:rPr>
          <w:rFonts w:ascii="Times New Roman" w:hAnsi="Times New Roman" w:cs="Times New Roman"/>
          <w:sz w:val="28"/>
          <w:szCs w:val="28"/>
        </w:rPr>
      </w:pPr>
      <w:r w:rsidRPr="00A6056A">
        <w:rPr>
          <w:rFonts w:ascii="Times New Roman" w:hAnsi="Times New Roman" w:cs="Times New Roman"/>
          <w:sz w:val="28"/>
          <w:szCs w:val="28"/>
        </w:rPr>
        <w:t>и при получении результата предоставления</w:t>
      </w:r>
    </w:p>
    <w:p w14:paraId="4A1F4D91" w14:textId="77777777" w:rsidR="002566F5" w:rsidRPr="00A6056A" w:rsidRDefault="002566F5">
      <w:pPr>
        <w:pStyle w:val="ConsPlusTitle"/>
        <w:jc w:val="center"/>
        <w:rPr>
          <w:rFonts w:ascii="Times New Roman" w:hAnsi="Times New Roman" w:cs="Times New Roman"/>
          <w:sz w:val="28"/>
          <w:szCs w:val="28"/>
        </w:rPr>
      </w:pPr>
      <w:r w:rsidRPr="00A6056A">
        <w:rPr>
          <w:rFonts w:ascii="Times New Roman" w:hAnsi="Times New Roman" w:cs="Times New Roman"/>
          <w:sz w:val="28"/>
          <w:szCs w:val="28"/>
        </w:rPr>
        <w:t>муниципальной услуги</w:t>
      </w:r>
    </w:p>
    <w:p w14:paraId="2DEF990E" w14:textId="77777777" w:rsidR="002566F5" w:rsidRPr="00A6056A" w:rsidRDefault="002566F5">
      <w:pPr>
        <w:pStyle w:val="ConsPlusNormal"/>
        <w:jc w:val="center"/>
        <w:rPr>
          <w:rFonts w:ascii="Times New Roman" w:hAnsi="Times New Roman" w:cs="Times New Roman"/>
          <w:sz w:val="28"/>
          <w:szCs w:val="28"/>
        </w:rPr>
      </w:pPr>
    </w:p>
    <w:p w14:paraId="5BCF7EB5" w14:textId="77777777" w:rsidR="002566F5" w:rsidRPr="00A6056A" w:rsidRDefault="002566F5">
      <w:pPr>
        <w:pStyle w:val="ConsPlusNormal"/>
        <w:ind w:firstLine="540"/>
        <w:jc w:val="both"/>
        <w:rPr>
          <w:rFonts w:ascii="Times New Roman" w:hAnsi="Times New Roman" w:cs="Times New Roman"/>
          <w:sz w:val="28"/>
          <w:szCs w:val="28"/>
        </w:rPr>
      </w:pPr>
      <w:r w:rsidRPr="00A6056A">
        <w:rPr>
          <w:rFonts w:ascii="Times New Roman" w:hAnsi="Times New Roman" w:cs="Times New Roman"/>
          <w:sz w:val="28"/>
          <w:szCs w:val="28"/>
        </w:rPr>
        <w:t>2</w:t>
      </w:r>
      <w:r w:rsidR="00AE1EF4" w:rsidRPr="00A6056A">
        <w:rPr>
          <w:rFonts w:ascii="Times New Roman" w:hAnsi="Times New Roman" w:cs="Times New Roman"/>
          <w:sz w:val="28"/>
          <w:szCs w:val="28"/>
        </w:rPr>
        <w:t>4</w:t>
      </w:r>
      <w:r w:rsidRPr="00A6056A">
        <w:rPr>
          <w:rFonts w:ascii="Times New Roman" w:hAnsi="Times New Roman" w:cs="Times New Roman"/>
          <w:sz w:val="28"/>
          <w:szCs w:val="28"/>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пятнадцати минут.</w:t>
      </w:r>
    </w:p>
    <w:p w14:paraId="423CD0AD" w14:textId="77777777" w:rsidR="002566F5" w:rsidRPr="00A6056A" w:rsidRDefault="002566F5">
      <w:pPr>
        <w:pStyle w:val="ConsPlusTitle"/>
        <w:jc w:val="center"/>
        <w:outlineLvl w:val="2"/>
        <w:rPr>
          <w:rFonts w:ascii="Times New Roman" w:hAnsi="Times New Roman" w:cs="Times New Roman"/>
          <w:sz w:val="28"/>
          <w:szCs w:val="28"/>
        </w:rPr>
      </w:pPr>
      <w:r w:rsidRPr="00A6056A">
        <w:rPr>
          <w:rFonts w:ascii="Times New Roman" w:hAnsi="Times New Roman" w:cs="Times New Roman"/>
          <w:sz w:val="28"/>
          <w:szCs w:val="28"/>
        </w:rPr>
        <w:t>Глава 15. Срок и порядок регистрации заявления</w:t>
      </w:r>
    </w:p>
    <w:p w14:paraId="321E5E68" w14:textId="77777777" w:rsidR="002566F5" w:rsidRPr="00A6056A" w:rsidRDefault="002566F5">
      <w:pPr>
        <w:pStyle w:val="ConsPlusTitle"/>
        <w:jc w:val="center"/>
        <w:rPr>
          <w:rFonts w:ascii="Times New Roman" w:hAnsi="Times New Roman" w:cs="Times New Roman"/>
          <w:sz w:val="28"/>
          <w:szCs w:val="28"/>
        </w:rPr>
      </w:pPr>
      <w:r w:rsidRPr="00A6056A">
        <w:rPr>
          <w:rFonts w:ascii="Times New Roman" w:hAnsi="Times New Roman" w:cs="Times New Roman"/>
          <w:sz w:val="28"/>
          <w:szCs w:val="28"/>
        </w:rPr>
        <w:t>о предоставлении муниципальной услуги, в том числе</w:t>
      </w:r>
    </w:p>
    <w:p w14:paraId="5218824A" w14:textId="77777777" w:rsidR="002566F5" w:rsidRPr="00A6056A" w:rsidRDefault="002566F5">
      <w:pPr>
        <w:pStyle w:val="ConsPlusTitle"/>
        <w:jc w:val="center"/>
        <w:rPr>
          <w:rFonts w:ascii="Times New Roman" w:hAnsi="Times New Roman" w:cs="Times New Roman"/>
          <w:sz w:val="28"/>
          <w:szCs w:val="28"/>
        </w:rPr>
      </w:pPr>
      <w:r w:rsidRPr="00A6056A">
        <w:rPr>
          <w:rFonts w:ascii="Times New Roman" w:hAnsi="Times New Roman" w:cs="Times New Roman"/>
          <w:sz w:val="28"/>
          <w:szCs w:val="28"/>
        </w:rPr>
        <w:t>в электронной форме</w:t>
      </w:r>
    </w:p>
    <w:p w14:paraId="114B27CE" w14:textId="77777777" w:rsidR="002566F5" w:rsidRPr="00A6056A" w:rsidRDefault="002566F5">
      <w:pPr>
        <w:pStyle w:val="ConsPlusNormal"/>
        <w:jc w:val="center"/>
        <w:rPr>
          <w:rFonts w:ascii="Times New Roman" w:hAnsi="Times New Roman" w:cs="Times New Roman"/>
          <w:sz w:val="28"/>
          <w:szCs w:val="28"/>
        </w:rPr>
      </w:pPr>
    </w:p>
    <w:p w14:paraId="0B42B1ED" w14:textId="77777777" w:rsidR="002566F5" w:rsidRPr="00A6056A" w:rsidRDefault="00AE1EF4">
      <w:pPr>
        <w:pStyle w:val="ConsPlusNormal"/>
        <w:ind w:firstLine="540"/>
        <w:jc w:val="both"/>
        <w:rPr>
          <w:rFonts w:ascii="Times New Roman" w:hAnsi="Times New Roman" w:cs="Times New Roman"/>
          <w:sz w:val="28"/>
          <w:szCs w:val="28"/>
        </w:rPr>
      </w:pPr>
      <w:r w:rsidRPr="00A6056A">
        <w:rPr>
          <w:rFonts w:ascii="Times New Roman" w:hAnsi="Times New Roman" w:cs="Times New Roman"/>
          <w:sz w:val="28"/>
          <w:szCs w:val="28"/>
        </w:rPr>
        <w:t>25</w:t>
      </w:r>
      <w:r w:rsidR="002566F5" w:rsidRPr="00A6056A">
        <w:rPr>
          <w:rFonts w:ascii="Times New Roman" w:hAnsi="Times New Roman" w:cs="Times New Roman"/>
          <w:sz w:val="28"/>
          <w:szCs w:val="28"/>
        </w:rPr>
        <w:t xml:space="preserve">. Регистрация заявления, поступившего в </w:t>
      </w:r>
      <w:r w:rsidRPr="00A6056A">
        <w:rPr>
          <w:rFonts w:ascii="Times New Roman" w:hAnsi="Times New Roman" w:cs="Times New Roman"/>
          <w:sz w:val="28"/>
          <w:szCs w:val="28"/>
        </w:rPr>
        <w:t>Администрацию</w:t>
      </w:r>
      <w:r w:rsidR="002566F5" w:rsidRPr="00A6056A">
        <w:rPr>
          <w:rFonts w:ascii="Times New Roman" w:hAnsi="Times New Roman" w:cs="Times New Roman"/>
          <w:sz w:val="28"/>
          <w:szCs w:val="28"/>
        </w:rPr>
        <w:t xml:space="preserve"> от заявителя (или представителя заявителя) лично или посредством почтового отправления, осуществляется </w:t>
      </w:r>
      <w:r w:rsidRPr="00A6056A">
        <w:rPr>
          <w:rFonts w:ascii="Times New Roman" w:hAnsi="Times New Roman" w:cs="Times New Roman"/>
          <w:sz w:val="28"/>
          <w:szCs w:val="28"/>
        </w:rPr>
        <w:t xml:space="preserve">ответственным </w:t>
      </w:r>
      <w:r w:rsidR="002566F5" w:rsidRPr="00A6056A">
        <w:rPr>
          <w:rFonts w:ascii="Times New Roman" w:hAnsi="Times New Roman" w:cs="Times New Roman"/>
          <w:sz w:val="28"/>
          <w:szCs w:val="28"/>
        </w:rPr>
        <w:t xml:space="preserve">специалистом </w:t>
      </w:r>
      <w:r w:rsidRPr="00A6056A">
        <w:rPr>
          <w:rFonts w:ascii="Times New Roman" w:hAnsi="Times New Roman" w:cs="Times New Roman"/>
          <w:sz w:val="28"/>
          <w:szCs w:val="28"/>
        </w:rPr>
        <w:t>МКУ «</w:t>
      </w:r>
      <w:proofErr w:type="gramStart"/>
      <w:r w:rsidRPr="00A6056A">
        <w:rPr>
          <w:rFonts w:ascii="Times New Roman" w:hAnsi="Times New Roman" w:cs="Times New Roman"/>
          <w:sz w:val="28"/>
          <w:szCs w:val="28"/>
        </w:rPr>
        <w:t xml:space="preserve">ИХУ </w:t>
      </w:r>
      <w:r w:rsidR="002566F5" w:rsidRPr="00A6056A">
        <w:rPr>
          <w:rFonts w:ascii="Times New Roman" w:hAnsi="Times New Roman" w:cs="Times New Roman"/>
          <w:sz w:val="28"/>
          <w:szCs w:val="28"/>
        </w:rPr>
        <w:t xml:space="preserve"> </w:t>
      </w:r>
      <w:r w:rsidR="00040E6A" w:rsidRPr="00A6056A">
        <w:rPr>
          <w:rFonts w:ascii="Times New Roman" w:hAnsi="Times New Roman" w:cs="Times New Roman"/>
          <w:sz w:val="28"/>
          <w:szCs w:val="28"/>
        </w:rPr>
        <w:t>Чернолучинского</w:t>
      </w:r>
      <w:proofErr w:type="gramEnd"/>
      <w:r w:rsidR="00040E6A" w:rsidRPr="00A6056A">
        <w:rPr>
          <w:rFonts w:ascii="Times New Roman" w:hAnsi="Times New Roman" w:cs="Times New Roman"/>
          <w:sz w:val="28"/>
          <w:szCs w:val="28"/>
        </w:rPr>
        <w:t xml:space="preserve"> городского поселения</w:t>
      </w:r>
      <w:r w:rsidRPr="00A6056A">
        <w:rPr>
          <w:rFonts w:ascii="Times New Roman" w:hAnsi="Times New Roman" w:cs="Times New Roman"/>
          <w:sz w:val="28"/>
          <w:szCs w:val="28"/>
        </w:rPr>
        <w:t>»</w:t>
      </w:r>
      <w:r w:rsidR="002566F5" w:rsidRPr="00A6056A">
        <w:rPr>
          <w:rFonts w:ascii="Times New Roman" w:hAnsi="Times New Roman" w:cs="Times New Roman"/>
          <w:sz w:val="28"/>
          <w:szCs w:val="28"/>
        </w:rPr>
        <w:t xml:space="preserve"> в де</w:t>
      </w:r>
      <w:r w:rsidRPr="00A6056A">
        <w:rPr>
          <w:rFonts w:ascii="Times New Roman" w:hAnsi="Times New Roman" w:cs="Times New Roman"/>
          <w:sz w:val="28"/>
          <w:szCs w:val="28"/>
        </w:rPr>
        <w:t>нь его поступления</w:t>
      </w:r>
      <w:r w:rsidR="002566F5" w:rsidRPr="00A6056A">
        <w:rPr>
          <w:rFonts w:ascii="Times New Roman" w:hAnsi="Times New Roman" w:cs="Times New Roman"/>
          <w:sz w:val="28"/>
          <w:szCs w:val="28"/>
        </w:rPr>
        <w:t>.</w:t>
      </w:r>
    </w:p>
    <w:p w14:paraId="18B08B65"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xml:space="preserve">Регистрация заявления, поступившего в форме электронного документа через федеральную государственную информационную систему "Единый портал государственных и муниципальных услуг" (далее - Единый портал) и (или) через государственную информационную систему Омской области "Портал государственных и муниципальных услуг Омской области" (далее - Региональный портал), осуществляется </w:t>
      </w:r>
      <w:r w:rsidR="00AE1EF4" w:rsidRPr="00A6056A">
        <w:rPr>
          <w:rFonts w:ascii="Times New Roman" w:hAnsi="Times New Roman" w:cs="Times New Roman"/>
          <w:sz w:val="28"/>
          <w:szCs w:val="28"/>
        </w:rPr>
        <w:t>ответственным специалистом МКУ «ИХУ  Чернолучинского городского поселения»</w:t>
      </w:r>
      <w:r w:rsidRPr="00A6056A">
        <w:rPr>
          <w:rFonts w:ascii="Times New Roman" w:hAnsi="Times New Roman" w:cs="Times New Roman"/>
          <w:sz w:val="28"/>
          <w:szCs w:val="28"/>
        </w:rPr>
        <w:t xml:space="preserve"> не позднее одного рабочего дня, следующего за днем поступления заявления.</w:t>
      </w:r>
    </w:p>
    <w:p w14:paraId="47E0614E" w14:textId="77777777" w:rsidR="002566F5" w:rsidRPr="00A6056A" w:rsidRDefault="002566F5">
      <w:pPr>
        <w:pStyle w:val="ConsPlusNormal"/>
        <w:ind w:firstLine="540"/>
        <w:jc w:val="both"/>
        <w:rPr>
          <w:rFonts w:ascii="Times New Roman" w:hAnsi="Times New Roman" w:cs="Times New Roman"/>
          <w:sz w:val="28"/>
          <w:szCs w:val="28"/>
        </w:rPr>
      </w:pPr>
    </w:p>
    <w:p w14:paraId="0601CF59" w14:textId="77777777" w:rsidR="002566F5" w:rsidRPr="00A6056A" w:rsidRDefault="002566F5">
      <w:pPr>
        <w:pStyle w:val="ConsPlusTitle"/>
        <w:jc w:val="center"/>
        <w:outlineLvl w:val="2"/>
        <w:rPr>
          <w:rFonts w:ascii="Times New Roman" w:hAnsi="Times New Roman" w:cs="Times New Roman"/>
          <w:sz w:val="28"/>
          <w:szCs w:val="28"/>
        </w:rPr>
      </w:pPr>
      <w:r w:rsidRPr="00A6056A">
        <w:rPr>
          <w:rFonts w:ascii="Times New Roman" w:hAnsi="Times New Roman" w:cs="Times New Roman"/>
          <w:sz w:val="28"/>
          <w:szCs w:val="28"/>
        </w:rPr>
        <w:t>Глава 16. Требования к помещениям, в которых</w:t>
      </w:r>
    </w:p>
    <w:p w14:paraId="0E7C2CED" w14:textId="77777777" w:rsidR="002566F5" w:rsidRPr="00A6056A" w:rsidRDefault="002566F5">
      <w:pPr>
        <w:pStyle w:val="ConsPlusTitle"/>
        <w:jc w:val="center"/>
        <w:rPr>
          <w:rFonts w:ascii="Times New Roman" w:hAnsi="Times New Roman" w:cs="Times New Roman"/>
          <w:sz w:val="28"/>
          <w:szCs w:val="28"/>
        </w:rPr>
      </w:pPr>
      <w:r w:rsidRPr="00A6056A">
        <w:rPr>
          <w:rFonts w:ascii="Times New Roman" w:hAnsi="Times New Roman" w:cs="Times New Roman"/>
          <w:sz w:val="28"/>
          <w:szCs w:val="28"/>
        </w:rPr>
        <w:t>предоставляется муниципальная услуга, к залу ожидания,</w:t>
      </w:r>
    </w:p>
    <w:p w14:paraId="4CD43E4A" w14:textId="77777777" w:rsidR="002566F5" w:rsidRPr="00A6056A" w:rsidRDefault="002566F5">
      <w:pPr>
        <w:pStyle w:val="ConsPlusTitle"/>
        <w:jc w:val="center"/>
        <w:rPr>
          <w:rFonts w:ascii="Times New Roman" w:hAnsi="Times New Roman" w:cs="Times New Roman"/>
          <w:sz w:val="28"/>
          <w:szCs w:val="28"/>
        </w:rPr>
      </w:pPr>
      <w:r w:rsidRPr="00A6056A">
        <w:rPr>
          <w:rFonts w:ascii="Times New Roman" w:hAnsi="Times New Roman" w:cs="Times New Roman"/>
          <w:sz w:val="28"/>
          <w:szCs w:val="28"/>
        </w:rPr>
        <w:t>местам для заполнения заявлений о предоставлении</w:t>
      </w:r>
    </w:p>
    <w:p w14:paraId="05666D96" w14:textId="77777777" w:rsidR="002566F5" w:rsidRPr="00A6056A" w:rsidRDefault="002566F5">
      <w:pPr>
        <w:pStyle w:val="ConsPlusTitle"/>
        <w:jc w:val="center"/>
        <w:rPr>
          <w:rFonts w:ascii="Times New Roman" w:hAnsi="Times New Roman" w:cs="Times New Roman"/>
          <w:sz w:val="28"/>
          <w:szCs w:val="28"/>
        </w:rPr>
      </w:pPr>
      <w:r w:rsidRPr="00A6056A">
        <w:rPr>
          <w:rFonts w:ascii="Times New Roman" w:hAnsi="Times New Roman" w:cs="Times New Roman"/>
          <w:sz w:val="28"/>
          <w:szCs w:val="28"/>
        </w:rPr>
        <w:t>муниципальной услуги, информационным стендам с образцами</w:t>
      </w:r>
    </w:p>
    <w:p w14:paraId="4586B8A8" w14:textId="77777777" w:rsidR="002566F5" w:rsidRPr="00A6056A" w:rsidRDefault="002566F5">
      <w:pPr>
        <w:pStyle w:val="ConsPlusTitle"/>
        <w:jc w:val="center"/>
        <w:rPr>
          <w:rFonts w:ascii="Times New Roman" w:hAnsi="Times New Roman" w:cs="Times New Roman"/>
          <w:sz w:val="28"/>
          <w:szCs w:val="28"/>
        </w:rPr>
      </w:pPr>
      <w:r w:rsidRPr="00A6056A">
        <w:rPr>
          <w:rFonts w:ascii="Times New Roman" w:hAnsi="Times New Roman" w:cs="Times New Roman"/>
          <w:sz w:val="28"/>
          <w:szCs w:val="28"/>
        </w:rPr>
        <w:t>их заполнения и перечнем документов, необходимых</w:t>
      </w:r>
    </w:p>
    <w:p w14:paraId="5C66E277" w14:textId="77777777" w:rsidR="002566F5" w:rsidRPr="00A6056A" w:rsidRDefault="002566F5">
      <w:pPr>
        <w:pStyle w:val="ConsPlusTitle"/>
        <w:jc w:val="center"/>
        <w:rPr>
          <w:rFonts w:ascii="Times New Roman" w:hAnsi="Times New Roman" w:cs="Times New Roman"/>
          <w:sz w:val="28"/>
          <w:szCs w:val="28"/>
        </w:rPr>
      </w:pPr>
      <w:r w:rsidRPr="00A6056A">
        <w:rPr>
          <w:rFonts w:ascii="Times New Roman" w:hAnsi="Times New Roman" w:cs="Times New Roman"/>
          <w:sz w:val="28"/>
          <w:szCs w:val="28"/>
        </w:rPr>
        <w:lastRenderedPageBreak/>
        <w:t>для предоставления муниципальной услуги</w:t>
      </w:r>
    </w:p>
    <w:p w14:paraId="720ADC79" w14:textId="77777777" w:rsidR="002566F5" w:rsidRPr="00A6056A" w:rsidRDefault="002566F5">
      <w:pPr>
        <w:pStyle w:val="ConsPlusNormal"/>
        <w:jc w:val="center"/>
        <w:rPr>
          <w:rFonts w:ascii="Times New Roman" w:hAnsi="Times New Roman" w:cs="Times New Roman"/>
          <w:sz w:val="28"/>
          <w:szCs w:val="28"/>
        </w:rPr>
      </w:pPr>
    </w:p>
    <w:p w14:paraId="25B907B8" w14:textId="77777777" w:rsidR="002566F5" w:rsidRPr="00A6056A" w:rsidRDefault="00AE1EF4">
      <w:pPr>
        <w:pStyle w:val="ConsPlusNormal"/>
        <w:ind w:firstLine="540"/>
        <w:jc w:val="both"/>
        <w:rPr>
          <w:rFonts w:ascii="Times New Roman" w:hAnsi="Times New Roman" w:cs="Times New Roman"/>
          <w:sz w:val="28"/>
          <w:szCs w:val="28"/>
        </w:rPr>
      </w:pPr>
      <w:r w:rsidRPr="00A6056A">
        <w:rPr>
          <w:rFonts w:ascii="Times New Roman" w:hAnsi="Times New Roman" w:cs="Times New Roman"/>
          <w:sz w:val="28"/>
          <w:szCs w:val="28"/>
        </w:rPr>
        <w:t>26</w:t>
      </w:r>
      <w:r w:rsidR="002566F5" w:rsidRPr="00A6056A">
        <w:rPr>
          <w:rFonts w:ascii="Times New Roman" w:hAnsi="Times New Roman" w:cs="Times New Roman"/>
          <w:sz w:val="28"/>
          <w:szCs w:val="28"/>
        </w:rPr>
        <w:t xml:space="preserve">. Помещения, в которых предоставляется муниципальная услуга, должны быть оборудованы в соответствии с санитарными правилами и нормами, требованиями пожарной безопасности. При предоставлении муниципальной услуги инвалидам должны быть обеспечены условия для беспрепятственного получения муниципальной услуги в соответствии с требованиями </w:t>
      </w:r>
      <w:hyperlink r:id="rId61" w:history="1">
        <w:r w:rsidR="002566F5" w:rsidRPr="00A6056A">
          <w:rPr>
            <w:rFonts w:ascii="Times New Roman" w:hAnsi="Times New Roman" w:cs="Times New Roman"/>
            <w:sz w:val="28"/>
            <w:szCs w:val="28"/>
          </w:rPr>
          <w:t>статьи 15</w:t>
        </w:r>
      </w:hyperlink>
      <w:r w:rsidR="002566F5" w:rsidRPr="00A6056A">
        <w:rPr>
          <w:rFonts w:ascii="Times New Roman" w:hAnsi="Times New Roman" w:cs="Times New Roman"/>
          <w:sz w:val="28"/>
          <w:szCs w:val="28"/>
        </w:rPr>
        <w:t xml:space="preserve"> Федерального закона "О социальной защите инвалидов в Российской Федерации".</w:t>
      </w:r>
    </w:p>
    <w:p w14:paraId="4669D7C3" w14:textId="77777777" w:rsidR="002566F5" w:rsidRPr="00A6056A" w:rsidRDefault="00AE1EF4">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27</w:t>
      </w:r>
      <w:r w:rsidR="002566F5" w:rsidRPr="00A6056A">
        <w:rPr>
          <w:rFonts w:ascii="Times New Roman" w:hAnsi="Times New Roman" w:cs="Times New Roman"/>
          <w:sz w:val="28"/>
          <w:szCs w:val="28"/>
        </w:rPr>
        <w:t>. В помещении, в котором предоставляется муниципальная услуга, должно быть предусмотрено оборудование доступных мест общественного пользования (туалетов) и хранения верхней одежды (гардероба) для заявителей.</w:t>
      </w:r>
    </w:p>
    <w:p w14:paraId="65873D56" w14:textId="77777777" w:rsidR="002566F5" w:rsidRPr="00A6056A" w:rsidRDefault="00AE1EF4">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28</w:t>
      </w:r>
      <w:r w:rsidR="002566F5" w:rsidRPr="00A6056A">
        <w:rPr>
          <w:rFonts w:ascii="Times New Roman" w:hAnsi="Times New Roman" w:cs="Times New Roman"/>
          <w:sz w:val="28"/>
          <w:szCs w:val="28"/>
        </w:rPr>
        <w:t xml:space="preserve">. На территории, прилегающей к зданию </w:t>
      </w:r>
      <w:r w:rsidRPr="00A6056A">
        <w:rPr>
          <w:rFonts w:ascii="Times New Roman" w:hAnsi="Times New Roman" w:cs="Times New Roman"/>
          <w:sz w:val="28"/>
          <w:szCs w:val="28"/>
        </w:rPr>
        <w:t>администрации</w:t>
      </w:r>
      <w:r w:rsidR="002566F5" w:rsidRPr="00A6056A">
        <w:rPr>
          <w:rFonts w:ascii="Times New Roman" w:hAnsi="Times New Roman" w:cs="Times New Roman"/>
          <w:sz w:val="28"/>
          <w:szCs w:val="28"/>
        </w:rPr>
        <w:t>, должны быть организованы места для парковки автотранспортных средств.</w:t>
      </w:r>
    </w:p>
    <w:p w14:paraId="104902DB" w14:textId="58438668" w:rsidR="002566F5" w:rsidRPr="00A6056A" w:rsidRDefault="00AE1EF4" w:rsidP="00AE1EF4">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29</w:t>
      </w:r>
      <w:r w:rsidR="002566F5" w:rsidRPr="00A6056A">
        <w:rPr>
          <w:rFonts w:ascii="Times New Roman" w:hAnsi="Times New Roman" w:cs="Times New Roman"/>
          <w:sz w:val="28"/>
          <w:szCs w:val="28"/>
        </w:rPr>
        <w:t>. Зал ожидания и места для заполнения заявления о предоставлении муниципальной услуги должны быть оборудованы стульями (кресельными секциями) или скамьями (</w:t>
      </w:r>
      <w:proofErr w:type="spellStart"/>
      <w:r w:rsidR="002566F5" w:rsidRPr="00A6056A">
        <w:rPr>
          <w:rFonts w:ascii="Times New Roman" w:hAnsi="Times New Roman" w:cs="Times New Roman"/>
          <w:sz w:val="28"/>
          <w:szCs w:val="28"/>
        </w:rPr>
        <w:t>банкетками</w:t>
      </w:r>
      <w:proofErr w:type="spellEnd"/>
      <w:r w:rsidR="002566F5" w:rsidRPr="00A6056A">
        <w:rPr>
          <w:rFonts w:ascii="Times New Roman" w:hAnsi="Times New Roman" w:cs="Times New Roman"/>
          <w:sz w:val="28"/>
          <w:szCs w:val="28"/>
        </w:rPr>
        <w:t xml:space="preserve">), столом и необходимыми канцелярскими принадлежностями для заполнения заявления о предоставлении муниципальной услуги. Количество мест ожидания определяется исходя из фактической нагрузки и возможностей для их размещения в здании </w:t>
      </w:r>
      <w:r w:rsidRPr="00A6056A">
        <w:rPr>
          <w:rFonts w:ascii="Times New Roman" w:hAnsi="Times New Roman" w:cs="Times New Roman"/>
          <w:sz w:val="28"/>
          <w:szCs w:val="28"/>
        </w:rPr>
        <w:t>администрации п</w:t>
      </w:r>
      <w:r w:rsidR="002566F5" w:rsidRPr="00A6056A">
        <w:rPr>
          <w:rFonts w:ascii="Times New Roman" w:hAnsi="Times New Roman" w:cs="Times New Roman"/>
          <w:sz w:val="28"/>
          <w:szCs w:val="28"/>
        </w:rPr>
        <w:t xml:space="preserve">риема заявителей должно соответствовать комфортным условиям для заявителей и оптимальным условиям работы специалиста </w:t>
      </w:r>
      <w:r w:rsidR="00C04BD1">
        <w:rPr>
          <w:rFonts w:ascii="Times New Roman" w:hAnsi="Times New Roman" w:cs="Times New Roman"/>
          <w:sz w:val="28"/>
          <w:szCs w:val="28"/>
        </w:rPr>
        <w:t>администрации</w:t>
      </w:r>
      <w:r w:rsidR="002566F5" w:rsidRPr="00A6056A">
        <w:rPr>
          <w:rFonts w:ascii="Times New Roman" w:hAnsi="Times New Roman" w:cs="Times New Roman"/>
          <w:sz w:val="28"/>
          <w:szCs w:val="28"/>
        </w:rPr>
        <w:t>, осуществляющего предоставление муниципальной услуги. Также в месте непосредственного приема заявителей должна быть предусмотрена информационная табличка (вывеска) с указанием:</w:t>
      </w:r>
    </w:p>
    <w:p w14:paraId="5BFF53A3"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номера кабинета;</w:t>
      </w:r>
    </w:p>
    <w:p w14:paraId="6D388A60"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xml:space="preserve">- фамилии, имени, отчества и должности специалиста </w:t>
      </w:r>
      <w:r w:rsidR="00B164DC" w:rsidRPr="00A6056A">
        <w:rPr>
          <w:rFonts w:ascii="Times New Roman" w:hAnsi="Times New Roman" w:cs="Times New Roman"/>
          <w:sz w:val="28"/>
          <w:szCs w:val="28"/>
        </w:rPr>
        <w:t>администрации</w:t>
      </w:r>
      <w:r w:rsidRPr="00A6056A">
        <w:rPr>
          <w:rFonts w:ascii="Times New Roman" w:hAnsi="Times New Roman" w:cs="Times New Roman"/>
          <w:sz w:val="28"/>
          <w:szCs w:val="28"/>
        </w:rPr>
        <w:t>, осуществляющего предоставление муниципальной услуги.</w:t>
      </w:r>
    </w:p>
    <w:p w14:paraId="2D216FE0" w14:textId="77777777" w:rsidR="002566F5" w:rsidRPr="00A6056A" w:rsidRDefault="00AE1EF4">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30</w:t>
      </w:r>
      <w:r w:rsidR="002566F5" w:rsidRPr="00A6056A">
        <w:rPr>
          <w:rFonts w:ascii="Times New Roman" w:hAnsi="Times New Roman" w:cs="Times New Roman"/>
          <w:sz w:val="28"/>
          <w:szCs w:val="28"/>
        </w:rPr>
        <w:t xml:space="preserve">. Каждое рабочее место специалиста </w:t>
      </w:r>
      <w:r w:rsidRPr="00A6056A">
        <w:rPr>
          <w:rFonts w:ascii="Times New Roman" w:hAnsi="Times New Roman" w:cs="Times New Roman"/>
          <w:sz w:val="28"/>
          <w:szCs w:val="28"/>
        </w:rPr>
        <w:t>администрации</w:t>
      </w:r>
      <w:r w:rsidR="002566F5" w:rsidRPr="00A6056A">
        <w:rPr>
          <w:rFonts w:ascii="Times New Roman" w:hAnsi="Times New Roman" w:cs="Times New Roman"/>
          <w:sz w:val="28"/>
          <w:szCs w:val="28"/>
        </w:rPr>
        <w:t>, осуществляющего предоставление муниципальной услуги, должно быть оборудовано персональным компьютером с возможностью доступа к правовым и информационным базам данных, печатающим и копирующим устройствами.</w:t>
      </w:r>
    </w:p>
    <w:p w14:paraId="76CDA689" w14:textId="77777777" w:rsidR="002566F5" w:rsidRPr="00A6056A" w:rsidRDefault="00AE1EF4">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31</w:t>
      </w:r>
      <w:r w:rsidR="002566F5" w:rsidRPr="00A6056A">
        <w:rPr>
          <w:rFonts w:ascii="Times New Roman" w:hAnsi="Times New Roman" w:cs="Times New Roman"/>
          <w:sz w:val="28"/>
          <w:szCs w:val="28"/>
        </w:rPr>
        <w:t xml:space="preserve">. На информационном стенде в </w:t>
      </w:r>
      <w:r w:rsidRPr="00A6056A">
        <w:rPr>
          <w:rFonts w:ascii="Times New Roman" w:hAnsi="Times New Roman" w:cs="Times New Roman"/>
          <w:sz w:val="28"/>
          <w:szCs w:val="28"/>
        </w:rPr>
        <w:t>администрации</w:t>
      </w:r>
      <w:r w:rsidR="002566F5" w:rsidRPr="00A6056A">
        <w:rPr>
          <w:rFonts w:ascii="Times New Roman" w:hAnsi="Times New Roman" w:cs="Times New Roman"/>
          <w:sz w:val="28"/>
          <w:szCs w:val="28"/>
        </w:rPr>
        <w:t xml:space="preserve"> размещаются следующие информационные материалы:</w:t>
      </w:r>
    </w:p>
    <w:p w14:paraId="4A7ABE85"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1) текст настоящего Административного регламента;</w:t>
      </w:r>
    </w:p>
    <w:p w14:paraId="61EBCBC2"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2) часы работы;</w:t>
      </w:r>
    </w:p>
    <w:p w14:paraId="2DF4AA58"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3) перечень документов, представляемых для получения муниципальной услуги;</w:t>
      </w:r>
    </w:p>
    <w:p w14:paraId="1E37B5C8"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4) образцы заполнения документов;</w:t>
      </w:r>
    </w:p>
    <w:p w14:paraId="5A457BE4"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lastRenderedPageBreak/>
        <w:t>5) график приема граждан;</w:t>
      </w:r>
    </w:p>
    <w:p w14:paraId="36AEC98C"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xml:space="preserve">6) блок-схемы последовательности действий при предоставлении муниципальной услуги согласно </w:t>
      </w:r>
      <w:hyperlink w:anchor="P974" w:history="1">
        <w:r w:rsidRPr="00A6056A">
          <w:rPr>
            <w:rFonts w:ascii="Times New Roman" w:hAnsi="Times New Roman" w:cs="Times New Roman"/>
            <w:sz w:val="28"/>
            <w:szCs w:val="28"/>
          </w:rPr>
          <w:t xml:space="preserve">приложениям N </w:t>
        </w:r>
        <w:r w:rsidR="00816A29" w:rsidRPr="00A6056A">
          <w:rPr>
            <w:rFonts w:ascii="Times New Roman" w:hAnsi="Times New Roman" w:cs="Times New Roman"/>
            <w:sz w:val="28"/>
            <w:szCs w:val="28"/>
          </w:rPr>
          <w:t>5</w:t>
        </w:r>
      </w:hyperlink>
      <w:r w:rsidRPr="00A6056A">
        <w:rPr>
          <w:rFonts w:ascii="Times New Roman" w:hAnsi="Times New Roman" w:cs="Times New Roman"/>
          <w:sz w:val="28"/>
          <w:szCs w:val="28"/>
        </w:rPr>
        <w:t xml:space="preserve">, </w:t>
      </w:r>
      <w:hyperlink w:anchor="P1065" w:history="1">
        <w:r w:rsidR="00816A29" w:rsidRPr="00A6056A">
          <w:rPr>
            <w:rFonts w:ascii="Times New Roman" w:hAnsi="Times New Roman" w:cs="Times New Roman"/>
            <w:sz w:val="28"/>
            <w:szCs w:val="28"/>
          </w:rPr>
          <w:t>7</w:t>
        </w:r>
      </w:hyperlink>
      <w:r w:rsidRPr="00A6056A">
        <w:rPr>
          <w:rFonts w:ascii="Times New Roman" w:hAnsi="Times New Roman" w:cs="Times New Roman"/>
          <w:sz w:val="28"/>
          <w:szCs w:val="28"/>
        </w:rPr>
        <w:t xml:space="preserve"> к настоящему Административному регламенту;</w:t>
      </w:r>
    </w:p>
    <w:p w14:paraId="6A76D307"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xml:space="preserve">7) адрес официального сайта Администрации </w:t>
      </w:r>
      <w:r w:rsidR="00040E6A" w:rsidRPr="00A6056A">
        <w:rPr>
          <w:rFonts w:ascii="Times New Roman" w:hAnsi="Times New Roman" w:cs="Times New Roman"/>
          <w:sz w:val="28"/>
          <w:szCs w:val="28"/>
        </w:rPr>
        <w:t>Чернолучинского городского поселения</w:t>
      </w:r>
      <w:r w:rsidRPr="00A6056A">
        <w:rPr>
          <w:rFonts w:ascii="Times New Roman" w:hAnsi="Times New Roman" w:cs="Times New Roman"/>
          <w:sz w:val="28"/>
          <w:szCs w:val="28"/>
        </w:rPr>
        <w:t xml:space="preserve"> в сети "Интернет";</w:t>
      </w:r>
    </w:p>
    <w:p w14:paraId="6B8AA535"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8) адреса Единого портала и Регионального портала;</w:t>
      </w:r>
    </w:p>
    <w:p w14:paraId="40F0D126"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xml:space="preserve">9) </w:t>
      </w:r>
      <w:hyperlink r:id="rId62" w:history="1">
        <w:r w:rsidRPr="00A6056A">
          <w:rPr>
            <w:rFonts w:ascii="Times New Roman" w:hAnsi="Times New Roman" w:cs="Times New Roman"/>
            <w:sz w:val="28"/>
            <w:szCs w:val="28"/>
          </w:rPr>
          <w:t>Перечень</w:t>
        </w:r>
      </w:hyperlink>
      <w:r w:rsidRPr="00A6056A">
        <w:rPr>
          <w:rFonts w:ascii="Times New Roman" w:hAnsi="Times New Roman" w:cs="Times New Roman"/>
          <w:sz w:val="28"/>
          <w:szCs w:val="28"/>
        </w:rPr>
        <w:t xml:space="preserve"> услуг, которые являются необходимыми и обязательными для предоставления муниципальных услуг.</w:t>
      </w:r>
    </w:p>
    <w:p w14:paraId="7194720C" w14:textId="77777777" w:rsidR="002566F5" w:rsidRPr="00A6056A" w:rsidRDefault="002566F5">
      <w:pPr>
        <w:pStyle w:val="ConsPlusNormal"/>
        <w:ind w:firstLine="540"/>
        <w:jc w:val="both"/>
        <w:rPr>
          <w:rFonts w:ascii="Times New Roman" w:hAnsi="Times New Roman" w:cs="Times New Roman"/>
          <w:sz w:val="28"/>
          <w:szCs w:val="28"/>
        </w:rPr>
      </w:pPr>
    </w:p>
    <w:p w14:paraId="66E82EFE" w14:textId="77777777" w:rsidR="002566F5" w:rsidRPr="00A6056A" w:rsidRDefault="002566F5">
      <w:pPr>
        <w:pStyle w:val="ConsPlusTitle"/>
        <w:jc w:val="center"/>
        <w:outlineLvl w:val="2"/>
        <w:rPr>
          <w:rFonts w:ascii="Times New Roman" w:hAnsi="Times New Roman" w:cs="Times New Roman"/>
          <w:sz w:val="28"/>
          <w:szCs w:val="28"/>
        </w:rPr>
      </w:pPr>
      <w:r w:rsidRPr="00A6056A">
        <w:rPr>
          <w:rFonts w:ascii="Times New Roman" w:hAnsi="Times New Roman" w:cs="Times New Roman"/>
          <w:sz w:val="28"/>
          <w:szCs w:val="28"/>
        </w:rPr>
        <w:t>Глава 17. Требования к порядку информирования</w:t>
      </w:r>
    </w:p>
    <w:p w14:paraId="745FB131" w14:textId="77777777" w:rsidR="002566F5" w:rsidRPr="00A6056A" w:rsidRDefault="002566F5">
      <w:pPr>
        <w:pStyle w:val="ConsPlusTitle"/>
        <w:jc w:val="center"/>
        <w:rPr>
          <w:rFonts w:ascii="Times New Roman" w:hAnsi="Times New Roman" w:cs="Times New Roman"/>
          <w:sz w:val="28"/>
          <w:szCs w:val="28"/>
        </w:rPr>
      </w:pPr>
      <w:r w:rsidRPr="00A6056A">
        <w:rPr>
          <w:rFonts w:ascii="Times New Roman" w:hAnsi="Times New Roman" w:cs="Times New Roman"/>
          <w:sz w:val="28"/>
          <w:szCs w:val="28"/>
        </w:rPr>
        <w:t>о предоставлении муниципальной услуги</w:t>
      </w:r>
    </w:p>
    <w:p w14:paraId="161DACB9" w14:textId="77777777" w:rsidR="002566F5" w:rsidRPr="00A6056A" w:rsidRDefault="002566F5">
      <w:pPr>
        <w:pStyle w:val="ConsPlusNormal"/>
        <w:jc w:val="center"/>
        <w:rPr>
          <w:rFonts w:ascii="Times New Roman" w:hAnsi="Times New Roman" w:cs="Times New Roman"/>
          <w:sz w:val="28"/>
          <w:szCs w:val="28"/>
        </w:rPr>
      </w:pPr>
    </w:p>
    <w:p w14:paraId="0B77FBDE" w14:textId="1E1498AB" w:rsidR="002566F5" w:rsidRPr="00A6056A" w:rsidRDefault="00B70A3B">
      <w:pPr>
        <w:pStyle w:val="ConsPlusNormal"/>
        <w:ind w:firstLine="540"/>
        <w:jc w:val="both"/>
        <w:rPr>
          <w:rFonts w:ascii="Times New Roman" w:hAnsi="Times New Roman" w:cs="Times New Roman"/>
          <w:sz w:val="28"/>
          <w:szCs w:val="28"/>
        </w:rPr>
      </w:pPr>
      <w:r w:rsidRPr="00A6056A">
        <w:rPr>
          <w:rFonts w:ascii="Times New Roman" w:hAnsi="Times New Roman" w:cs="Times New Roman"/>
          <w:sz w:val="28"/>
          <w:szCs w:val="28"/>
        </w:rPr>
        <w:t>32</w:t>
      </w:r>
      <w:r w:rsidR="002566F5" w:rsidRPr="00A6056A">
        <w:rPr>
          <w:rFonts w:ascii="Times New Roman" w:hAnsi="Times New Roman" w:cs="Times New Roman"/>
          <w:sz w:val="28"/>
          <w:szCs w:val="28"/>
        </w:rPr>
        <w:t>. Место</w:t>
      </w:r>
      <w:r w:rsidRPr="00A6056A">
        <w:rPr>
          <w:rFonts w:ascii="Times New Roman" w:hAnsi="Times New Roman" w:cs="Times New Roman"/>
          <w:sz w:val="28"/>
          <w:szCs w:val="28"/>
        </w:rPr>
        <w:t xml:space="preserve"> нахождения </w:t>
      </w:r>
      <w:r w:rsidR="00C04BD1">
        <w:rPr>
          <w:rFonts w:ascii="Times New Roman" w:hAnsi="Times New Roman" w:cs="Times New Roman"/>
          <w:sz w:val="28"/>
          <w:szCs w:val="28"/>
        </w:rPr>
        <w:t>администрации</w:t>
      </w:r>
      <w:r w:rsidRPr="00A6056A">
        <w:rPr>
          <w:rFonts w:ascii="Times New Roman" w:hAnsi="Times New Roman" w:cs="Times New Roman"/>
          <w:sz w:val="28"/>
          <w:szCs w:val="28"/>
        </w:rPr>
        <w:t>: 644517</w:t>
      </w:r>
      <w:r w:rsidR="002566F5" w:rsidRPr="00A6056A">
        <w:rPr>
          <w:rFonts w:ascii="Times New Roman" w:hAnsi="Times New Roman" w:cs="Times New Roman"/>
          <w:sz w:val="28"/>
          <w:szCs w:val="28"/>
        </w:rPr>
        <w:t xml:space="preserve">, </w:t>
      </w:r>
      <w:r w:rsidRPr="00A6056A">
        <w:rPr>
          <w:rFonts w:ascii="Times New Roman" w:hAnsi="Times New Roman" w:cs="Times New Roman"/>
          <w:sz w:val="28"/>
          <w:szCs w:val="28"/>
        </w:rPr>
        <w:t>Омская область</w:t>
      </w:r>
      <w:r w:rsidR="002566F5" w:rsidRPr="00A6056A">
        <w:rPr>
          <w:rFonts w:ascii="Times New Roman" w:hAnsi="Times New Roman" w:cs="Times New Roman"/>
          <w:sz w:val="28"/>
          <w:szCs w:val="28"/>
        </w:rPr>
        <w:t>,</w:t>
      </w:r>
      <w:r w:rsidRPr="00A6056A">
        <w:rPr>
          <w:rFonts w:ascii="Times New Roman" w:hAnsi="Times New Roman" w:cs="Times New Roman"/>
          <w:sz w:val="28"/>
          <w:szCs w:val="28"/>
        </w:rPr>
        <w:t xml:space="preserve"> Омский район, </w:t>
      </w:r>
      <w:proofErr w:type="spellStart"/>
      <w:r w:rsidRPr="00A6056A">
        <w:rPr>
          <w:rFonts w:ascii="Times New Roman" w:hAnsi="Times New Roman" w:cs="Times New Roman"/>
          <w:sz w:val="28"/>
          <w:szCs w:val="28"/>
        </w:rPr>
        <w:t>д.п</w:t>
      </w:r>
      <w:proofErr w:type="spellEnd"/>
      <w:r w:rsidRPr="00A6056A">
        <w:rPr>
          <w:rFonts w:ascii="Times New Roman" w:hAnsi="Times New Roman" w:cs="Times New Roman"/>
          <w:sz w:val="28"/>
          <w:szCs w:val="28"/>
        </w:rPr>
        <w:t>. Чернолучинский,</w:t>
      </w:r>
      <w:r w:rsidR="002566F5" w:rsidRPr="00A6056A">
        <w:rPr>
          <w:rFonts w:ascii="Times New Roman" w:hAnsi="Times New Roman" w:cs="Times New Roman"/>
          <w:sz w:val="28"/>
          <w:szCs w:val="28"/>
        </w:rPr>
        <w:t xml:space="preserve"> улица </w:t>
      </w:r>
      <w:r w:rsidRPr="00A6056A">
        <w:rPr>
          <w:rFonts w:ascii="Times New Roman" w:hAnsi="Times New Roman" w:cs="Times New Roman"/>
          <w:sz w:val="28"/>
          <w:szCs w:val="28"/>
        </w:rPr>
        <w:t>Пионерская</w:t>
      </w:r>
      <w:r w:rsidR="002566F5" w:rsidRPr="00A6056A">
        <w:rPr>
          <w:rFonts w:ascii="Times New Roman" w:hAnsi="Times New Roman" w:cs="Times New Roman"/>
          <w:sz w:val="28"/>
          <w:szCs w:val="28"/>
        </w:rPr>
        <w:t xml:space="preserve">, дом </w:t>
      </w:r>
      <w:r w:rsidRPr="00A6056A">
        <w:rPr>
          <w:rFonts w:ascii="Times New Roman" w:hAnsi="Times New Roman" w:cs="Times New Roman"/>
          <w:sz w:val="28"/>
          <w:szCs w:val="28"/>
        </w:rPr>
        <w:t>16</w:t>
      </w:r>
      <w:r w:rsidR="002566F5" w:rsidRPr="00A6056A">
        <w:rPr>
          <w:rFonts w:ascii="Times New Roman" w:hAnsi="Times New Roman" w:cs="Times New Roman"/>
          <w:sz w:val="28"/>
          <w:szCs w:val="28"/>
        </w:rPr>
        <w:t>.</w:t>
      </w:r>
    </w:p>
    <w:p w14:paraId="15063224" w14:textId="77777777" w:rsidR="002566F5" w:rsidRPr="00A6056A" w:rsidRDefault="00B70A3B">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33</w:t>
      </w:r>
      <w:r w:rsidR="002566F5" w:rsidRPr="00A6056A">
        <w:rPr>
          <w:rFonts w:ascii="Times New Roman" w:hAnsi="Times New Roman" w:cs="Times New Roman"/>
          <w:sz w:val="28"/>
          <w:szCs w:val="28"/>
        </w:rPr>
        <w:t xml:space="preserve">. График работы </w:t>
      </w:r>
      <w:r w:rsidRPr="00A6056A">
        <w:rPr>
          <w:rFonts w:ascii="Times New Roman" w:hAnsi="Times New Roman" w:cs="Times New Roman"/>
          <w:sz w:val="28"/>
          <w:szCs w:val="28"/>
        </w:rPr>
        <w:t>Администрации</w:t>
      </w:r>
      <w:r w:rsidR="002566F5" w:rsidRPr="00A6056A">
        <w:rPr>
          <w:rFonts w:ascii="Times New Roman" w:hAnsi="Times New Roman" w:cs="Times New Roman"/>
          <w:sz w:val="28"/>
          <w:szCs w:val="28"/>
        </w:rPr>
        <w:t>:</w:t>
      </w:r>
    </w:p>
    <w:p w14:paraId="29BE554A"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xml:space="preserve">1) понедельник - </w:t>
      </w:r>
      <w:r w:rsidR="00B70A3B" w:rsidRPr="00A6056A">
        <w:rPr>
          <w:rFonts w:ascii="Times New Roman" w:hAnsi="Times New Roman" w:cs="Times New Roman"/>
          <w:sz w:val="28"/>
          <w:szCs w:val="28"/>
        </w:rPr>
        <w:t>пятница</w:t>
      </w:r>
      <w:r w:rsidRPr="00A6056A">
        <w:rPr>
          <w:rFonts w:ascii="Times New Roman" w:hAnsi="Times New Roman" w:cs="Times New Roman"/>
          <w:sz w:val="28"/>
          <w:szCs w:val="28"/>
        </w:rPr>
        <w:t xml:space="preserve"> - с 8 час</w:t>
      </w:r>
      <w:r w:rsidR="00B70A3B" w:rsidRPr="00A6056A">
        <w:rPr>
          <w:rFonts w:ascii="Times New Roman" w:hAnsi="Times New Roman" w:cs="Times New Roman"/>
          <w:sz w:val="28"/>
          <w:szCs w:val="28"/>
        </w:rPr>
        <w:t>ов 30 минут до 17 часов</w:t>
      </w:r>
      <w:r w:rsidRPr="00A6056A">
        <w:rPr>
          <w:rFonts w:ascii="Times New Roman" w:hAnsi="Times New Roman" w:cs="Times New Roman"/>
          <w:sz w:val="28"/>
          <w:szCs w:val="28"/>
        </w:rPr>
        <w:t>,</w:t>
      </w:r>
    </w:p>
    <w:p w14:paraId="05DAB2EE" w14:textId="77777777" w:rsidR="002566F5" w:rsidRPr="00A6056A" w:rsidRDefault="00B70A3B">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2</w:t>
      </w:r>
      <w:r w:rsidR="002566F5" w:rsidRPr="00A6056A">
        <w:rPr>
          <w:rFonts w:ascii="Times New Roman" w:hAnsi="Times New Roman" w:cs="Times New Roman"/>
          <w:sz w:val="28"/>
          <w:szCs w:val="28"/>
        </w:rPr>
        <w:t>) обеденный перерыв - с 1</w:t>
      </w:r>
      <w:r w:rsidRPr="00A6056A">
        <w:rPr>
          <w:rFonts w:ascii="Times New Roman" w:hAnsi="Times New Roman" w:cs="Times New Roman"/>
          <w:sz w:val="28"/>
          <w:szCs w:val="28"/>
        </w:rPr>
        <w:t>2:00</w:t>
      </w:r>
      <w:r w:rsidR="002566F5" w:rsidRPr="00A6056A">
        <w:rPr>
          <w:rFonts w:ascii="Times New Roman" w:hAnsi="Times New Roman" w:cs="Times New Roman"/>
          <w:sz w:val="28"/>
          <w:szCs w:val="28"/>
        </w:rPr>
        <w:t xml:space="preserve"> до </w:t>
      </w:r>
      <w:r w:rsidRPr="00A6056A">
        <w:rPr>
          <w:rFonts w:ascii="Times New Roman" w:hAnsi="Times New Roman" w:cs="Times New Roman"/>
          <w:sz w:val="28"/>
          <w:szCs w:val="28"/>
        </w:rPr>
        <w:t>12:30</w:t>
      </w:r>
      <w:r w:rsidR="002566F5" w:rsidRPr="00A6056A">
        <w:rPr>
          <w:rFonts w:ascii="Times New Roman" w:hAnsi="Times New Roman" w:cs="Times New Roman"/>
          <w:sz w:val="28"/>
          <w:szCs w:val="28"/>
        </w:rPr>
        <w:t xml:space="preserve"> часов;</w:t>
      </w:r>
    </w:p>
    <w:p w14:paraId="320F0D08" w14:textId="77777777" w:rsidR="002566F5" w:rsidRPr="00A6056A" w:rsidRDefault="00B70A3B">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3</w:t>
      </w:r>
      <w:r w:rsidR="002566F5" w:rsidRPr="00A6056A">
        <w:rPr>
          <w:rFonts w:ascii="Times New Roman" w:hAnsi="Times New Roman" w:cs="Times New Roman"/>
          <w:sz w:val="28"/>
          <w:szCs w:val="28"/>
        </w:rPr>
        <w:t>) суббота, воскресенье - выходные дни;</w:t>
      </w:r>
    </w:p>
    <w:p w14:paraId="0673CB12" w14:textId="77777777" w:rsidR="002566F5" w:rsidRPr="00A6056A" w:rsidRDefault="00B70A3B">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4</w:t>
      </w:r>
      <w:r w:rsidR="002566F5" w:rsidRPr="00A6056A">
        <w:rPr>
          <w:rFonts w:ascii="Times New Roman" w:hAnsi="Times New Roman" w:cs="Times New Roman"/>
          <w:sz w:val="28"/>
          <w:szCs w:val="28"/>
        </w:rPr>
        <w:t>) в день, предшествующий праздничному, продолжительность рабочего дня сокращается на один час.</w:t>
      </w:r>
    </w:p>
    <w:p w14:paraId="234218E1" w14:textId="77777777" w:rsidR="002566F5" w:rsidRPr="00A6056A" w:rsidRDefault="00B70A3B">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34</w:t>
      </w:r>
      <w:r w:rsidR="002566F5" w:rsidRPr="00A6056A">
        <w:rPr>
          <w:rFonts w:ascii="Times New Roman" w:hAnsi="Times New Roman" w:cs="Times New Roman"/>
          <w:sz w:val="28"/>
          <w:szCs w:val="28"/>
        </w:rPr>
        <w:t>. График приема граждан по вопросам предоставления муниципальной услуги:</w:t>
      </w:r>
    </w:p>
    <w:p w14:paraId="39C13114" w14:textId="77777777" w:rsidR="00B70A3B" w:rsidRPr="00A6056A" w:rsidRDefault="00B70A3B">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понедельник</w:t>
      </w:r>
      <w:r w:rsidR="002566F5" w:rsidRPr="00A6056A">
        <w:rPr>
          <w:rFonts w:ascii="Times New Roman" w:hAnsi="Times New Roman" w:cs="Times New Roman"/>
          <w:sz w:val="28"/>
          <w:szCs w:val="28"/>
        </w:rPr>
        <w:t xml:space="preserve"> - с </w:t>
      </w:r>
      <w:r w:rsidRPr="00A6056A">
        <w:rPr>
          <w:rFonts w:ascii="Times New Roman" w:hAnsi="Times New Roman" w:cs="Times New Roman"/>
          <w:sz w:val="28"/>
          <w:szCs w:val="28"/>
        </w:rPr>
        <w:t>10 до 16 часов,</w:t>
      </w:r>
    </w:p>
    <w:p w14:paraId="43848EBA" w14:textId="77777777" w:rsidR="002566F5" w:rsidRPr="00A6056A" w:rsidRDefault="00B70A3B">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среда, пятница с 9 до 16 часов</w:t>
      </w:r>
    </w:p>
    <w:p w14:paraId="4F6453D4" w14:textId="77777777" w:rsidR="002566F5" w:rsidRPr="00A6056A" w:rsidRDefault="00B70A3B">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35.</w:t>
      </w:r>
      <w:r w:rsidR="002566F5" w:rsidRPr="00A6056A">
        <w:rPr>
          <w:rFonts w:ascii="Times New Roman" w:hAnsi="Times New Roman" w:cs="Times New Roman"/>
          <w:sz w:val="28"/>
          <w:szCs w:val="28"/>
        </w:rPr>
        <w:t xml:space="preserve"> График приема письменных заявлений:</w:t>
      </w:r>
    </w:p>
    <w:p w14:paraId="56F0D92F"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xml:space="preserve">понедельник - </w:t>
      </w:r>
      <w:r w:rsidR="00B70A3B" w:rsidRPr="00A6056A">
        <w:rPr>
          <w:rFonts w:ascii="Times New Roman" w:hAnsi="Times New Roman" w:cs="Times New Roman"/>
          <w:sz w:val="28"/>
          <w:szCs w:val="28"/>
        </w:rPr>
        <w:t>пятница</w:t>
      </w:r>
      <w:r w:rsidRPr="00A6056A">
        <w:rPr>
          <w:rFonts w:ascii="Times New Roman" w:hAnsi="Times New Roman" w:cs="Times New Roman"/>
          <w:sz w:val="28"/>
          <w:szCs w:val="28"/>
        </w:rPr>
        <w:t xml:space="preserve"> - с 9 до 16 часов.</w:t>
      </w:r>
    </w:p>
    <w:p w14:paraId="70C8D2DD" w14:textId="77777777" w:rsidR="002566F5" w:rsidRPr="00A6056A" w:rsidRDefault="00B70A3B">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36</w:t>
      </w:r>
      <w:r w:rsidR="002566F5" w:rsidRPr="00A6056A">
        <w:rPr>
          <w:rFonts w:ascii="Times New Roman" w:hAnsi="Times New Roman" w:cs="Times New Roman"/>
          <w:sz w:val="28"/>
          <w:szCs w:val="28"/>
        </w:rPr>
        <w:t xml:space="preserve">. Справочные телефоны </w:t>
      </w:r>
      <w:r w:rsidRPr="00A6056A">
        <w:rPr>
          <w:rFonts w:ascii="Times New Roman" w:hAnsi="Times New Roman" w:cs="Times New Roman"/>
          <w:sz w:val="28"/>
          <w:szCs w:val="28"/>
        </w:rPr>
        <w:t>Администрации</w:t>
      </w:r>
      <w:r w:rsidR="002566F5" w:rsidRPr="00A6056A">
        <w:rPr>
          <w:rFonts w:ascii="Times New Roman" w:hAnsi="Times New Roman" w:cs="Times New Roman"/>
          <w:sz w:val="28"/>
          <w:szCs w:val="28"/>
        </w:rPr>
        <w:t>:</w:t>
      </w:r>
    </w:p>
    <w:p w14:paraId="634E4C9D" w14:textId="77777777" w:rsidR="00CD23F4" w:rsidRPr="00A6056A" w:rsidRDefault="00CD23F4" w:rsidP="00CD23F4">
      <w:pPr>
        <w:pStyle w:val="ConsPlusNormal"/>
        <w:ind w:firstLine="540"/>
        <w:jc w:val="both"/>
        <w:rPr>
          <w:rFonts w:ascii="Times New Roman" w:hAnsi="Times New Roman" w:cs="Times New Roman"/>
          <w:sz w:val="28"/>
          <w:szCs w:val="28"/>
        </w:rPr>
      </w:pPr>
    </w:p>
    <w:p w14:paraId="4DDE0544" w14:textId="77777777" w:rsidR="002566F5" w:rsidRPr="00A6056A" w:rsidRDefault="00B70A3B" w:rsidP="00CD23F4">
      <w:pPr>
        <w:pStyle w:val="ConsPlusNormal"/>
        <w:ind w:firstLine="540"/>
        <w:jc w:val="both"/>
        <w:rPr>
          <w:rFonts w:ascii="Times New Roman" w:hAnsi="Times New Roman" w:cs="Times New Roman"/>
          <w:sz w:val="28"/>
          <w:szCs w:val="28"/>
        </w:rPr>
      </w:pPr>
      <w:r w:rsidRPr="00A6056A">
        <w:rPr>
          <w:rFonts w:ascii="Times New Roman" w:hAnsi="Times New Roman" w:cs="Times New Roman"/>
          <w:sz w:val="28"/>
          <w:szCs w:val="28"/>
        </w:rPr>
        <w:t>(3812) 976-517 – приёмная</w:t>
      </w:r>
    </w:p>
    <w:p w14:paraId="597CE090" w14:textId="77777777" w:rsidR="00CD23F4" w:rsidRPr="00A6056A" w:rsidRDefault="00CD23F4" w:rsidP="00CD23F4">
      <w:pPr>
        <w:pStyle w:val="ConsPlusNormal"/>
        <w:ind w:firstLine="540"/>
        <w:jc w:val="both"/>
        <w:rPr>
          <w:rFonts w:ascii="Times New Roman" w:hAnsi="Times New Roman" w:cs="Times New Roman"/>
          <w:sz w:val="28"/>
          <w:szCs w:val="28"/>
        </w:rPr>
      </w:pPr>
    </w:p>
    <w:p w14:paraId="26BFCC81" w14:textId="77777777" w:rsidR="00B70A3B" w:rsidRPr="00A6056A" w:rsidRDefault="00B70A3B" w:rsidP="00CD23F4">
      <w:pPr>
        <w:pStyle w:val="ConsPlusNormal"/>
        <w:ind w:firstLine="540"/>
        <w:jc w:val="both"/>
        <w:rPr>
          <w:rFonts w:ascii="Times New Roman" w:hAnsi="Times New Roman" w:cs="Times New Roman"/>
          <w:sz w:val="28"/>
          <w:szCs w:val="28"/>
        </w:rPr>
      </w:pPr>
      <w:r w:rsidRPr="00A6056A">
        <w:rPr>
          <w:rFonts w:ascii="Times New Roman" w:hAnsi="Times New Roman" w:cs="Times New Roman"/>
          <w:sz w:val="28"/>
          <w:szCs w:val="28"/>
        </w:rPr>
        <w:t xml:space="preserve">(3812) 976-521 </w:t>
      </w:r>
      <w:r w:rsidR="00CD23F4" w:rsidRPr="00A6056A">
        <w:rPr>
          <w:rFonts w:ascii="Times New Roman" w:hAnsi="Times New Roman" w:cs="Times New Roman"/>
          <w:sz w:val="28"/>
          <w:szCs w:val="28"/>
        </w:rPr>
        <w:t>–</w:t>
      </w:r>
      <w:r w:rsidRPr="00A6056A">
        <w:rPr>
          <w:rFonts w:ascii="Times New Roman" w:hAnsi="Times New Roman" w:cs="Times New Roman"/>
          <w:sz w:val="28"/>
          <w:szCs w:val="28"/>
        </w:rPr>
        <w:t xml:space="preserve"> </w:t>
      </w:r>
      <w:r w:rsidR="00CD23F4" w:rsidRPr="00A6056A">
        <w:rPr>
          <w:rFonts w:ascii="Times New Roman" w:hAnsi="Times New Roman" w:cs="Times New Roman"/>
          <w:sz w:val="28"/>
          <w:szCs w:val="28"/>
        </w:rPr>
        <w:t>специалист, ответственный за предоставление услуги</w:t>
      </w:r>
    </w:p>
    <w:p w14:paraId="271542B0" w14:textId="77777777" w:rsidR="002566F5" w:rsidRPr="00A6056A" w:rsidRDefault="00CD23F4">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36.</w:t>
      </w:r>
      <w:r w:rsidR="002566F5" w:rsidRPr="00A6056A">
        <w:rPr>
          <w:rFonts w:ascii="Times New Roman" w:hAnsi="Times New Roman" w:cs="Times New Roman"/>
          <w:sz w:val="28"/>
          <w:szCs w:val="28"/>
        </w:rPr>
        <w:t xml:space="preserve"> Информирование о предоставлении муниципальной услуги осуществляется непосредственно в </w:t>
      </w:r>
      <w:r w:rsidRPr="00A6056A">
        <w:rPr>
          <w:rFonts w:ascii="Times New Roman" w:hAnsi="Times New Roman" w:cs="Times New Roman"/>
          <w:sz w:val="28"/>
          <w:szCs w:val="28"/>
        </w:rPr>
        <w:t>администрации</w:t>
      </w:r>
      <w:r w:rsidR="002566F5" w:rsidRPr="00A6056A">
        <w:rPr>
          <w:rFonts w:ascii="Times New Roman" w:hAnsi="Times New Roman" w:cs="Times New Roman"/>
          <w:sz w:val="28"/>
          <w:szCs w:val="28"/>
        </w:rPr>
        <w:t xml:space="preserve"> на информационных стендах, с использованием средств телефонной и почтовой связи, посредством </w:t>
      </w:r>
      <w:r w:rsidR="002566F5" w:rsidRPr="00A6056A">
        <w:rPr>
          <w:rFonts w:ascii="Times New Roman" w:hAnsi="Times New Roman" w:cs="Times New Roman"/>
          <w:sz w:val="28"/>
          <w:szCs w:val="28"/>
        </w:rPr>
        <w:lastRenderedPageBreak/>
        <w:t xml:space="preserve">размещения информации в средствах массовой информации, на официальном сайте Администрации </w:t>
      </w:r>
      <w:r w:rsidR="00040E6A" w:rsidRPr="00A6056A">
        <w:rPr>
          <w:rFonts w:ascii="Times New Roman" w:hAnsi="Times New Roman" w:cs="Times New Roman"/>
          <w:sz w:val="28"/>
          <w:szCs w:val="28"/>
        </w:rPr>
        <w:t>Чернолучинского городского поселения</w:t>
      </w:r>
      <w:r w:rsidR="002566F5" w:rsidRPr="00A6056A">
        <w:rPr>
          <w:rFonts w:ascii="Times New Roman" w:hAnsi="Times New Roman" w:cs="Times New Roman"/>
          <w:sz w:val="28"/>
          <w:szCs w:val="28"/>
        </w:rPr>
        <w:t>.</w:t>
      </w:r>
    </w:p>
    <w:p w14:paraId="75AC1AE6" w14:textId="77777777" w:rsidR="002566F5" w:rsidRPr="00A6056A" w:rsidRDefault="00CD23F4">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37</w:t>
      </w:r>
      <w:r w:rsidR="002566F5" w:rsidRPr="00A6056A">
        <w:rPr>
          <w:rFonts w:ascii="Times New Roman" w:hAnsi="Times New Roman" w:cs="Times New Roman"/>
          <w:sz w:val="28"/>
          <w:szCs w:val="28"/>
        </w:rPr>
        <w:t xml:space="preserve">. Адрес официального сайта Администрации </w:t>
      </w:r>
      <w:r w:rsidR="00040E6A" w:rsidRPr="00A6056A">
        <w:rPr>
          <w:rFonts w:ascii="Times New Roman" w:hAnsi="Times New Roman" w:cs="Times New Roman"/>
          <w:sz w:val="28"/>
          <w:szCs w:val="28"/>
        </w:rPr>
        <w:t>Чернолучинского городского поселения</w:t>
      </w:r>
      <w:r w:rsidR="002566F5" w:rsidRPr="00A6056A">
        <w:rPr>
          <w:rFonts w:ascii="Times New Roman" w:hAnsi="Times New Roman" w:cs="Times New Roman"/>
          <w:sz w:val="28"/>
          <w:szCs w:val="28"/>
        </w:rPr>
        <w:t xml:space="preserve"> в сети "Интернет": http://www.</w:t>
      </w:r>
      <w:r w:rsidRPr="00A6056A">
        <w:rPr>
          <w:rFonts w:ascii="Times New Roman" w:hAnsi="Times New Roman" w:cs="Times New Roman"/>
          <w:sz w:val="28"/>
          <w:szCs w:val="28"/>
        </w:rPr>
        <w:t>чернолучье</w:t>
      </w:r>
      <w:r w:rsidR="002566F5" w:rsidRPr="00A6056A">
        <w:rPr>
          <w:rFonts w:ascii="Times New Roman" w:hAnsi="Times New Roman" w:cs="Times New Roman"/>
          <w:sz w:val="28"/>
          <w:szCs w:val="28"/>
        </w:rPr>
        <w:t>.</w:t>
      </w:r>
      <w:r w:rsidRPr="00A6056A">
        <w:rPr>
          <w:rFonts w:ascii="Times New Roman" w:hAnsi="Times New Roman" w:cs="Times New Roman"/>
          <w:sz w:val="28"/>
          <w:szCs w:val="28"/>
        </w:rPr>
        <w:t>рф.</w:t>
      </w:r>
    </w:p>
    <w:p w14:paraId="6690D5E6" w14:textId="77777777" w:rsidR="002566F5" w:rsidRPr="00A6056A" w:rsidRDefault="00CD23F4">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xml:space="preserve">38. </w:t>
      </w:r>
      <w:r w:rsidR="002566F5" w:rsidRPr="00A6056A">
        <w:rPr>
          <w:rFonts w:ascii="Times New Roman" w:hAnsi="Times New Roman" w:cs="Times New Roman"/>
          <w:sz w:val="28"/>
          <w:szCs w:val="28"/>
        </w:rPr>
        <w:t xml:space="preserve">Адрес электронной почты </w:t>
      </w:r>
      <w:r w:rsidRPr="00A6056A">
        <w:rPr>
          <w:rFonts w:ascii="Times New Roman" w:hAnsi="Times New Roman" w:cs="Times New Roman"/>
          <w:sz w:val="28"/>
          <w:szCs w:val="28"/>
        </w:rPr>
        <w:t>администрации</w:t>
      </w:r>
      <w:r w:rsidR="002566F5" w:rsidRPr="00A6056A">
        <w:rPr>
          <w:rFonts w:ascii="Times New Roman" w:hAnsi="Times New Roman" w:cs="Times New Roman"/>
          <w:sz w:val="28"/>
          <w:szCs w:val="28"/>
        </w:rPr>
        <w:t xml:space="preserve">: </w:t>
      </w:r>
      <w:proofErr w:type="spellStart"/>
      <w:r w:rsidRPr="00A6056A">
        <w:rPr>
          <w:rFonts w:ascii="Times New Roman" w:hAnsi="Times New Roman" w:cs="Times New Roman"/>
          <w:sz w:val="28"/>
          <w:szCs w:val="28"/>
          <w:lang w:val="en-US"/>
        </w:rPr>
        <w:t>chernoluch</w:t>
      </w:r>
      <w:proofErr w:type="spellEnd"/>
      <w:r w:rsidRPr="00A6056A">
        <w:rPr>
          <w:rFonts w:ascii="Times New Roman" w:hAnsi="Times New Roman" w:cs="Times New Roman"/>
          <w:sz w:val="28"/>
          <w:szCs w:val="28"/>
        </w:rPr>
        <w:t>_</w:t>
      </w:r>
      <w:r w:rsidRPr="00A6056A">
        <w:rPr>
          <w:rFonts w:ascii="Times New Roman" w:hAnsi="Times New Roman" w:cs="Times New Roman"/>
          <w:sz w:val="28"/>
          <w:szCs w:val="28"/>
          <w:lang w:val="en-US"/>
        </w:rPr>
        <w:t>admin</w:t>
      </w:r>
      <w:r w:rsidRPr="00A6056A">
        <w:rPr>
          <w:rFonts w:ascii="Times New Roman" w:hAnsi="Times New Roman" w:cs="Times New Roman"/>
          <w:sz w:val="28"/>
          <w:szCs w:val="28"/>
        </w:rPr>
        <w:t>@</w:t>
      </w:r>
      <w:r w:rsidRPr="00A6056A">
        <w:rPr>
          <w:rFonts w:ascii="Times New Roman" w:hAnsi="Times New Roman" w:cs="Times New Roman"/>
          <w:sz w:val="28"/>
          <w:szCs w:val="28"/>
          <w:lang w:val="en-US"/>
        </w:rPr>
        <w:t>mail</w:t>
      </w:r>
      <w:r w:rsidR="002566F5" w:rsidRPr="00A6056A">
        <w:rPr>
          <w:rFonts w:ascii="Times New Roman" w:hAnsi="Times New Roman" w:cs="Times New Roman"/>
          <w:sz w:val="28"/>
          <w:szCs w:val="28"/>
        </w:rPr>
        <w:t>.</w:t>
      </w:r>
      <w:proofErr w:type="spellStart"/>
      <w:r w:rsidR="002566F5" w:rsidRPr="00A6056A">
        <w:rPr>
          <w:rFonts w:ascii="Times New Roman" w:hAnsi="Times New Roman" w:cs="Times New Roman"/>
          <w:sz w:val="28"/>
          <w:szCs w:val="28"/>
        </w:rPr>
        <w:t>ru</w:t>
      </w:r>
      <w:proofErr w:type="spellEnd"/>
      <w:r w:rsidR="002566F5" w:rsidRPr="00A6056A">
        <w:rPr>
          <w:rFonts w:ascii="Times New Roman" w:hAnsi="Times New Roman" w:cs="Times New Roman"/>
          <w:sz w:val="28"/>
          <w:szCs w:val="28"/>
        </w:rPr>
        <w:t>.</w:t>
      </w:r>
    </w:p>
    <w:p w14:paraId="5D6ACB91" w14:textId="77777777" w:rsidR="002566F5" w:rsidRPr="00A6056A" w:rsidRDefault="00571F69">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39.</w:t>
      </w:r>
      <w:r w:rsidR="002566F5" w:rsidRPr="00A6056A">
        <w:rPr>
          <w:rFonts w:ascii="Times New Roman" w:hAnsi="Times New Roman" w:cs="Times New Roman"/>
          <w:sz w:val="28"/>
          <w:szCs w:val="28"/>
        </w:rPr>
        <w:t xml:space="preserve"> Места нахождения филиалов МФЦ, график приема заявителей специалистами МФЦ размещены на официальном сайте МФЦ в сети "Интернет".</w:t>
      </w:r>
    </w:p>
    <w:p w14:paraId="651072E8"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Единый номер справочно-консультационной службы МФЦ: (3812) 37-40-09.</w:t>
      </w:r>
    </w:p>
    <w:p w14:paraId="43152A70" w14:textId="77777777" w:rsidR="002566F5" w:rsidRPr="00A6056A" w:rsidRDefault="00571F69">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40</w:t>
      </w:r>
      <w:r w:rsidR="002566F5" w:rsidRPr="00A6056A">
        <w:rPr>
          <w:rFonts w:ascii="Times New Roman" w:hAnsi="Times New Roman" w:cs="Times New Roman"/>
          <w:sz w:val="28"/>
          <w:szCs w:val="28"/>
        </w:rPr>
        <w:t xml:space="preserve">. Ответ на письменное обращение заявителя предоставляется </w:t>
      </w:r>
      <w:r w:rsidRPr="00A6056A">
        <w:rPr>
          <w:rFonts w:ascii="Times New Roman" w:hAnsi="Times New Roman" w:cs="Times New Roman"/>
          <w:sz w:val="28"/>
          <w:szCs w:val="28"/>
        </w:rPr>
        <w:t>администрацией</w:t>
      </w:r>
      <w:r w:rsidR="002566F5" w:rsidRPr="00A6056A">
        <w:rPr>
          <w:rFonts w:ascii="Times New Roman" w:hAnsi="Times New Roman" w:cs="Times New Roman"/>
          <w:sz w:val="28"/>
          <w:szCs w:val="28"/>
        </w:rPr>
        <w:t xml:space="preserve"> в соответствии с Федеральным </w:t>
      </w:r>
      <w:hyperlink r:id="rId63" w:history="1">
        <w:r w:rsidR="002566F5" w:rsidRPr="00A6056A">
          <w:rPr>
            <w:rFonts w:ascii="Times New Roman" w:hAnsi="Times New Roman" w:cs="Times New Roman"/>
            <w:sz w:val="28"/>
            <w:szCs w:val="28"/>
          </w:rPr>
          <w:t>законом</w:t>
        </w:r>
      </w:hyperlink>
      <w:r w:rsidR="002566F5" w:rsidRPr="00A6056A">
        <w:rPr>
          <w:rFonts w:ascii="Times New Roman" w:hAnsi="Times New Roman" w:cs="Times New Roman"/>
          <w:sz w:val="28"/>
          <w:szCs w:val="28"/>
        </w:rPr>
        <w:t xml:space="preserve"> "О порядке рассмотрения обращений граждан Российской Федерации" в течение 30 дней со дня регистрации письменного обращения.</w:t>
      </w:r>
    </w:p>
    <w:p w14:paraId="1E09E3B4" w14:textId="77777777" w:rsidR="002566F5" w:rsidRPr="00A6056A" w:rsidRDefault="00571F69">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41</w:t>
      </w:r>
      <w:r w:rsidR="002566F5" w:rsidRPr="00A6056A">
        <w:rPr>
          <w:rFonts w:ascii="Times New Roman" w:hAnsi="Times New Roman" w:cs="Times New Roman"/>
          <w:sz w:val="28"/>
          <w:szCs w:val="28"/>
        </w:rPr>
        <w:t>. При информировании посредством электронной почты соответствующий ответ на обращение заявителя направляется на электронный адрес заявителя в срок, не превышающий 30 дней с момента поступления обращения.</w:t>
      </w:r>
    </w:p>
    <w:p w14:paraId="7C714222"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4</w:t>
      </w:r>
      <w:r w:rsidR="00571F69" w:rsidRPr="00A6056A">
        <w:rPr>
          <w:rFonts w:ascii="Times New Roman" w:hAnsi="Times New Roman" w:cs="Times New Roman"/>
          <w:sz w:val="28"/>
          <w:szCs w:val="28"/>
        </w:rPr>
        <w:t>2</w:t>
      </w:r>
      <w:r w:rsidRPr="00A6056A">
        <w:rPr>
          <w:rFonts w:ascii="Times New Roman" w:hAnsi="Times New Roman" w:cs="Times New Roman"/>
          <w:sz w:val="28"/>
          <w:szCs w:val="28"/>
        </w:rPr>
        <w:t>. Информация должна представляться заявителям оперативно, должна быть четкой, достоверной, полной.</w:t>
      </w:r>
    </w:p>
    <w:p w14:paraId="20031913" w14:textId="77777777" w:rsidR="002566F5" w:rsidRPr="00A6056A" w:rsidRDefault="00571F69">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43</w:t>
      </w:r>
      <w:r w:rsidR="002566F5" w:rsidRPr="00A6056A">
        <w:rPr>
          <w:rFonts w:ascii="Times New Roman" w:hAnsi="Times New Roman" w:cs="Times New Roman"/>
          <w:sz w:val="28"/>
          <w:szCs w:val="28"/>
        </w:rPr>
        <w:t xml:space="preserve">. Иные вопросы рассматриваются в </w:t>
      </w:r>
      <w:r w:rsidR="00EF7001" w:rsidRPr="00A6056A">
        <w:rPr>
          <w:rFonts w:ascii="Times New Roman" w:hAnsi="Times New Roman" w:cs="Times New Roman"/>
          <w:sz w:val="28"/>
          <w:szCs w:val="28"/>
        </w:rPr>
        <w:t>администрации</w:t>
      </w:r>
      <w:r w:rsidR="002566F5" w:rsidRPr="00A6056A">
        <w:rPr>
          <w:rFonts w:ascii="Times New Roman" w:hAnsi="Times New Roman" w:cs="Times New Roman"/>
          <w:sz w:val="28"/>
          <w:szCs w:val="28"/>
        </w:rPr>
        <w:t xml:space="preserve"> только на основании соответствующего письменного обращения.</w:t>
      </w:r>
    </w:p>
    <w:p w14:paraId="31E5B828" w14:textId="77777777" w:rsidR="002566F5" w:rsidRPr="00A6056A" w:rsidRDefault="002566F5">
      <w:pPr>
        <w:pStyle w:val="ConsPlusNormal"/>
        <w:ind w:firstLine="540"/>
        <w:jc w:val="both"/>
        <w:rPr>
          <w:rFonts w:ascii="Times New Roman" w:hAnsi="Times New Roman" w:cs="Times New Roman"/>
          <w:sz w:val="28"/>
          <w:szCs w:val="28"/>
        </w:rPr>
      </w:pPr>
    </w:p>
    <w:p w14:paraId="54D6B098" w14:textId="77777777" w:rsidR="002566F5" w:rsidRPr="00A6056A" w:rsidRDefault="002566F5">
      <w:pPr>
        <w:pStyle w:val="ConsPlusTitle"/>
        <w:jc w:val="center"/>
        <w:outlineLvl w:val="2"/>
        <w:rPr>
          <w:rFonts w:ascii="Times New Roman" w:hAnsi="Times New Roman" w:cs="Times New Roman"/>
          <w:sz w:val="28"/>
          <w:szCs w:val="28"/>
        </w:rPr>
      </w:pPr>
      <w:r w:rsidRPr="00A6056A">
        <w:rPr>
          <w:rFonts w:ascii="Times New Roman" w:hAnsi="Times New Roman" w:cs="Times New Roman"/>
          <w:sz w:val="28"/>
          <w:szCs w:val="28"/>
        </w:rPr>
        <w:t>Глава 18. Показатели доступности и качества</w:t>
      </w:r>
    </w:p>
    <w:p w14:paraId="4B419DCC" w14:textId="77777777" w:rsidR="002566F5" w:rsidRPr="00A6056A" w:rsidRDefault="002566F5">
      <w:pPr>
        <w:pStyle w:val="ConsPlusTitle"/>
        <w:jc w:val="center"/>
        <w:rPr>
          <w:rFonts w:ascii="Times New Roman" w:hAnsi="Times New Roman" w:cs="Times New Roman"/>
          <w:sz w:val="28"/>
          <w:szCs w:val="28"/>
        </w:rPr>
      </w:pPr>
      <w:r w:rsidRPr="00A6056A">
        <w:rPr>
          <w:rFonts w:ascii="Times New Roman" w:hAnsi="Times New Roman" w:cs="Times New Roman"/>
          <w:sz w:val="28"/>
          <w:szCs w:val="28"/>
        </w:rPr>
        <w:t>муниципальной услуги</w:t>
      </w:r>
    </w:p>
    <w:p w14:paraId="2F4F6823" w14:textId="77777777" w:rsidR="002566F5" w:rsidRPr="00A6056A" w:rsidRDefault="002566F5">
      <w:pPr>
        <w:pStyle w:val="ConsPlusNormal"/>
        <w:ind w:firstLine="540"/>
        <w:jc w:val="both"/>
        <w:rPr>
          <w:rFonts w:ascii="Times New Roman" w:hAnsi="Times New Roman" w:cs="Times New Roman"/>
          <w:sz w:val="28"/>
          <w:szCs w:val="28"/>
        </w:rPr>
      </w:pPr>
    </w:p>
    <w:p w14:paraId="145AD611" w14:textId="77777777" w:rsidR="002566F5" w:rsidRPr="00A6056A" w:rsidRDefault="00EF7001">
      <w:pPr>
        <w:pStyle w:val="ConsPlusNormal"/>
        <w:ind w:firstLine="540"/>
        <w:jc w:val="both"/>
        <w:rPr>
          <w:rFonts w:ascii="Times New Roman" w:hAnsi="Times New Roman" w:cs="Times New Roman"/>
          <w:sz w:val="28"/>
          <w:szCs w:val="28"/>
        </w:rPr>
      </w:pPr>
      <w:r w:rsidRPr="00A6056A">
        <w:rPr>
          <w:rFonts w:ascii="Times New Roman" w:hAnsi="Times New Roman" w:cs="Times New Roman"/>
          <w:sz w:val="28"/>
          <w:szCs w:val="28"/>
        </w:rPr>
        <w:t>44</w:t>
      </w:r>
      <w:r w:rsidR="002566F5" w:rsidRPr="00A6056A">
        <w:rPr>
          <w:rFonts w:ascii="Times New Roman" w:hAnsi="Times New Roman" w:cs="Times New Roman"/>
          <w:sz w:val="28"/>
          <w:szCs w:val="28"/>
        </w:rPr>
        <w:t>. Показателями доступности и качества муниципальной услуги являются:</w:t>
      </w:r>
    </w:p>
    <w:p w14:paraId="7BD30B5C"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1) доля граждан, использующих механизм получения муниципальной услуги в электронной форме (показатель определяется как отношение числа заявителей, получивших муниципальную услугу в электронной форме, к общему количеству заявителей, которым предоставлена муниципальная услуга, умноженное на 100 процентов);</w:t>
      </w:r>
    </w:p>
    <w:p w14:paraId="6A67C9AC"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2) доля случаев предоставления муниципальной услуги в установленный срок (показатель определяется как отношение количества случаев предоставления муниципальной услуги в установленный срок к общему количеству обслуженных по муниципальной услуге заявителей, умноженное на 100 процентов);</w:t>
      </w:r>
    </w:p>
    <w:p w14:paraId="2AB0B210"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xml:space="preserve">3) доля обоснованных жалоб к общему количеству обслуженных </w:t>
      </w:r>
      <w:r w:rsidRPr="00A6056A">
        <w:rPr>
          <w:rFonts w:ascii="Times New Roman" w:hAnsi="Times New Roman" w:cs="Times New Roman"/>
          <w:sz w:val="28"/>
          <w:szCs w:val="28"/>
        </w:rPr>
        <w:lastRenderedPageBreak/>
        <w:t>заявителей по данному виду муниципальной услуги (показатель определяется как отношение количества обоснованных жалоб к общему количеству обслуженных заявителей по данному виду муниципальной услуги, умноженное на 100 процентов).</w:t>
      </w:r>
    </w:p>
    <w:p w14:paraId="57ABDCD6" w14:textId="77777777" w:rsidR="002566F5" w:rsidRPr="00A6056A" w:rsidRDefault="002566F5">
      <w:pPr>
        <w:pStyle w:val="ConsPlusNormal"/>
        <w:ind w:firstLine="540"/>
        <w:jc w:val="both"/>
        <w:rPr>
          <w:rFonts w:ascii="Times New Roman" w:hAnsi="Times New Roman" w:cs="Times New Roman"/>
          <w:sz w:val="28"/>
          <w:szCs w:val="28"/>
        </w:rPr>
      </w:pPr>
    </w:p>
    <w:p w14:paraId="7743F374" w14:textId="77777777" w:rsidR="002566F5" w:rsidRPr="00A6056A" w:rsidRDefault="002566F5">
      <w:pPr>
        <w:pStyle w:val="ConsPlusTitle"/>
        <w:jc w:val="center"/>
        <w:outlineLvl w:val="2"/>
        <w:rPr>
          <w:rFonts w:ascii="Times New Roman" w:hAnsi="Times New Roman" w:cs="Times New Roman"/>
          <w:sz w:val="28"/>
          <w:szCs w:val="28"/>
        </w:rPr>
      </w:pPr>
      <w:r w:rsidRPr="00A6056A">
        <w:rPr>
          <w:rFonts w:ascii="Times New Roman" w:hAnsi="Times New Roman" w:cs="Times New Roman"/>
          <w:sz w:val="28"/>
          <w:szCs w:val="28"/>
        </w:rPr>
        <w:t>Глава 19. Требования, учитывающие особенности</w:t>
      </w:r>
    </w:p>
    <w:p w14:paraId="04DF90B2" w14:textId="77777777" w:rsidR="002566F5" w:rsidRPr="00A6056A" w:rsidRDefault="002566F5">
      <w:pPr>
        <w:pStyle w:val="ConsPlusTitle"/>
        <w:jc w:val="center"/>
        <w:rPr>
          <w:rFonts w:ascii="Times New Roman" w:hAnsi="Times New Roman" w:cs="Times New Roman"/>
          <w:sz w:val="28"/>
          <w:szCs w:val="28"/>
        </w:rPr>
      </w:pPr>
      <w:r w:rsidRPr="00A6056A">
        <w:rPr>
          <w:rFonts w:ascii="Times New Roman" w:hAnsi="Times New Roman" w:cs="Times New Roman"/>
          <w:sz w:val="28"/>
          <w:szCs w:val="28"/>
        </w:rPr>
        <w:t>предоставления муниципальной услуги в электронной</w:t>
      </w:r>
    </w:p>
    <w:p w14:paraId="0FBEB158" w14:textId="77777777" w:rsidR="002566F5" w:rsidRPr="00A6056A" w:rsidRDefault="002566F5">
      <w:pPr>
        <w:pStyle w:val="ConsPlusTitle"/>
        <w:jc w:val="center"/>
        <w:rPr>
          <w:rFonts w:ascii="Times New Roman" w:hAnsi="Times New Roman" w:cs="Times New Roman"/>
          <w:sz w:val="28"/>
          <w:szCs w:val="28"/>
        </w:rPr>
      </w:pPr>
      <w:r w:rsidRPr="00A6056A">
        <w:rPr>
          <w:rFonts w:ascii="Times New Roman" w:hAnsi="Times New Roman" w:cs="Times New Roman"/>
          <w:sz w:val="28"/>
          <w:szCs w:val="28"/>
        </w:rPr>
        <w:t>форме, а также особенности предоставления</w:t>
      </w:r>
    </w:p>
    <w:p w14:paraId="21A624AF" w14:textId="77777777" w:rsidR="002566F5" w:rsidRPr="00A6056A" w:rsidRDefault="002566F5">
      <w:pPr>
        <w:pStyle w:val="ConsPlusTitle"/>
        <w:jc w:val="center"/>
        <w:rPr>
          <w:rFonts w:ascii="Times New Roman" w:hAnsi="Times New Roman" w:cs="Times New Roman"/>
          <w:sz w:val="28"/>
          <w:szCs w:val="28"/>
        </w:rPr>
      </w:pPr>
      <w:r w:rsidRPr="00A6056A">
        <w:rPr>
          <w:rFonts w:ascii="Times New Roman" w:hAnsi="Times New Roman" w:cs="Times New Roman"/>
          <w:sz w:val="28"/>
          <w:szCs w:val="28"/>
        </w:rPr>
        <w:t>муниципальной услуги в МФЦ</w:t>
      </w:r>
    </w:p>
    <w:p w14:paraId="7DDA0B63" w14:textId="438BCEDE" w:rsidR="002566F5" w:rsidRDefault="00EF7001">
      <w:pPr>
        <w:pStyle w:val="ConsPlusNormal"/>
        <w:spacing w:before="220"/>
        <w:ind w:firstLine="540"/>
        <w:jc w:val="both"/>
        <w:rPr>
          <w:rFonts w:ascii="Times New Roman" w:hAnsi="Times New Roman" w:cs="Times New Roman"/>
          <w:sz w:val="28"/>
          <w:szCs w:val="28"/>
        </w:rPr>
      </w:pPr>
      <w:bookmarkStart w:id="17" w:name="P458"/>
      <w:bookmarkEnd w:id="17"/>
      <w:r w:rsidRPr="00A6056A">
        <w:rPr>
          <w:rFonts w:ascii="Times New Roman" w:hAnsi="Times New Roman" w:cs="Times New Roman"/>
          <w:sz w:val="28"/>
          <w:szCs w:val="28"/>
        </w:rPr>
        <w:t>45</w:t>
      </w:r>
      <w:r w:rsidR="002566F5" w:rsidRPr="00A6056A">
        <w:rPr>
          <w:rFonts w:ascii="Times New Roman" w:hAnsi="Times New Roman" w:cs="Times New Roman"/>
          <w:sz w:val="28"/>
          <w:szCs w:val="28"/>
        </w:rPr>
        <w:t>. Для получения муниципальной услуги заявитель (представитель заявителя) вправе направить заявление о предоставлении муниципальной услуги и документы (содержащиеся в них сведения), необходимые для предоставления муниципальной услуги, удостоверенные в установленном порядке соответствующей электронной подписью, в МФЦ, а также через Единый портал и (или) Региональный портал путем заполнения специальной интерактивной формы (с предоставлением возможности автоматической идентификации (нумерации) заявлений;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w:t>
      </w:r>
    </w:p>
    <w:p w14:paraId="500B017A" w14:textId="2DCBBF1E" w:rsidR="0014413B" w:rsidRPr="0014413B" w:rsidRDefault="0014413B" w:rsidP="0014413B">
      <w:pPr>
        <w:spacing w:after="0" w:line="240" w:lineRule="auto"/>
        <w:ind w:firstLine="540"/>
        <w:jc w:val="both"/>
        <w:rPr>
          <w:rFonts w:ascii="Times New Roman" w:eastAsia="Times New Roman" w:hAnsi="Times New Roman" w:cs="Times New Roman"/>
          <w:sz w:val="28"/>
          <w:szCs w:val="28"/>
          <w:lang w:eastAsia="ru-RU"/>
        </w:rPr>
      </w:pPr>
      <w:r w:rsidRPr="0014413B">
        <w:rPr>
          <w:rFonts w:ascii="Times New Roman" w:eastAsia="Times New Roman" w:hAnsi="Times New Roman" w:cs="Times New Roman"/>
          <w:sz w:val="28"/>
          <w:szCs w:val="28"/>
          <w:lang w:eastAsia="ru-RU"/>
        </w:rPr>
        <w:t>Заявитель, наименования которого содержат слова "специализированный застройщик", также с использованием единой информационной системы жилищного строительства, предусмотренной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30F3CF8C"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Качество представленных электронных документов должно позволять в полном объеме прочитать текст документа и распознать его реквизиты.</w:t>
      </w:r>
    </w:p>
    <w:p w14:paraId="146E0DFF"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xml:space="preserve">При направлении заявления и документов (содержащихся в них сведениях) в форме электронных документов в порядке, предусмотренном </w:t>
      </w:r>
      <w:hyperlink w:anchor="P458" w:history="1">
        <w:r w:rsidRPr="00A6056A">
          <w:rPr>
            <w:rFonts w:ascii="Times New Roman" w:hAnsi="Times New Roman" w:cs="Times New Roman"/>
            <w:sz w:val="28"/>
            <w:szCs w:val="28"/>
          </w:rPr>
          <w:t>абзацем первым</w:t>
        </w:r>
      </w:hyperlink>
      <w:r w:rsidRPr="00A6056A">
        <w:rPr>
          <w:rFonts w:ascii="Times New Roman" w:hAnsi="Times New Roman" w:cs="Times New Roman"/>
          <w:sz w:val="28"/>
          <w:szCs w:val="28"/>
        </w:rPr>
        <w:t xml:space="preserve"> настоящего пункта, обеспечивается возможность направления заявителю сообщения в электронном виде, подтверждающего их прием и регистрацию, а также информации о результате предоставления муниципальной услуги в электронной форме.</w:t>
      </w:r>
    </w:p>
    <w:p w14:paraId="5D1BA4D6" w14:textId="77777777" w:rsidR="002566F5" w:rsidRPr="00A6056A" w:rsidRDefault="00EF7001">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46.</w:t>
      </w:r>
      <w:r w:rsidR="002566F5" w:rsidRPr="00A6056A">
        <w:rPr>
          <w:rFonts w:ascii="Times New Roman" w:hAnsi="Times New Roman" w:cs="Times New Roman"/>
          <w:sz w:val="28"/>
          <w:szCs w:val="28"/>
        </w:rPr>
        <w:t xml:space="preserve"> Исключительно в электронной форме направляются документы, указанные в </w:t>
      </w:r>
      <w:hyperlink r:id="rId64" w:history="1">
        <w:r w:rsidR="002566F5" w:rsidRPr="00A6056A">
          <w:rPr>
            <w:rFonts w:ascii="Times New Roman" w:hAnsi="Times New Roman" w:cs="Times New Roman"/>
            <w:sz w:val="28"/>
            <w:szCs w:val="28"/>
          </w:rPr>
          <w:t>части 7 статьи 51</w:t>
        </w:r>
      </w:hyperlink>
      <w:r w:rsidR="002566F5" w:rsidRPr="00A6056A">
        <w:rPr>
          <w:rFonts w:ascii="Times New Roman" w:hAnsi="Times New Roman" w:cs="Times New Roman"/>
          <w:sz w:val="28"/>
          <w:szCs w:val="28"/>
        </w:rPr>
        <w:t xml:space="preserve"> Градостроительного кодекса Российской Федерации, необходимые для получения разрешения на строительство, в случае, если проектная документация объекта капитального строительства и (или) результаты инженерных изысканий, выполненные для подготовки такой </w:t>
      </w:r>
      <w:r w:rsidR="002566F5" w:rsidRPr="00A6056A">
        <w:rPr>
          <w:rFonts w:ascii="Times New Roman" w:hAnsi="Times New Roman" w:cs="Times New Roman"/>
          <w:sz w:val="28"/>
          <w:szCs w:val="28"/>
        </w:rPr>
        <w:lastRenderedPageBreak/>
        <w:t>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14:paraId="088F7E3C" w14:textId="77777777" w:rsidR="002566F5" w:rsidRPr="00A6056A" w:rsidRDefault="00EF7001">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47</w:t>
      </w:r>
      <w:r w:rsidR="002566F5" w:rsidRPr="00A6056A">
        <w:rPr>
          <w:rFonts w:ascii="Times New Roman" w:hAnsi="Times New Roman" w:cs="Times New Roman"/>
          <w:sz w:val="28"/>
          <w:szCs w:val="28"/>
        </w:rPr>
        <w:t>. При направлении заявления и документов через Единый портал и (или) Региональный портал заявителю обеспечивается:</w:t>
      </w:r>
    </w:p>
    <w:p w14:paraId="03EA8B22"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получение информации о порядке и сроках предоставления муниципальной услуги;</w:t>
      </w:r>
    </w:p>
    <w:p w14:paraId="57E847D4"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xml:space="preserve">- формирование запроса путем заполнения электронной формы заявления и приложения </w:t>
      </w:r>
      <w:proofErr w:type="spellStart"/>
      <w:r w:rsidRPr="00A6056A">
        <w:rPr>
          <w:rFonts w:ascii="Times New Roman" w:hAnsi="Times New Roman" w:cs="Times New Roman"/>
          <w:sz w:val="28"/>
          <w:szCs w:val="28"/>
        </w:rPr>
        <w:t>сканкопий</w:t>
      </w:r>
      <w:proofErr w:type="spellEnd"/>
      <w:r w:rsidRPr="00A6056A">
        <w:rPr>
          <w:rFonts w:ascii="Times New Roman" w:hAnsi="Times New Roman" w:cs="Times New Roman"/>
          <w:sz w:val="28"/>
          <w:szCs w:val="28"/>
        </w:rPr>
        <w:t xml:space="preserve"> документов, необходимых для предоставления муниципальной услуги;</w:t>
      </w:r>
    </w:p>
    <w:p w14:paraId="05187DDD"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получение сведений о ходе рассмотрения заявления о предоставлении муниципальной услуги;</w:t>
      </w:r>
    </w:p>
    <w:p w14:paraId="17A145B4"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осуществление оценки качества предоставления муниципальной услуги;</w:t>
      </w:r>
    </w:p>
    <w:p w14:paraId="20FBC9A2"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досудебное (внесудебное) обжалование ре</w:t>
      </w:r>
      <w:r w:rsidR="00EF7001" w:rsidRPr="00A6056A">
        <w:rPr>
          <w:rFonts w:ascii="Times New Roman" w:hAnsi="Times New Roman" w:cs="Times New Roman"/>
          <w:sz w:val="28"/>
          <w:szCs w:val="28"/>
        </w:rPr>
        <w:t>шений и действий (бездействия) администрации</w:t>
      </w:r>
      <w:r w:rsidRPr="00A6056A">
        <w:rPr>
          <w:rFonts w:ascii="Times New Roman" w:hAnsi="Times New Roman" w:cs="Times New Roman"/>
          <w:sz w:val="28"/>
          <w:szCs w:val="28"/>
        </w:rPr>
        <w:t xml:space="preserve">, должностного лица </w:t>
      </w:r>
      <w:r w:rsidR="00EF7001" w:rsidRPr="00A6056A">
        <w:rPr>
          <w:rFonts w:ascii="Times New Roman" w:hAnsi="Times New Roman" w:cs="Times New Roman"/>
          <w:sz w:val="28"/>
          <w:szCs w:val="28"/>
        </w:rPr>
        <w:t>администрации</w:t>
      </w:r>
      <w:r w:rsidRPr="00A6056A">
        <w:rPr>
          <w:rFonts w:ascii="Times New Roman" w:hAnsi="Times New Roman" w:cs="Times New Roman"/>
          <w:sz w:val="28"/>
          <w:szCs w:val="28"/>
        </w:rPr>
        <w:t xml:space="preserve"> либо муниципального служащего.</w:t>
      </w:r>
    </w:p>
    <w:p w14:paraId="76730B03"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В случае если заявление и приложенные к нему документы представлены заявителем (представителем заявителя) лично через МФЦ, заявителю выдается расписка в получении заявления и документов.</w:t>
      </w:r>
    </w:p>
    <w:p w14:paraId="367A7703" w14:textId="77777777" w:rsidR="002566F5" w:rsidRPr="00A6056A" w:rsidRDefault="002566F5">
      <w:pPr>
        <w:pStyle w:val="ConsPlusNormal"/>
        <w:ind w:firstLine="540"/>
        <w:jc w:val="both"/>
        <w:rPr>
          <w:rFonts w:ascii="Times New Roman" w:hAnsi="Times New Roman" w:cs="Times New Roman"/>
          <w:sz w:val="28"/>
          <w:szCs w:val="28"/>
        </w:rPr>
      </w:pPr>
    </w:p>
    <w:p w14:paraId="133490EC" w14:textId="77777777" w:rsidR="002566F5" w:rsidRPr="00A6056A" w:rsidRDefault="002566F5">
      <w:pPr>
        <w:pStyle w:val="ConsPlusTitle"/>
        <w:jc w:val="center"/>
        <w:outlineLvl w:val="1"/>
        <w:rPr>
          <w:rFonts w:ascii="Times New Roman" w:hAnsi="Times New Roman" w:cs="Times New Roman"/>
          <w:sz w:val="28"/>
          <w:szCs w:val="28"/>
        </w:rPr>
      </w:pPr>
      <w:r w:rsidRPr="00A6056A">
        <w:rPr>
          <w:rFonts w:ascii="Times New Roman" w:hAnsi="Times New Roman" w:cs="Times New Roman"/>
          <w:sz w:val="28"/>
          <w:szCs w:val="28"/>
        </w:rPr>
        <w:t>Раздел III. Состав, последовательность и сроки выполнения</w:t>
      </w:r>
    </w:p>
    <w:p w14:paraId="62A8779D" w14:textId="77777777" w:rsidR="002566F5" w:rsidRPr="00A6056A" w:rsidRDefault="002566F5">
      <w:pPr>
        <w:pStyle w:val="ConsPlusTitle"/>
        <w:jc w:val="center"/>
        <w:rPr>
          <w:rFonts w:ascii="Times New Roman" w:hAnsi="Times New Roman" w:cs="Times New Roman"/>
          <w:sz w:val="28"/>
          <w:szCs w:val="28"/>
        </w:rPr>
      </w:pPr>
      <w:r w:rsidRPr="00A6056A">
        <w:rPr>
          <w:rFonts w:ascii="Times New Roman" w:hAnsi="Times New Roman" w:cs="Times New Roman"/>
          <w:sz w:val="28"/>
          <w:szCs w:val="28"/>
        </w:rPr>
        <w:t>административных процедур, требования к порядку их</w:t>
      </w:r>
    </w:p>
    <w:p w14:paraId="74019F9E" w14:textId="77777777" w:rsidR="002566F5" w:rsidRPr="00A6056A" w:rsidRDefault="002566F5">
      <w:pPr>
        <w:pStyle w:val="ConsPlusTitle"/>
        <w:jc w:val="center"/>
        <w:rPr>
          <w:rFonts w:ascii="Times New Roman" w:hAnsi="Times New Roman" w:cs="Times New Roman"/>
          <w:sz w:val="28"/>
          <w:szCs w:val="28"/>
        </w:rPr>
      </w:pPr>
      <w:r w:rsidRPr="00A6056A">
        <w:rPr>
          <w:rFonts w:ascii="Times New Roman" w:hAnsi="Times New Roman" w:cs="Times New Roman"/>
          <w:sz w:val="28"/>
          <w:szCs w:val="28"/>
        </w:rPr>
        <w:t>выполнения, в том числе особенности выполнения</w:t>
      </w:r>
    </w:p>
    <w:p w14:paraId="7D556B94" w14:textId="77777777" w:rsidR="002566F5" w:rsidRPr="00A6056A" w:rsidRDefault="002566F5">
      <w:pPr>
        <w:pStyle w:val="ConsPlusTitle"/>
        <w:jc w:val="center"/>
        <w:rPr>
          <w:rFonts w:ascii="Times New Roman" w:hAnsi="Times New Roman" w:cs="Times New Roman"/>
          <w:sz w:val="28"/>
          <w:szCs w:val="28"/>
        </w:rPr>
      </w:pPr>
      <w:r w:rsidRPr="00A6056A">
        <w:rPr>
          <w:rFonts w:ascii="Times New Roman" w:hAnsi="Times New Roman" w:cs="Times New Roman"/>
          <w:sz w:val="28"/>
          <w:szCs w:val="28"/>
        </w:rPr>
        <w:t>административных процедур при предоставлении</w:t>
      </w:r>
    </w:p>
    <w:p w14:paraId="510CFE48" w14:textId="77777777" w:rsidR="002566F5" w:rsidRPr="00A6056A" w:rsidRDefault="002566F5">
      <w:pPr>
        <w:pStyle w:val="ConsPlusTitle"/>
        <w:jc w:val="center"/>
        <w:rPr>
          <w:rFonts w:ascii="Times New Roman" w:hAnsi="Times New Roman" w:cs="Times New Roman"/>
          <w:sz w:val="28"/>
          <w:szCs w:val="28"/>
        </w:rPr>
      </w:pPr>
      <w:r w:rsidRPr="00A6056A">
        <w:rPr>
          <w:rFonts w:ascii="Times New Roman" w:hAnsi="Times New Roman" w:cs="Times New Roman"/>
          <w:sz w:val="28"/>
          <w:szCs w:val="28"/>
        </w:rPr>
        <w:t>муниципальной услуги в электронной форме, а также</w:t>
      </w:r>
    </w:p>
    <w:p w14:paraId="7A83F12F" w14:textId="77777777" w:rsidR="002566F5" w:rsidRPr="00A6056A" w:rsidRDefault="002566F5">
      <w:pPr>
        <w:pStyle w:val="ConsPlusTitle"/>
        <w:jc w:val="center"/>
        <w:rPr>
          <w:rFonts w:ascii="Times New Roman" w:hAnsi="Times New Roman" w:cs="Times New Roman"/>
          <w:sz w:val="28"/>
          <w:szCs w:val="28"/>
        </w:rPr>
      </w:pPr>
      <w:r w:rsidRPr="00A6056A">
        <w:rPr>
          <w:rFonts w:ascii="Times New Roman" w:hAnsi="Times New Roman" w:cs="Times New Roman"/>
          <w:sz w:val="28"/>
          <w:szCs w:val="28"/>
        </w:rPr>
        <w:t>особенности выполнения административных процедур в МФЦ</w:t>
      </w:r>
    </w:p>
    <w:p w14:paraId="32C8A0E5" w14:textId="77777777" w:rsidR="002566F5" w:rsidRPr="00A6056A" w:rsidRDefault="002566F5">
      <w:pPr>
        <w:pStyle w:val="ConsPlusNormal"/>
        <w:jc w:val="center"/>
        <w:rPr>
          <w:rFonts w:ascii="Times New Roman" w:hAnsi="Times New Roman" w:cs="Times New Roman"/>
          <w:sz w:val="28"/>
          <w:szCs w:val="28"/>
        </w:rPr>
      </w:pPr>
    </w:p>
    <w:p w14:paraId="55D13EBE" w14:textId="77777777" w:rsidR="002566F5" w:rsidRPr="00A6056A" w:rsidRDefault="002566F5">
      <w:pPr>
        <w:pStyle w:val="ConsPlusTitle"/>
        <w:jc w:val="center"/>
        <w:outlineLvl w:val="2"/>
        <w:rPr>
          <w:rFonts w:ascii="Times New Roman" w:hAnsi="Times New Roman" w:cs="Times New Roman"/>
          <w:sz w:val="28"/>
          <w:szCs w:val="28"/>
        </w:rPr>
      </w:pPr>
      <w:r w:rsidRPr="00A6056A">
        <w:rPr>
          <w:rFonts w:ascii="Times New Roman" w:hAnsi="Times New Roman" w:cs="Times New Roman"/>
          <w:sz w:val="28"/>
          <w:szCs w:val="28"/>
        </w:rPr>
        <w:t>Глава 20. Состав административных процедур при</w:t>
      </w:r>
    </w:p>
    <w:p w14:paraId="5760D8C9" w14:textId="77777777" w:rsidR="002566F5" w:rsidRPr="00A6056A" w:rsidRDefault="002566F5">
      <w:pPr>
        <w:pStyle w:val="ConsPlusTitle"/>
        <w:jc w:val="center"/>
        <w:rPr>
          <w:rFonts w:ascii="Times New Roman" w:hAnsi="Times New Roman" w:cs="Times New Roman"/>
          <w:sz w:val="28"/>
          <w:szCs w:val="28"/>
        </w:rPr>
      </w:pPr>
      <w:r w:rsidRPr="00A6056A">
        <w:rPr>
          <w:rFonts w:ascii="Times New Roman" w:hAnsi="Times New Roman" w:cs="Times New Roman"/>
          <w:sz w:val="28"/>
          <w:szCs w:val="28"/>
        </w:rPr>
        <w:t>предоставлении муниципальной услуги</w:t>
      </w:r>
    </w:p>
    <w:p w14:paraId="39698816" w14:textId="77777777" w:rsidR="002566F5" w:rsidRPr="00A6056A" w:rsidRDefault="002566F5">
      <w:pPr>
        <w:pStyle w:val="ConsPlusNormal"/>
        <w:jc w:val="center"/>
        <w:rPr>
          <w:rFonts w:ascii="Times New Roman" w:hAnsi="Times New Roman" w:cs="Times New Roman"/>
          <w:sz w:val="28"/>
          <w:szCs w:val="28"/>
        </w:rPr>
      </w:pPr>
    </w:p>
    <w:p w14:paraId="20969181" w14:textId="77777777" w:rsidR="002566F5" w:rsidRPr="00A6056A" w:rsidRDefault="00B164DC">
      <w:pPr>
        <w:pStyle w:val="ConsPlusNormal"/>
        <w:ind w:firstLine="540"/>
        <w:jc w:val="both"/>
        <w:rPr>
          <w:rFonts w:ascii="Times New Roman" w:hAnsi="Times New Roman" w:cs="Times New Roman"/>
          <w:sz w:val="28"/>
          <w:szCs w:val="28"/>
        </w:rPr>
      </w:pPr>
      <w:r w:rsidRPr="00A6056A">
        <w:rPr>
          <w:rFonts w:ascii="Times New Roman" w:hAnsi="Times New Roman" w:cs="Times New Roman"/>
          <w:sz w:val="28"/>
          <w:szCs w:val="28"/>
        </w:rPr>
        <w:t>48</w:t>
      </w:r>
      <w:r w:rsidR="002566F5" w:rsidRPr="00A6056A">
        <w:rPr>
          <w:rFonts w:ascii="Times New Roman" w:hAnsi="Times New Roman" w:cs="Times New Roman"/>
          <w:sz w:val="28"/>
          <w:szCs w:val="28"/>
        </w:rPr>
        <w:t>. Предоставление муниципальной услуги включает в себя последовательность следующих административных процедур:</w:t>
      </w:r>
    </w:p>
    <w:p w14:paraId="4B58CFB7"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1) прием и регистрация заявления о предоставлении муниципальной услуги и прилагаемых к нему документов;</w:t>
      </w:r>
    </w:p>
    <w:p w14:paraId="29256EC2"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2) рассмотрение заявления о предоставлении муниципальной услуги и прилагаемых к нему документов для установления права заявителя на получение муниципальной услуги;</w:t>
      </w:r>
    </w:p>
    <w:p w14:paraId="1C16C2B3"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3) запрос документов и недостающей информации в рамках межведомственного и внутриведомственного взаимодействия;</w:t>
      </w:r>
    </w:p>
    <w:p w14:paraId="303805AD"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lastRenderedPageBreak/>
        <w:t>4) принятие решения о предоставлении муниципальной услуги или об отказе в предоставлении муниципальной услуги;</w:t>
      </w:r>
    </w:p>
    <w:p w14:paraId="703E7D9C"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5) регистрация и выдача заявителю итогового документа;</w:t>
      </w:r>
    </w:p>
    <w:p w14:paraId="2865B99E"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xml:space="preserve">6) информирование заинтересованных государственных органов и структурных подразделений Администрации </w:t>
      </w:r>
      <w:r w:rsidR="00040E6A" w:rsidRPr="00A6056A">
        <w:rPr>
          <w:rFonts w:ascii="Times New Roman" w:hAnsi="Times New Roman" w:cs="Times New Roman"/>
          <w:sz w:val="28"/>
          <w:szCs w:val="28"/>
        </w:rPr>
        <w:t>Чернолучинского городского поселения</w:t>
      </w:r>
      <w:r w:rsidRPr="00A6056A">
        <w:rPr>
          <w:rFonts w:ascii="Times New Roman" w:hAnsi="Times New Roman" w:cs="Times New Roman"/>
          <w:sz w:val="28"/>
          <w:szCs w:val="28"/>
        </w:rPr>
        <w:t xml:space="preserve"> о предоставлении муниципальной услуги.</w:t>
      </w:r>
    </w:p>
    <w:p w14:paraId="618EA442" w14:textId="77777777" w:rsidR="002566F5" w:rsidRPr="00A6056A" w:rsidRDefault="002566F5">
      <w:pPr>
        <w:pStyle w:val="ConsPlusNormal"/>
        <w:ind w:firstLine="540"/>
        <w:jc w:val="both"/>
        <w:rPr>
          <w:rFonts w:ascii="Times New Roman" w:hAnsi="Times New Roman" w:cs="Times New Roman"/>
          <w:sz w:val="28"/>
          <w:szCs w:val="28"/>
        </w:rPr>
      </w:pPr>
    </w:p>
    <w:p w14:paraId="38406B38" w14:textId="77777777" w:rsidR="002566F5" w:rsidRPr="00A6056A" w:rsidRDefault="002566F5">
      <w:pPr>
        <w:pStyle w:val="ConsPlusTitle"/>
        <w:jc w:val="center"/>
        <w:outlineLvl w:val="2"/>
        <w:rPr>
          <w:rFonts w:ascii="Times New Roman" w:hAnsi="Times New Roman" w:cs="Times New Roman"/>
          <w:sz w:val="28"/>
          <w:szCs w:val="28"/>
        </w:rPr>
      </w:pPr>
      <w:r w:rsidRPr="00A6056A">
        <w:rPr>
          <w:rFonts w:ascii="Times New Roman" w:hAnsi="Times New Roman" w:cs="Times New Roman"/>
          <w:sz w:val="28"/>
          <w:szCs w:val="28"/>
        </w:rPr>
        <w:t>Глава 21. Последовательность выполнения административных</w:t>
      </w:r>
    </w:p>
    <w:p w14:paraId="1A5E04C2" w14:textId="77777777" w:rsidR="002566F5" w:rsidRPr="00A6056A" w:rsidRDefault="002566F5">
      <w:pPr>
        <w:pStyle w:val="ConsPlusTitle"/>
        <w:jc w:val="center"/>
        <w:rPr>
          <w:rFonts w:ascii="Times New Roman" w:hAnsi="Times New Roman" w:cs="Times New Roman"/>
          <w:sz w:val="28"/>
          <w:szCs w:val="28"/>
        </w:rPr>
      </w:pPr>
      <w:r w:rsidRPr="00A6056A">
        <w:rPr>
          <w:rFonts w:ascii="Times New Roman" w:hAnsi="Times New Roman" w:cs="Times New Roman"/>
          <w:sz w:val="28"/>
          <w:szCs w:val="28"/>
        </w:rPr>
        <w:t>процедур при предоставлении муниципальной услуги</w:t>
      </w:r>
    </w:p>
    <w:p w14:paraId="23E94FE9" w14:textId="77777777" w:rsidR="002566F5" w:rsidRPr="00A6056A" w:rsidRDefault="002566F5">
      <w:pPr>
        <w:pStyle w:val="ConsPlusNormal"/>
        <w:jc w:val="center"/>
        <w:rPr>
          <w:rFonts w:ascii="Times New Roman" w:hAnsi="Times New Roman" w:cs="Times New Roman"/>
          <w:sz w:val="28"/>
          <w:szCs w:val="28"/>
        </w:rPr>
      </w:pPr>
    </w:p>
    <w:p w14:paraId="48AB516B" w14:textId="77777777" w:rsidR="002566F5" w:rsidRPr="00A6056A" w:rsidRDefault="00B164DC">
      <w:pPr>
        <w:pStyle w:val="ConsPlusNormal"/>
        <w:ind w:firstLine="540"/>
        <w:jc w:val="both"/>
        <w:rPr>
          <w:rFonts w:ascii="Times New Roman" w:hAnsi="Times New Roman" w:cs="Times New Roman"/>
          <w:sz w:val="28"/>
          <w:szCs w:val="28"/>
        </w:rPr>
      </w:pPr>
      <w:r w:rsidRPr="00A6056A">
        <w:rPr>
          <w:rFonts w:ascii="Times New Roman" w:hAnsi="Times New Roman" w:cs="Times New Roman"/>
          <w:sz w:val="28"/>
          <w:szCs w:val="28"/>
        </w:rPr>
        <w:t>49</w:t>
      </w:r>
      <w:r w:rsidR="002566F5" w:rsidRPr="00A6056A">
        <w:rPr>
          <w:rFonts w:ascii="Times New Roman" w:hAnsi="Times New Roman" w:cs="Times New Roman"/>
          <w:sz w:val="28"/>
          <w:szCs w:val="28"/>
        </w:rPr>
        <w:t xml:space="preserve">. Последовательность выполнения административных процедур при предоставлении муниципальной услуги представлена в блок-схемах последовательности действий при предоставлении муниципальной услуги согласно </w:t>
      </w:r>
      <w:hyperlink w:anchor="P974" w:history="1">
        <w:r w:rsidR="002566F5" w:rsidRPr="00A6056A">
          <w:rPr>
            <w:rFonts w:ascii="Times New Roman" w:hAnsi="Times New Roman" w:cs="Times New Roman"/>
            <w:sz w:val="28"/>
            <w:szCs w:val="28"/>
          </w:rPr>
          <w:t xml:space="preserve">приложениям N </w:t>
        </w:r>
        <w:r w:rsidR="00816A29" w:rsidRPr="00A6056A">
          <w:rPr>
            <w:rFonts w:ascii="Times New Roman" w:hAnsi="Times New Roman" w:cs="Times New Roman"/>
            <w:sz w:val="28"/>
            <w:szCs w:val="28"/>
          </w:rPr>
          <w:t>5</w:t>
        </w:r>
      </w:hyperlink>
      <w:r w:rsidR="002566F5" w:rsidRPr="00A6056A">
        <w:rPr>
          <w:rFonts w:ascii="Times New Roman" w:hAnsi="Times New Roman" w:cs="Times New Roman"/>
          <w:sz w:val="28"/>
          <w:szCs w:val="28"/>
        </w:rPr>
        <w:t xml:space="preserve">, </w:t>
      </w:r>
      <w:hyperlink w:anchor="P1065" w:history="1">
        <w:r w:rsidR="00816A29" w:rsidRPr="00A6056A">
          <w:rPr>
            <w:rFonts w:ascii="Times New Roman" w:hAnsi="Times New Roman" w:cs="Times New Roman"/>
            <w:sz w:val="28"/>
            <w:szCs w:val="28"/>
          </w:rPr>
          <w:t>7</w:t>
        </w:r>
      </w:hyperlink>
      <w:r w:rsidR="002566F5" w:rsidRPr="00A6056A">
        <w:rPr>
          <w:rFonts w:ascii="Times New Roman" w:hAnsi="Times New Roman" w:cs="Times New Roman"/>
          <w:sz w:val="28"/>
          <w:szCs w:val="28"/>
        </w:rPr>
        <w:t xml:space="preserve"> к настоящему Административному регламенту.</w:t>
      </w:r>
    </w:p>
    <w:p w14:paraId="6F5F636A" w14:textId="77777777" w:rsidR="002566F5" w:rsidRPr="00A6056A" w:rsidRDefault="002566F5">
      <w:pPr>
        <w:pStyle w:val="ConsPlusNormal"/>
        <w:jc w:val="center"/>
        <w:rPr>
          <w:rFonts w:ascii="Times New Roman" w:hAnsi="Times New Roman" w:cs="Times New Roman"/>
          <w:sz w:val="28"/>
          <w:szCs w:val="28"/>
        </w:rPr>
      </w:pPr>
    </w:p>
    <w:p w14:paraId="3975C8C7" w14:textId="77777777" w:rsidR="002566F5" w:rsidRPr="00A6056A" w:rsidRDefault="002566F5">
      <w:pPr>
        <w:pStyle w:val="ConsPlusTitle"/>
        <w:jc w:val="center"/>
        <w:outlineLvl w:val="3"/>
        <w:rPr>
          <w:rFonts w:ascii="Times New Roman" w:hAnsi="Times New Roman" w:cs="Times New Roman"/>
          <w:sz w:val="28"/>
          <w:szCs w:val="28"/>
        </w:rPr>
      </w:pPr>
      <w:r w:rsidRPr="00A6056A">
        <w:rPr>
          <w:rFonts w:ascii="Times New Roman" w:hAnsi="Times New Roman" w:cs="Times New Roman"/>
          <w:sz w:val="28"/>
          <w:szCs w:val="28"/>
        </w:rPr>
        <w:t>§ 1. Прием и регистрация заявления о предоставлении</w:t>
      </w:r>
    </w:p>
    <w:p w14:paraId="76A44A17" w14:textId="77777777" w:rsidR="002566F5" w:rsidRPr="00A6056A" w:rsidRDefault="002566F5">
      <w:pPr>
        <w:pStyle w:val="ConsPlusTitle"/>
        <w:jc w:val="center"/>
        <w:rPr>
          <w:rFonts w:ascii="Times New Roman" w:hAnsi="Times New Roman" w:cs="Times New Roman"/>
          <w:sz w:val="28"/>
          <w:szCs w:val="28"/>
        </w:rPr>
      </w:pPr>
      <w:r w:rsidRPr="00A6056A">
        <w:rPr>
          <w:rFonts w:ascii="Times New Roman" w:hAnsi="Times New Roman" w:cs="Times New Roman"/>
          <w:sz w:val="28"/>
          <w:szCs w:val="28"/>
        </w:rPr>
        <w:t>муниципальной услуги и прилагаемых к нему документов</w:t>
      </w:r>
    </w:p>
    <w:p w14:paraId="17BB3F5B" w14:textId="77777777" w:rsidR="002566F5" w:rsidRPr="00A6056A" w:rsidRDefault="002566F5">
      <w:pPr>
        <w:pStyle w:val="ConsPlusNormal"/>
        <w:jc w:val="center"/>
        <w:rPr>
          <w:rFonts w:ascii="Times New Roman" w:hAnsi="Times New Roman" w:cs="Times New Roman"/>
          <w:sz w:val="28"/>
          <w:szCs w:val="28"/>
        </w:rPr>
      </w:pPr>
    </w:p>
    <w:p w14:paraId="057A4839" w14:textId="77777777" w:rsidR="002566F5" w:rsidRPr="00A6056A" w:rsidRDefault="00B164DC">
      <w:pPr>
        <w:pStyle w:val="ConsPlusNormal"/>
        <w:ind w:firstLine="540"/>
        <w:jc w:val="both"/>
        <w:rPr>
          <w:rFonts w:ascii="Times New Roman" w:hAnsi="Times New Roman" w:cs="Times New Roman"/>
          <w:sz w:val="28"/>
          <w:szCs w:val="28"/>
        </w:rPr>
      </w:pPr>
      <w:r w:rsidRPr="00A6056A">
        <w:rPr>
          <w:rFonts w:ascii="Times New Roman" w:hAnsi="Times New Roman" w:cs="Times New Roman"/>
          <w:sz w:val="28"/>
          <w:szCs w:val="28"/>
        </w:rPr>
        <w:t>50</w:t>
      </w:r>
      <w:r w:rsidR="002566F5" w:rsidRPr="00A6056A">
        <w:rPr>
          <w:rFonts w:ascii="Times New Roman" w:hAnsi="Times New Roman" w:cs="Times New Roman"/>
          <w:sz w:val="28"/>
          <w:szCs w:val="28"/>
        </w:rPr>
        <w:t xml:space="preserve">. Основанием для начала административной процедуры является поступление в </w:t>
      </w:r>
      <w:r w:rsidRPr="00A6056A">
        <w:rPr>
          <w:rFonts w:ascii="Times New Roman" w:hAnsi="Times New Roman" w:cs="Times New Roman"/>
          <w:sz w:val="28"/>
          <w:szCs w:val="28"/>
        </w:rPr>
        <w:t>администрацию</w:t>
      </w:r>
      <w:r w:rsidR="002566F5" w:rsidRPr="00A6056A">
        <w:rPr>
          <w:rFonts w:ascii="Times New Roman" w:hAnsi="Times New Roman" w:cs="Times New Roman"/>
          <w:sz w:val="28"/>
          <w:szCs w:val="28"/>
        </w:rPr>
        <w:t xml:space="preserve"> заявления о предоставлении муниципальной услуги и документов, указанных в </w:t>
      </w:r>
      <w:hyperlink w:anchor="P194" w:history="1">
        <w:r w:rsidR="002566F5" w:rsidRPr="00A6056A">
          <w:rPr>
            <w:rFonts w:ascii="Times New Roman" w:hAnsi="Times New Roman" w:cs="Times New Roman"/>
            <w:sz w:val="28"/>
            <w:szCs w:val="28"/>
          </w:rPr>
          <w:t>пунктах 1</w:t>
        </w:r>
        <w:r w:rsidRPr="00A6056A">
          <w:rPr>
            <w:rFonts w:ascii="Times New Roman" w:hAnsi="Times New Roman" w:cs="Times New Roman"/>
            <w:sz w:val="28"/>
            <w:szCs w:val="28"/>
          </w:rPr>
          <w:t>0</w:t>
        </w:r>
      </w:hyperlink>
      <w:r w:rsidR="002566F5" w:rsidRPr="00A6056A">
        <w:rPr>
          <w:rFonts w:ascii="Times New Roman" w:hAnsi="Times New Roman" w:cs="Times New Roman"/>
          <w:sz w:val="28"/>
          <w:szCs w:val="28"/>
        </w:rPr>
        <w:t xml:space="preserve">, </w:t>
      </w:r>
      <w:hyperlink w:anchor="P220" w:history="1">
        <w:r w:rsidRPr="00A6056A">
          <w:rPr>
            <w:rFonts w:ascii="Times New Roman" w:hAnsi="Times New Roman" w:cs="Times New Roman"/>
            <w:sz w:val="28"/>
            <w:szCs w:val="28"/>
          </w:rPr>
          <w:t>11</w:t>
        </w:r>
      </w:hyperlink>
      <w:r w:rsidR="002566F5" w:rsidRPr="00A6056A">
        <w:rPr>
          <w:rFonts w:ascii="Times New Roman" w:hAnsi="Times New Roman" w:cs="Times New Roman"/>
          <w:sz w:val="28"/>
          <w:szCs w:val="28"/>
        </w:rPr>
        <w:t xml:space="preserve"> настоящего Административного регламента.</w:t>
      </w:r>
    </w:p>
    <w:p w14:paraId="3F317518"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xml:space="preserve">Заявитель вправе по собственной инициативе приложить документы, указанные в </w:t>
      </w:r>
      <w:hyperlink w:anchor="P253" w:history="1">
        <w:r w:rsidR="00B164DC" w:rsidRPr="00A6056A">
          <w:rPr>
            <w:rFonts w:ascii="Times New Roman" w:hAnsi="Times New Roman" w:cs="Times New Roman"/>
            <w:sz w:val="28"/>
            <w:szCs w:val="28"/>
          </w:rPr>
          <w:t>15</w:t>
        </w:r>
      </w:hyperlink>
      <w:r w:rsidRPr="00A6056A">
        <w:rPr>
          <w:rFonts w:ascii="Times New Roman" w:hAnsi="Times New Roman" w:cs="Times New Roman"/>
          <w:sz w:val="28"/>
          <w:szCs w:val="28"/>
        </w:rPr>
        <w:t xml:space="preserve">, </w:t>
      </w:r>
      <w:hyperlink w:anchor="P267" w:history="1">
        <w:r w:rsidR="00B164DC" w:rsidRPr="00A6056A">
          <w:rPr>
            <w:rFonts w:ascii="Times New Roman" w:hAnsi="Times New Roman" w:cs="Times New Roman"/>
            <w:sz w:val="28"/>
            <w:szCs w:val="28"/>
          </w:rPr>
          <w:t>16</w:t>
        </w:r>
      </w:hyperlink>
      <w:r w:rsidRPr="00A6056A">
        <w:rPr>
          <w:rFonts w:ascii="Times New Roman" w:hAnsi="Times New Roman" w:cs="Times New Roman"/>
          <w:sz w:val="28"/>
          <w:szCs w:val="28"/>
        </w:rPr>
        <w:t xml:space="preserve"> настоящего Административного регламента.</w:t>
      </w:r>
    </w:p>
    <w:p w14:paraId="6765F102" w14:textId="77777777" w:rsidR="002566F5" w:rsidRPr="00A6056A" w:rsidRDefault="00B164DC" w:rsidP="00B164DC">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51</w:t>
      </w:r>
      <w:r w:rsidR="002566F5" w:rsidRPr="00A6056A">
        <w:rPr>
          <w:rFonts w:ascii="Times New Roman" w:hAnsi="Times New Roman" w:cs="Times New Roman"/>
          <w:sz w:val="28"/>
          <w:szCs w:val="28"/>
        </w:rPr>
        <w:t xml:space="preserve">. Ответственным за выполнение данной административной процедуры является специалист </w:t>
      </w:r>
      <w:r w:rsidRPr="00A6056A">
        <w:rPr>
          <w:rFonts w:ascii="Times New Roman" w:hAnsi="Times New Roman" w:cs="Times New Roman"/>
          <w:sz w:val="28"/>
          <w:szCs w:val="28"/>
        </w:rPr>
        <w:t>МКУ «ИХУ Чернолучинского городского поселения».</w:t>
      </w:r>
    </w:p>
    <w:p w14:paraId="4CDBCB05" w14:textId="77777777" w:rsidR="002566F5" w:rsidRPr="00A6056A" w:rsidRDefault="00B164DC">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52</w:t>
      </w:r>
      <w:r w:rsidR="002566F5" w:rsidRPr="00A6056A">
        <w:rPr>
          <w:rFonts w:ascii="Times New Roman" w:hAnsi="Times New Roman" w:cs="Times New Roman"/>
          <w:sz w:val="28"/>
          <w:szCs w:val="28"/>
        </w:rPr>
        <w:t>. В случае если от заявителя действует уполномоченный представитель, он обязан предъявить документ, подтверждающий полномочия, и документ, удостоверяющий личность.</w:t>
      </w:r>
    </w:p>
    <w:p w14:paraId="27084ADF" w14:textId="77777777" w:rsidR="002566F5" w:rsidRPr="00A6056A" w:rsidRDefault="00B164DC">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53</w:t>
      </w:r>
      <w:r w:rsidR="002566F5" w:rsidRPr="00A6056A">
        <w:rPr>
          <w:rFonts w:ascii="Times New Roman" w:hAnsi="Times New Roman" w:cs="Times New Roman"/>
          <w:sz w:val="28"/>
          <w:szCs w:val="28"/>
        </w:rPr>
        <w:t xml:space="preserve">. </w:t>
      </w:r>
      <w:r w:rsidRPr="00A6056A">
        <w:rPr>
          <w:rFonts w:ascii="Times New Roman" w:hAnsi="Times New Roman" w:cs="Times New Roman"/>
          <w:sz w:val="28"/>
          <w:szCs w:val="28"/>
        </w:rPr>
        <w:t>Ответственный с</w:t>
      </w:r>
      <w:r w:rsidR="002566F5" w:rsidRPr="00A6056A">
        <w:rPr>
          <w:rFonts w:ascii="Times New Roman" w:hAnsi="Times New Roman" w:cs="Times New Roman"/>
          <w:sz w:val="28"/>
          <w:szCs w:val="28"/>
        </w:rPr>
        <w:t xml:space="preserve">пециалист </w:t>
      </w:r>
      <w:r w:rsidRPr="00A6056A">
        <w:rPr>
          <w:rFonts w:ascii="Times New Roman" w:hAnsi="Times New Roman" w:cs="Times New Roman"/>
          <w:sz w:val="28"/>
          <w:szCs w:val="28"/>
        </w:rPr>
        <w:t>МКУ «ИХУ Чернолучинского городского поселения»</w:t>
      </w:r>
      <w:r w:rsidR="002566F5" w:rsidRPr="00A6056A">
        <w:rPr>
          <w:rFonts w:ascii="Times New Roman" w:hAnsi="Times New Roman" w:cs="Times New Roman"/>
          <w:sz w:val="28"/>
          <w:szCs w:val="28"/>
        </w:rPr>
        <w:t xml:space="preserve"> в день поступления заявления о предоставлении муниципальной услуги:</w:t>
      </w:r>
    </w:p>
    <w:p w14:paraId="042D0E81"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xml:space="preserve">1) проверяет соответствие представленных документов требованиям </w:t>
      </w:r>
      <w:hyperlink w:anchor="P237" w:history="1">
        <w:r w:rsidR="00B164DC" w:rsidRPr="00A6056A">
          <w:rPr>
            <w:rFonts w:ascii="Times New Roman" w:hAnsi="Times New Roman" w:cs="Times New Roman"/>
            <w:sz w:val="28"/>
            <w:szCs w:val="28"/>
          </w:rPr>
          <w:t>12</w:t>
        </w:r>
      </w:hyperlink>
      <w:r w:rsidRPr="00A6056A">
        <w:rPr>
          <w:rFonts w:ascii="Times New Roman" w:hAnsi="Times New Roman" w:cs="Times New Roman"/>
          <w:sz w:val="28"/>
          <w:szCs w:val="28"/>
        </w:rPr>
        <w:t xml:space="preserve">, </w:t>
      </w:r>
      <w:hyperlink w:anchor="P241" w:history="1">
        <w:r w:rsidR="00B164DC" w:rsidRPr="00A6056A">
          <w:rPr>
            <w:rFonts w:ascii="Times New Roman" w:hAnsi="Times New Roman" w:cs="Times New Roman"/>
            <w:sz w:val="28"/>
            <w:szCs w:val="28"/>
          </w:rPr>
          <w:t>13</w:t>
        </w:r>
      </w:hyperlink>
      <w:r w:rsidRPr="00A6056A">
        <w:rPr>
          <w:rFonts w:ascii="Times New Roman" w:hAnsi="Times New Roman" w:cs="Times New Roman"/>
          <w:sz w:val="28"/>
          <w:szCs w:val="28"/>
        </w:rPr>
        <w:t xml:space="preserve"> настоящего Административного регламента и комплектность представленных документов;</w:t>
      </w:r>
    </w:p>
    <w:p w14:paraId="4F9214E6"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2) при отсутствии оснований для отказа в приеме заявления - регистрирует заявление в день его поступления. Регистрация заявления, поступившего в форме электронного документа через Единый портал и (или) Региональный портал, осуществляется специалистом не позднее одного рабочего дня, следующего за днем поступления заявления;</w:t>
      </w:r>
    </w:p>
    <w:p w14:paraId="32389193"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lastRenderedPageBreak/>
        <w:t xml:space="preserve">3) передает заявление о предоставлении муниципальной услуги в порядке делопроизводства </w:t>
      </w:r>
      <w:r w:rsidR="00B164DC" w:rsidRPr="00A6056A">
        <w:rPr>
          <w:rFonts w:ascii="Times New Roman" w:hAnsi="Times New Roman" w:cs="Times New Roman"/>
          <w:sz w:val="28"/>
          <w:szCs w:val="28"/>
        </w:rPr>
        <w:t>главе городского поселения</w:t>
      </w:r>
      <w:r w:rsidRPr="00A6056A">
        <w:rPr>
          <w:rFonts w:ascii="Times New Roman" w:hAnsi="Times New Roman" w:cs="Times New Roman"/>
          <w:sz w:val="28"/>
          <w:szCs w:val="28"/>
        </w:rPr>
        <w:t xml:space="preserve"> для подготовки поручения по его исполнению.</w:t>
      </w:r>
    </w:p>
    <w:p w14:paraId="3F357BF6"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По просьбе заявителя копия заявления о предоставлении муниципальной услуги с отметкой о регистрации выдается заявителю.</w:t>
      </w:r>
    </w:p>
    <w:p w14:paraId="01E151C1"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5</w:t>
      </w:r>
      <w:r w:rsidR="00B164DC" w:rsidRPr="00A6056A">
        <w:rPr>
          <w:rFonts w:ascii="Times New Roman" w:hAnsi="Times New Roman" w:cs="Times New Roman"/>
          <w:sz w:val="28"/>
          <w:szCs w:val="28"/>
        </w:rPr>
        <w:t>4</w:t>
      </w:r>
      <w:r w:rsidRPr="00A6056A">
        <w:rPr>
          <w:rFonts w:ascii="Times New Roman" w:hAnsi="Times New Roman" w:cs="Times New Roman"/>
          <w:sz w:val="28"/>
          <w:szCs w:val="28"/>
        </w:rPr>
        <w:t xml:space="preserve">. При установлении оснований для отказа в приеме документов согласно </w:t>
      </w:r>
      <w:hyperlink w:anchor="P284" w:history="1">
        <w:r w:rsidRPr="00A6056A">
          <w:rPr>
            <w:rFonts w:ascii="Times New Roman" w:hAnsi="Times New Roman" w:cs="Times New Roman"/>
            <w:sz w:val="28"/>
            <w:szCs w:val="28"/>
          </w:rPr>
          <w:t>пунк</w:t>
        </w:r>
        <w:r w:rsidR="00B164DC" w:rsidRPr="00A6056A">
          <w:rPr>
            <w:rFonts w:ascii="Times New Roman" w:hAnsi="Times New Roman" w:cs="Times New Roman"/>
            <w:sz w:val="28"/>
            <w:szCs w:val="28"/>
          </w:rPr>
          <w:t xml:space="preserve">ту </w:t>
        </w:r>
        <w:r w:rsidRPr="00A6056A">
          <w:rPr>
            <w:rFonts w:ascii="Times New Roman" w:hAnsi="Times New Roman" w:cs="Times New Roman"/>
            <w:sz w:val="28"/>
            <w:szCs w:val="28"/>
          </w:rPr>
          <w:t>1</w:t>
        </w:r>
      </w:hyperlink>
      <w:r w:rsidR="00B164DC" w:rsidRPr="00A6056A">
        <w:rPr>
          <w:rFonts w:ascii="Times New Roman" w:hAnsi="Times New Roman" w:cs="Times New Roman"/>
          <w:sz w:val="28"/>
          <w:szCs w:val="28"/>
        </w:rPr>
        <w:t>8</w:t>
      </w:r>
      <w:r w:rsidRPr="00A6056A">
        <w:rPr>
          <w:rFonts w:ascii="Times New Roman" w:hAnsi="Times New Roman" w:cs="Times New Roman"/>
          <w:sz w:val="28"/>
          <w:szCs w:val="28"/>
        </w:rPr>
        <w:t xml:space="preserve"> настоящего Административного регламента специалист объясняет заявителю содержание выявленных недостатков и предлагает принять меры по их устранению. При согласии заявителя устранить замечания специалист возвращает представленные документы без регистрации заявления.</w:t>
      </w:r>
    </w:p>
    <w:p w14:paraId="3C0A143B" w14:textId="77777777" w:rsidR="002566F5" w:rsidRPr="00A6056A" w:rsidRDefault="00B164DC" w:rsidP="007415D1">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55.</w:t>
      </w:r>
      <w:r w:rsidR="002566F5" w:rsidRPr="00A6056A">
        <w:rPr>
          <w:rFonts w:ascii="Times New Roman" w:hAnsi="Times New Roman" w:cs="Times New Roman"/>
          <w:sz w:val="28"/>
          <w:szCs w:val="28"/>
        </w:rPr>
        <w:t xml:space="preserve"> При поступлении заявления об отзыве ранее направленного заявления о предоставлении муниципальной услуги специалист </w:t>
      </w:r>
      <w:r w:rsidR="007415D1" w:rsidRPr="00A6056A">
        <w:rPr>
          <w:rFonts w:ascii="Times New Roman" w:hAnsi="Times New Roman" w:cs="Times New Roman"/>
          <w:sz w:val="28"/>
          <w:szCs w:val="28"/>
        </w:rPr>
        <w:t>МКУ «ИХУ Чернолучинского городского поселения»</w:t>
      </w:r>
      <w:r w:rsidR="002566F5" w:rsidRPr="00A6056A">
        <w:rPr>
          <w:rFonts w:ascii="Times New Roman" w:hAnsi="Times New Roman" w:cs="Times New Roman"/>
          <w:sz w:val="28"/>
          <w:szCs w:val="28"/>
        </w:rPr>
        <w:t>:</w:t>
      </w:r>
    </w:p>
    <w:p w14:paraId="69B70156"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регистрирует заявление с отметкой в ранее направленном заявлении о предоставлении муниципальной услуги о прекращении предоставления муниципальной услуги;</w:t>
      </w:r>
    </w:p>
    <w:p w14:paraId="2CBB3249"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xml:space="preserve">- осуществляет рассылку заявления специалистам </w:t>
      </w:r>
      <w:r w:rsidR="007415D1" w:rsidRPr="00A6056A">
        <w:rPr>
          <w:rFonts w:ascii="Times New Roman" w:hAnsi="Times New Roman" w:cs="Times New Roman"/>
          <w:sz w:val="28"/>
          <w:szCs w:val="28"/>
        </w:rPr>
        <w:t>администрации</w:t>
      </w:r>
      <w:r w:rsidRPr="00A6056A">
        <w:rPr>
          <w:rFonts w:ascii="Times New Roman" w:hAnsi="Times New Roman" w:cs="Times New Roman"/>
          <w:sz w:val="28"/>
          <w:szCs w:val="28"/>
        </w:rPr>
        <w:t xml:space="preserve"> для сведения о прекращении пред</w:t>
      </w:r>
      <w:r w:rsidR="007415D1" w:rsidRPr="00A6056A">
        <w:rPr>
          <w:rFonts w:ascii="Times New Roman" w:hAnsi="Times New Roman" w:cs="Times New Roman"/>
          <w:sz w:val="28"/>
          <w:szCs w:val="28"/>
        </w:rPr>
        <w:t>оставления муниципальной услуги.</w:t>
      </w:r>
    </w:p>
    <w:p w14:paraId="2484DF88"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xml:space="preserve">Заявление об отзыве ранее направленного заявления о предоставлении муниципальной услуги остается в </w:t>
      </w:r>
      <w:r w:rsidR="007415D1" w:rsidRPr="00A6056A">
        <w:rPr>
          <w:rFonts w:ascii="Times New Roman" w:hAnsi="Times New Roman" w:cs="Times New Roman"/>
          <w:sz w:val="28"/>
          <w:szCs w:val="28"/>
        </w:rPr>
        <w:t>администрации</w:t>
      </w:r>
      <w:r w:rsidRPr="00A6056A">
        <w:rPr>
          <w:rFonts w:ascii="Times New Roman" w:hAnsi="Times New Roman" w:cs="Times New Roman"/>
          <w:sz w:val="28"/>
          <w:szCs w:val="28"/>
        </w:rPr>
        <w:t>, документы, предоставленные для оказания муниципальной услуги, возвращаются заявителю. Запись о получении документов, предоставленных для оказания муниципальной услуги, заявитель оставляет на подлиннике ранее поданного заявления о предоставлении муниципальной услуги.</w:t>
      </w:r>
    </w:p>
    <w:p w14:paraId="1880230D"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Заявитель вправе отозвать свое заявление о предоставлении муниципальной услуги на любом этапе рассмотрения документов о предоставлении муниципальной услуги до регистрации итогового документа - результата муниципальной услуги.</w:t>
      </w:r>
    </w:p>
    <w:p w14:paraId="06CD5782" w14:textId="77777777" w:rsidR="002566F5" w:rsidRPr="00A6056A" w:rsidRDefault="007415D1">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56</w:t>
      </w:r>
      <w:r w:rsidR="002566F5" w:rsidRPr="00A6056A">
        <w:rPr>
          <w:rFonts w:ascii="Times New Roman" w:hAnsi="Times New Roman" w:cs="Times New Roman"/>
          <w:sz w:val="28"/>
          <w:szCs w:val="28"/>
        </w:rPr>
        <w:t>. Максимальный срок исполнения данной административной процедуры составляет один день.</w:t>
      </w:r>
    </w:p>
    <w:p w14:paraId="0EA2C908" w14:textId="77777777" w:rsidR="002566F5" w:rsidRPr="00A6056A" w:rsidRDefault="002566F5">
      <w:pPr>
        <w:pStyle w:val="ConsPlusNormal"/>
        <w:ind w:firstLine="540"/>
        <w:jc w:val="both"/>
        <w:rPr>
          <w:rFonts w:ascii="Times New Roman" w:hAnsi="Times New Roman" w:cs="Times New Roman"/>
          <w:sz w:val="28"/>
          <w:szCs w:val="28"/>
        </w:rPr>
      </w:pPr>
    </w:p>
    <w:p w14:paraId="1606F13B" w14:textId="77777777" w:rsidR="002566F5" w:rsidRPr="00A6056A" w:rsidRDefault="002566F5">
      <w:pPr>
        <w:pStyle w:val="ConsPlusTitle"/>
        <w:jc w:val="center"/>
        <w:outlineLvl w:val="3"/>
        <w:rPr>
          <w:rFonts w:ascii="Times New Roman" w:hAnsi="Times New Roman" w:cs="Times New Roman"/>
          <w:sz w:val="28"/>
          <w:szCs w:val="28"/>
        </w:rPr>
      </w:pPr>
      <w:bookmarkStart w:id="18" w:name="P532"/>
      <w:bookmarkEnd w:id="18"/>
      <w:r w:rsidRPr="00A6056A">
        <w:rPr>
          <w:rFonts w:ascii="Times New Roman" w:hAnsi="Times New Roman" w:cs="Times New Roman"/>
          <w:sz w:val="28"/>
          <w:szCs w:val="28"/>
        </w:rPr>
        <w:t>§ 2. Рассмотрение заявления о предоставлении муниципальной</w:t>
      </w:r>
    </w:p>
    <w:p w14:paraId="23611630" w14:textId="77777777" w:rsidR="002566F5" w:rsidRPr="00A6056A" w:rsidRDefault="002566F5">
      <w:pPr>
        <w:pStyle w:val="ConsPlusTitle"/>
        <w:jc w:val="center"/>
        <w:rPr>
          <w:rFonts w:ascii="Times New Roman" w:hAnsi="Times New Roman" w:cs="Times New Roman"/>
          <w:sz w:val="28"/>
          <w:szCs w:val="28"/>
        </w:rPr>
      </w:pPr>
      <w:r w:rsidRPr="00A6056A">
        <w:rPr>
          <w:rFonts w:ascii="Times New Roman" w:hAnsi="Times New Roman" w:cs="Times New Roman"/>
          <w:sz w:val="28"/>
          <w:szCs w:val="28"/>
        </w:rPr>
        <w:t>услуги и прилагаемых к нему документов для установления</w:t>
      </w:r>
    </w:p>
    <w:p w14:paraId="5E9CFA4A" w14:textId="77777777" w:rsidR="002566F5" w:rsidRPr="00A6056A" w:rsidRDefault="002566F5">
      <w:pPr>
        <w:pStyle w:val="ConsPlusTitle"/>
        <w:jc w:val="center"/>
        <w:rPr>
          <w:rFonts w:ascii="Times New Roman" w:hAnsi="Times New Roman" w:cs="Times New Roman"/>
          <w:sz w:val="28"/>
          <w:szCs w:val="28"/>
        </w:rPr>
      </w:pPr>
      <w:r w:rsidRPr="00A6056A">
        <w:rPr>
          <w:rFonts w:ascii="Times New Roman" w:hAnsi="Times New Roman" w:cs="Times New Roman"/>
          <w:sz w:val="28"/>
          <w:szCs w:val="28"/>
        </w:rPr>
        <w:t>права заявителя на получение муниципальной услуги</w:t>
      </w:r>
    </w:p>
    <w:p w14:paraId="473AD454" w14:textId="77777777" w:rsidR="002566F5" w:rsidRPr="00A6056A" w:rsidRDefault="002566F5">
      <w:pPr>
        <w:pStyle w:val="ConsPlusNormal"/>
        <w:jc w:val="center"/>
        <w:rPr>
          <w:rFonts w:ascii="Times New Roman" w:hAnsi="Times New Roman" w:cs="Times New Roman"/>
          <w:sz w:val="28"/>
          <w:szCs w:val="28"/>
        </w:rPr>
      </w:pPr>
    </w:p>
    <w:p w14:paraId="36F0867D" w14:textId="77777777" w:rsidR="002566F5" w:rsidRPr="00A6056A" w:rsidRDefault="004E7032">
      <w:pPr>
        <w:pStyle w:val="ConsPlusNormal"/>
        <w:ind w:firstLine="540"/>
        <w:jc w:val="both"/>
        <w:rPr>
          <w:rFonts w:ascii="Times New Roman" w:hAnsi="Times New Roman" w:cs="Times New Roman"/>
          <w:sz w:val="28"/>
          <w:szCs w:val="28"/>
        </w:rPr>
      </w:pPr>
      <w:r w:rsidRPr="00A6056A">
        <w:rPr>
          <w:rFonts w:ascii="Times New Roman" w:hAnsi="Times New Roman" w:cs="Times New Roman"/>
          <w:sz w:val="28"/>
          <w:szCs w:val="28"/>
        </w:rPr>
        <w:t>57</w:t>
      </w:r>
      <w:r w:rsidR="002566F5" w:rsidRPr="00A6056A">
        <w:rPr>
          <w:rFonts w:ascii="Times New Roman" w:hAnsi="Times New Roman" w:cs="Times New Roman"/>
          <w:sz w:val="28"/>
          <w:szCs w:val="28"/>
        </w:rPr>
        <w:t>. Основанием для начала данной административной процедуры является поступление заявления о предоставлении муниципальной услуги в отдел выдачи разрешений на строительство.</w:t>
      </w:r>
    </w:p>
    <w:p w14:paraId="4464396F"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Специалисты отдела выдачи разрешений на строительство являются ответственными за выполнение административной процедуры.</w:t>
      </w:r>
    </w:p>
    <w:p w14:paraId="53FC30DD" w14:textId="77777777" w:rsidR="002566F5" w:rsidRPr="00A6056A" w:rsidRDefault="000F1BF4" w:rsidP="000F1BF4">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lastRenderedPageBreak/>
        <w:t>58</w:t>
      </w:r>
      <w:r w:rsidR="002566F5" w:rsidRPr="00A6056A">
        <w:rPr>
          <w:rFonts w:ascii="Times New Roman" w:hAnsi="Times New Roman" w:cs="Times New Roman"/>
          <w:sz w:val="28"/>
          <w:szCs w:val="28"/>
        </w:rPr>
        <w:t>. При рассмотрении заявления</w:t>
      </w:r>
      <w:r w:rsidRPr="00A6056A">
        <w:rPr>
          <w:rFonts w:ascii="Times New Roman" w:hAnsi="Times New Roman" w:cs="Times New Roman"/>
          <w:sz w:val="28"/>
          <w:szCs w:val="28"/>
        </w:rPr>
        <w:t xml:space="preserve"> о выдаче разрешения специалист, ответственный за выдачу</w:t>
      </w:r>
      <w:r w:rsidR="002566F5" w:rsidRPr="00A6056A">
        <w:rPr>
          <w:rFonts w:ascii="Times New Roman" w:hAnsi="Times New Roman" w:cs="Times New Roman"/>
          <w:sz w:val="28"/>
          <w:szCs w:val="28"/>
        </w:rPr>
        <w:t xml:space="preserve"> разрешений на строительство:</w:t>
      </w:r>
    </w:p>
    <w:p w14:paraId="0CEB6A73"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1) провод</w:t>
      </w:r>
      <w:r w:rsidR="000F1BF4" w:rsidRPr="00A6056A">
        <w:rPr>
          <w:rFonts w:ascii="Times New Roman" w:hAnsi="Times New Roman" w:cs="Times New Roman"/>
          <w:sz w:val="28"/>
          <w:szCs w:val="28"/>
        </w:rPr>
        <w:t>и</w:t>
      </w:r>
      <w:r w:rsidRPr="00A6056A">
        <w:rPr>
          <w:rFonts w:ascii="Times New Roman" w:hAnsi="Times New Roman" w:cs="Times New Roman"/>
          <w:sz w:val="28"/>
          <w:szCs w:val="28"/>
        </w:rPr>
        <w:t>т проверку наличия документов, необходимых для принятия решения о выдаче разрешения;</w:t>
      </w:r>
    </w:p>
    <w:p w14:paraId="3E5F814A"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2) провод</w:t>
      </w:r>
      <w:r w:rsidR="000F1BF4" w:rsidRPr="00A6056A">
        <w:rPr>
          <w:rFonts w:ascii="Times New Roman" w:hAnsi="Times New Roman" w:cs="Times New Roman"/>
          <w:sz w:val="28"/>
          <w:szCs w:val="28"/>
        </w:rPr>
        <w:t>и</w:t>
      </w:r>
      <w:r w:rsidRPr="00A6056A">
        <w:rPr>
          <w:rFonts w:ascii="Times New Roman" w:hAnsi="Times New Roman" w:cs="Times New Roman"/>
          <w:sz w:val="28"/>
          <w:szCs w:val="28"/>
        </w:rPr>
        <w:t>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14:paraId="70EFC09B"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3) определяют необходимость в подготовке межведомственных и внутриведомственных запросов;</w:t>
      </w:r>
    </w:p>
    <w:p w14:paraId="38BCFA83"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xml:space="preserve">4) при наличии оснований для отказа, указанных в </w:t>
      </w:r>
      <w:hyperlink w:anchor="P301" w:history="1">
        <w:r w:rsidRPr="00A6056A">
          <w:rPr>
            <w:rFonts w:ascii="Times New Roman" w:hAnsi="Times New Roman" w:cs="Times New Roman"/>
            <w:sz w:val="28"/>
            <w:szCs w:val="28"/>
          </w:rPr>
          <w:t>пункте 23</w:t>
        </w:r>
      </w:hyperlink>
      <w:r w:rsidRPr="00A6056A">
        <w:rPr>
          <w:rFonts w:ascii="Times New Roman" w:hAnsi="Times New Roman" w:cs="Times New Roman"/>
          <w:sz w:val="28"/>
          <w:szCs w:val="28"/>
        </w:rPr>
        <w:t xml:space="preserve"> настоящего Административного регламента, осуществляют подготовку и согласование проекта мотивированного отказа в выдаче разрешения, с указанием причин отказа;</w:t>
      </w:r>
    </w:p>
    <w:p w14:paraId="44E34556"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xml:space="preserve">5) при отсутствии оснований для отказа в выдаче разрешения, осуществляют подготовку и согласование проекта </w:t>
      </w:r>
      <w:r w:rsidR="000F1BF4" w:rsidRPr="00A6056A">
        <w:rPr>
          <w:rFonts w:ascii="Times New Roman" w:hAnsi="Times New Roman" w:cs="Times New Roman"/>
          <w:sz w:val="28"/>
          <w:szCs w:val="28"/>
        </w:rPr>
        <w:t>постановления Администрации</w:t>
      </w:r>
      <w:r w:rsidRPr="00A6056A">
        <w:rPr>
          <w:rFonts w:ascii="Times New Roman" w:hAnsi="Times New Roman" w:cs="Times New Roman"/>
          <w:sz w:val="28"/>
          <w:szCs w:val="28"/>
        </w:rPr>
        <w:t xml:space="preserve"> </w:t>
      </w:r>
      <w:r w:rsidR="00040E6A" w:rsidRPr="00A6056A">
        <w:rPr>
          <w:rFonts w:ascii="Times New Roman" w:hAnsi="Times New Roman" w:cs="Times New Roman"/>
          <w:sz w:val="28"/>
          <w:szCs w:val="28"/>
        </w:rPr>
        <w:t>Чернолучинского городского поселения</w:t>
      </w:r>
      <w:r w:rsidRPr="00A6056A">
        <w:rPr>
          <w:rFonts w:ascii="Times New Roman" w:hAnsi="Times New Roman" w:cs="Times New Roman"/>
          <w:sz w:val="28"/>
          <w:szCs w:val="28"/>
        </w:rPr>
        <w:t xml:space="preserve">, о разрешении строительства объекта капитального строительства с приложением проекта разрешения, подготовленного по </w:t>
      </w:r>
      <w:hyperlink r:id="rId65" w:history="1">
        <w:r w:rsidRPr="00A6056A">
          <w:rPr>
            <w:rFonts w:ascii="Times New Roman" w:hAnsi="Times New Roman" w:cs="Times New Roman"/>
            <w:sz w:val="28"/>
            <w:szCs w:val="28"/>
          </w:rPr>
          <w:t>форме</w:t>
        </w:r>
      </w:hyperlink>
      <w:r w:rsidRPr="00A6056A">
        <w:rPr>
          <w:rFonts w:ascii="Times New Roman" w:hAnsi="Times New Roman" w:cs="Times New Roman"/>
          <w:sz w:val="28"/>
          <w:szCs w:val="28"/>
        </w:rPr>
        <w:t>, утвержденной приказом Министерства строительства и жилищно-коммунального хозяйства Российской Федерации от 19 февраля 2015 года N 117/</w:t>
      </w:r>
      <w:proofErr w:type="spellStart"/>
      <w:r w:rsidRPr="00A6056A">
        <w:rPr>
          <w:rFonts w:ascii="Times New Roman" w:hAnsi="Times New Roman" w:cs="Times New Roman"/>
          <w:sz w:val="28"/>
          <w:szCs w:val="28"/>
        </w:rPr>
        <w:t>пр</w:t>
      </w:r>
      <w:proofErr w:type="spellEnd"/>
      <w:r w:rsidRPr="00A6056A">
        <w:rPr>
          <w:rFonts w:ascii="Times New Roman" w:hAnsi="Times New Roman" w:cs="Times New Roman"/>
          <w:sz w:val="28"/>
          <w:szCs w:val="28"/>
        </w:rPr>
        <w:t xml:space="preserve"> "Об утверждении формы разрешения на строительство и формы разрешения на ввод объекта в эксплуатацию".</w:t>
      </w:r>
    </w:p>
    <w:p w14:paraId="5DE7D499" w14:textId="77777777" w:rsidR="002566F5" w:rsidRPr="00A6056A" w:rsidRDefault="000F1BF4">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59</w:t>
      </w:r>
      <w:r w:rsidR="002566F5" w:rsidRPr="00A6056A">
        <w:rPr>
          <w:rFonts w:ascii="Times New Roman" w:hAnsi="Times New Roman" w:cs="Times New Roman"/>
          <w:sz w:val="28"/>
          <w:szCs w:val="28"/>
        </w:rPr>
        <w:t>. При рассмотрении заявления о внесении изменений в разрешение в связи с продлением срока действия разрешения, уведомления, заявления о внесении из</w:t>
      </w:r>
      <w:r w:rsidRPr="00A6056A">
        <w:rPr>
          <w:rFonts w:ascii="Times New Roman" w:hAnsi="Times New Roman" w:cs="Times New Roman"/>
          <w:sz w:val="28"/>
          <w:szCs w:val="28"/>
        </w:rPr>
        <w:t>менений в разрешение специалист</w:t>
      </w:r>
      <w:r w:rsidR="002566F5" w:rsidRPr="00A6056A">
        <w:rPr>
          <w:rFonts w:ascii="Times New Roman" w:hAnsi="Times New Roman" w:cs="Times New Roman"/>
          <w:sz w:val="28"/>
          <w:szCs w:val="28"/>
        </w:rPr>
        <w:t xml:space="preserve"> </w:t>
      </w:r>
      <w:r w:rsidRPr="00A6056A">
        <w:rPr>
          <w:rFonts w:ascii="Times New Roman" w:hAnsi="Times New Roman" w:cs="Times New Roman"/>
          <w:sz w:val="28"/>
          <w:szCs w:val="28"/>
        </w:rPr>
        <w:t>ответственный за</w:t>
      </w:r>
      <w:r w:rsidR="002566F5" w:rsidRPr="00A6056A">
        <w:rPr>
          <w:rFonts w:ascii="Times New Roman" w:hAnsi="Times New Roman" w:cs="Times New Roman"/>
          <w:sz w:val="28"/>
          <w:szCs w:val="28"/>
        </w:rPr>
        <w:t xml:space="preserve"> выдач</w:t>
      </w:r>
      <w:r w:rsidRPr="00A6056A">
        <w:rPr>
          <w:rFonts w:ascii="Times New Roman" w:hAnsi="Times New Roman" w:cs="Times New Roman"/>
          <w:sz w:val="28"/>
          <w:szCs w:val="28"/>
        </w:rPr>
        <w:t>у</w:t>
      </w:r>
      <w:r w:rsidR="002566F5" w:rsidRPr="00A6056A">
        <w:rPr>
          <w:rFonts w:ascii="Times New Roman" w:hAnsi="Times New Roman" w:cs="Times New Roman"/>
          <w:sz w:val="28"/>
          <w:szCs w:val="28"/>
        </w:rPr>
        <w:t xml:space="preserve"> разрешений на строительство:</w:t>
      </w:r>
    </w:p>
    <w:p w14:paraId="21D3E20D"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lastRenderedPageBreak/>
        <w:t>1) осуществля</w:t>
      </w:r>
      <w:r w:rsidR="000F1BF4" w:rsidRPr="00A6056A">
        <w:rPr>
          <w:rFonts w:ascii="Times New Roman" w:hAnsi="Times New Roman" w:cs="Times New Roman"/>
          <w:sz w:val="28"/>
          <w:szCs w:val="28"/>
        </w:rPr>
        <w:t>е</w:t>
      </w:r>
      <w:r w:rsidRPr="00A6056A">
        <w:rPr>
          <w:rFonts w:ascii="Times New Roman" w:hAnsi="Times New Roman" w:cs="Times New Roman"/>
          <w:sz w:val="28"/>
          <w:szCs w:val="28"/>
        </w:rPr>
        <w:t xml:space="preserve">т проверку документов на наличие причин отказа во внесении изменений в разрешение, указанных в </w:t>
      </w:r>
      <w:hyperlink w:anchor="P316" w:history="1">
        <w:r w:rsidRPr="00A6056A">
          <w:rPr>
            <w:rFonts w:ascii="Times New Roman" w:hAnsi="Times New Roman" w:cs="Times New Roman"/>
            <w:sz w:val="28"/>
            <w:szCs w:val="28"/>
          </w:rPr>
          <w:t>пункте 2</w:t>
        </w:r>
      </w:hyperlink>
      <w:r w:rsidR="000F1BF4" w:rsidRPr="00A6056A">
        <w:rPr>
          <w:rFonts w:ascii="Times New Roman" w:hAnsi="Times New Roman" w:cs="Times New Roman"/>
          <w:sz w:val="28"/>
          <w:szCs w:val="28"/>
        </w:rPr>
        <w:t>2</w:t>
      </w:r>
      <w:r w:rsidRPr="00A6056A">
        <w:rPr>
          <w:rFonts w:ascii="Times New Roman" w:hAnsi="Times New Roman" w:cs="Times New Roman"/>
          <w:sz w:val="28"/>
          <w:szCs w:val="28"/>
        </w:rPr>
        <w:t xml:space="preserve"> настоящего Административного регламента;</w:t>
      </w:r>
    </w:p>
    <w:p w14:paraId="5893D8D9" w14:textId="77777777" w:rsidR="002566F5" w:rsidRPr="00A6056A" w:rsidRDefault="000F1BF4">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2) определяе</w:t>
      </w:r>
      <w:r w:rsidR="002566F5" w:rsidRPr="00A6056A">
        <w:rPr>
          <w:rFonts w:ascii="Times New Roman" w:hAnsi="Times New Roman" w:cs="Times New Roman"/>
          <w:sz w:val="28"/>
          <w:szCs w:val="28"/>
        </w:rPr>
        <w:t>т необходимость в подготовке межведомственных и внутриведомственных запросов;</w:t>
      </w:r>
    </w:p>
    <w:p w14:paraId="3AF2EBA7"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xml:space="preserve">3) при наличии оснований для отказа во внесении изменений в разрешение, указанных в </w:t>
      </w:r>
      <w:hyperlink w:anchor="P316" w:history="1">
        <w:r w:rsidRPr="00A6056A">
          <w:rPr>
            <w:rFonts w:ascii="Times New Roman" w:hAnsi="Times New Roman" w:cs="Times New Roman"/>
            <w:sz w:val="28"/>
            <w:szCs w:val="28"/>
          </w:rPr>
          <w:t>пункте 2</w:t>
        </w:r>
      </w:hyperlink>
      <w:r w:rsidR="00BE01F5" w:rsidRPr="00A6056A">
        <w:rPr>
          <w:rFonts w:ascii="Times New Roman" w:hAnsi="Times New Roman" w:cs="Times New Roman"/>
          <w:sz w:val="28"/>
          <w:szCs w:val="28"/>
        </w:rPr>
        <w:t>2</w:t>
      </w:r>
      <w:r w:rsidRPr="00A6056A">
        <w:rPr>
          <w:rFonts w:ascii="Times New Roman" w:hAnsi="Times New Roman" w:cs="Times New Roman"/>
          <w:sz w:val="28"/>
          <w:szCs w:val="28"/>
        </w:rPr>
        <w:t xml:space="preserve"> настоящего Административного регламента, ос</w:t>
      </w:r>
      <w:r w:rsidR="00BE01F5" w:rsidRPr="00A6056A">
        <w:rPr>
          <w:rFonts w:ascii="Times New Roman" w:hAnsi="Times New Roman" w:cs="Times New Roman"/>
          <w:sz w:val="28"/>
          <w:szCs w:val="28"/>
        </w:rPr>
        <w:t>уществляе</w:t>
      </w:r>
      <w:r w:rsidRPr="00A6056A">
        <w:rPr>
          <w:rFonts w:ascii="Times New Roman" w:hAnsi="Times New Roman" w:cs="Times New Roman"/>
          <w:sz w:val="28"/>
          <w:szCs w:val="28"/>
        </w:rPr>
        <w:t>т подготовку и согласование проекта мотивированного отказа во внесении изменений в разрешение с указанием причин отказа;</w:t>
      </w:r>
    </w:p>
    <w:p w14:paraId="144731F3"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4) при отсутствии оснований для отказа во внесении изменений в разрешение осуществля</w:t>
      </w:r>
      <w:r w:rsidR="00BE01F5" w:rsidRPr="00A6056A">
        <w:rPr>
          <w:rFonts w:ascii="Times New Roman" w:hAnsi="Times New Roman" w:cs="Times New Roman"/>
          <w:sz w:val="28"/>
          <w:szCs w:val="28"/>
        </w:rPr>
        <w:t>е</w:t>
      </w:r>
      <w:r w:rsidRPr="00A6056A">
        <w:rPr>
          <w:rFonts w:ascii="Times New Roman" w:hAnsi="Times New Roman" w:cs="Times New Roman"/>
          <w:sz w:val="28"/>
          <w:szCs w:val="28"/>
        </w:rPr>
        <w:t xml:space="preserve">т подготовку и согласование проекта </w:t>
      </w:r>
      <w:r w:rsidR="00BE01F5" w:rsidRPr="00A6056A">
        <w:rPr>
          <w:rFonts w:ascii="Times New Roman" w:hAnsi="Times New Roman" w:cs="Times New Roman"/>
          <w:sz w:val="28"/>
          <w:szCs w:val="28"/>
        </w:rPr>
        <w:t xml:space="preserve">постановления Администрации </w:t>
      </w:r>
      <w:r w:rsidR="00040E6A" w:rsidRPr="00A6056A">
        <w:rPr>
          <w:rFonts w:ascii="Times New Roman" w:hAnsi="Times New Roman" w:cs="Times New Roman"/>
          <w:sz w:val="28"/>
          <w:szCs w:val="28"/>
        </w:rPr>
        <w:t>Чернолучинского городского поселения</w:t>
      </w:r>
      <w:r w:rsidRPr="00A6056A">
        <w:rPr>
          <w:rFonts w:ascii="Times New Roman" w:hAnsi="Times New Roman" w:cs="Times New Roman"/>
          <w:sz w:val="28"/>
          <w:szCs w:val="28"/>
        </w:rPr>
        <w:t>, о внесении изменений в разрешение на строительство.</w:t>
      </w:r>
    </w:p>
    <w:p w14:paraId="0A53E74F" w14:textId="77777777" w:rsidR="002566F5" w:rsidRPr="00A6056A" w:rsidRDefault="00BE01F5">
      <w:pPr>
        <w:pStyle w:val="ConsPlusNormal"/>
        <w:spacing w:before="220"/>
        <w:ind w:firstLine="540"/>
        <w:jc w:val="both"/>
        <w:rPr>
          <w:rFonts w:ascii="Times New Roman" w:hAnsi="Times New Roman" w:cs="Times New Roman"/>
          <w:sz w:val="28"/>
          <w:szCs w:val="28"/>
        </w:rPr>
      </w:pPr>
      <w:bookmarkStart w:id="19" w:name="P554"/>
      <w:bookmarkEnd w:id="19"/>
      <w:r w:rsidRPr="00A6056A">
        <w:rPr>
          <w:rFonts w:ascii="Times New Roman" w:hAnsi="Times New Roman" w:cs="Times New Roman"/>
          <w:sz w:val="28"/>
          <w:szCs w:val="28"/>
        </w:rPr>
        <w:t>60</w:t>
      </w:r>
      <w:r w:rsidR="002566F5" w:rsidRPr="00A6056A">
        <w:rPr>
          <w:rFonts w:ascii="Times New Roman" w:hAnsi="Times New Roman" w:cs="Times New Roman"/>
          <w:sz w:val="28"/>
          <w:szCs w:val="28"/>
        </w:rPr>
        <w:t xml:space="preserve">. Максимальный срок исполнения данной административной процедуры составляет </w:t>
      </w:r>
      <w:r w:rsidRPr="00A6056A">
        <w:rPr>
          <w:rFonts w:ascii="Times New Roman" w:hAnsi="Times New Roman" w:cs="Times New Roman"/>
          <w:sz w:val="28"/>
          <w:szCs w:val="28"/>
        </w:rPr>
        <w:t>три</w:t>
      </w:r>
      <w:r w:rsidR="002566F5" w:rsidRPr="00A6056A">
        <w:rPr>
          <w:rFonts w:ascii="Times New Roman" w:hAnsi="Times New Roman" w:cs="Times New Roman"/>
          <w:sz w:val="28"/>
          <w:szCs w:val="28"/>
        </w:rPr>
        <w:t xml:space="preserve"> рабочих дня.</w:t>
      </w:r>
    </w:p>
    <w:p w14:paraId="4FDD85BC" w14:textId="77777777" w:rsidR="00BE01F5" w:rsidRPr="00A6056A" w:rsidRDefault="00BE01F5">
      <w:pPr>
        <w:pStyle w:val="ConsPlusTitle"/>
        <w:jc w:val="center"/>
        <w:outlineLvl w:val="3"/>
        <w:rPr>
          <w:rFonts w:ascii="Times New Roman" w:hAnsi="Times New Roman" w:cs="Times New Roman"/>
          <w:sz w:val="28"/>
          <w:szCs w:val="28"/>
        </w:rPr>
      </w:pPr>
    </w:p>
    <w:p w14:paraId="00605471" w14:textId="77777777" w:rsidR="002566F5" w:rsidRPr="00A6056A" w:rsidRDefault="002566F5">
      <w:pPr>
        <w:pStyle w:val="ConsPlusTitle"/>
        <w:jc w:val="center"/>
        <w:outlineLvl w:val="3"/>
        <w:rPr>
          <w:rFonts w:ascii="Times New Roman" w:hAnsi="Times New Roman" w:cs="Times New Roman"/>
          <w:sz w:val="28"/>
          <w:szCs w:val="28"/>
        </w:rPr>
      </w:pPr>
      <w:r w:rsidRPr="00A6056A">
        <w:rPr>
          <w:rFonts w:ascii="Times New Roman" w:hAnsi="Times New Roman" w:cs="Times New Roman"/>
          <w:sz w:val="28"/>
          <w:szCs w:val="28"/>
        </w:rPr>
        <w:t>§ 3. Запрос документов и недостающей информации в рамках</w:t>
      </w:r>
    </w:p>
    <w:p w14:paraId="0A94300C" w14:textId="77777777" w:rsidR="002566F5" w:rsidRPr="00A6056A" w:rsidRDefault="002566F5">
      <w:pPr>
        <w:pStyle w:val="ConsPlusTitle"/>
        <w:jc w:val="center"/>
        <w:rPr>
          <w:rFonts w:ascii="Times New Roman" w:hAnsi="Times New Roman" w:cs="Times New Roman"/>
          <w:sz w:val="28"/>
          <w:szCs w:val="28"/>
        </w:rPr>
      </w:pPr>
      <w:r w:rsidRPr="00A6056A">
        <w:rPr>
          <w:rFonts w:ascii="Times New Roman" w:hAnsi="Times New Roman" w:cs="Times New Roman"/>
          <w:sz w:val="28"/>
          <w:szCs w:val="28"/>
        </w:rPr>
        <w:t>межведомственного и внутриведомственного взаимодействия</w:t>
      </w:r>
    </w:p>
    <w:p w14:paraId="7203EA4A" w14:textId="77777777" w:rsidR="002566F5" w:rsidRPr="00A6056A" w:rsidRDefault="002566F5">
      <w:pPr>
        <w:pStyle w:val="ConsPlusNormal"/>
        <w:ind w:firstLine="540"/>
        <w:jc w:val="both"/>
        <w:rPr>
          <w:rFonts w:ascii="Times New Roman" w:hAnsi="Times New Roman" w:cs="Times New Roman"/>
          <w:sz w:val="28"/>
          <w:szCs w:val="28"/>
        </w:rPr>
      </w:pPr>
    </w:p>
    <w:p w14:paraId="1B400E5D" w14:textId="77777777" w:rsidR="002566F5" w:rsidRPr="00A6056A" w:rsidRDefault="002566F5">
      <w:pPr>
        <w:pStyle w:val="ConsPlusNormal"/>
        <w:ind w:firstLine="540"/>
        <w:jc w:val="both"/>
        <w:rPr>
          <w:rFonts w:ascii="Times New Roman" w:hAnsi="Times New Roman" w:cs="Times New Roman"/>
          <w:sz w:val="28"/>
          <w:szCs w:val="28"/>
        </w:rPr>
      </w:pPr>
      <w:r w:rsidRPr="00A6056A">
        <w:rPr>
          <w:rFonts w:ascii="Times New Roman" w:hAnsi="Times New Roman" w:cs="Times New Roman"/>
          <w:sz w:val="28"/>
          <w:szCs w:val="28"/>
        </w:rPr>
        <w:t>6</w:t>
      </w:r>
      <w:r w:rsidR="00BE01F5" w:rsidRPr="00A6056A">
        <w:rPr>
          <w:rFonts w:ascii="Times New Roman" w:hAnsi="Times New Roman" w:cs="Times New Roman"/>
          <w:sz w:val="28"/>
          <w:szCs w:val="28"/>
        </w:rPr>
        <w:t>1</w:t>
      </w:r>
      <w:r w:rsidRPr="00A6056A">
        <w:rPr>
          <w:rFonts w:ascii="Times New Roman" w:hAnsi="Times New Roman" w:cs="Times New Roman"/>
          <w:sz w:val="28"/>
          <w:szCs w:val="28"/>
        </w:rPr>
        <w:t>. Основанием для начала административной процедуры является необходимость получения межведомственных и внутриведомственных запросов.</w:t>
      </w:r>
    </w:p>
    <w:p w14:paraId="0373C94D"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6</w:t>
      </w:r>
      <w:r w:rsidR="00BE01F5" w:rsidRPr="00A6056A">
        <w:rPr>
          <w:rFonts w:ascii="Times New Roman" w:hAnsi="Times New Roman" w:cs="Times New Roman"/>
          <w:sz w:val="28"/>
          <w:szCs w:val="28"/>
        </w:rPr>
        <w:t>2</w:t>
      </w:r>
      <w:r w:rsidRPr="00A6056A">
        <w:rPr>
          <w:rFonts w:ascii="Times New Roman" w:hAnsi="Times New Roman" w:cs="Times New Roman"/>
          <w:sz w:val="28"/>
          <w:szCs w:val="28"/>
        </w:rPr>
        <w:t xml:space="preserve">. В случае непредставления заявителем по собственной инициативе документов указанных в </w:t>
      </w:r>
      <w:hyperlink w:anchor="P253" w:history="1">
        <w:r w:rsidRPr="00A6056A">
          <w:rPr>
            <w:rFonts w:ascii="Times New Roman" w:hAnsi="Times New Roman" w:cs="Times New Roman"/>
            <w:sz w:val="28"/>
            <w:szCs w:val="28"/>
          </w:rPr>
          <w:t>пунктах 1</w:t>
        </w:r>
      </w:hyperlink>
      <w:r w:rsidR="00BE01F5" w:rsidRPr="00A6056A">
        <w:rPr>
          <w:rFonts w:ascii="Times New Roman" w:hAnsi="Times New Roman" w:cs="Times New Roman"/>
          <w:sz w:val="28"/>
          <w:szCs w:val="28"/>
        </w:rPr>
        <w:t>5</w:t>
      </w:r>
      <w:r w:rsidRPr="00A6056A">
        <w:rPr>
          <w:rFonts w:ascii="Times New Roman" w:hAnsi="Times New Roman" w:cs="Times New Roman"/>
          <w:sz w:val="28"/>
          <w:szCs w:val="28"/>
        </w:rPr>
        <w:t xml:space="preserve">, </w:t>
      </w:r>
      <w:hyperlink w:anchor="P267" w:history="1">
        <w:r w:rsidRPr="00A6056A">
          <w:rPr>
            <w:rFonts w:ascii="Times New Roman" w:hAnsi="Times New Roman" w:cs="Times New Roman"/>
            <w:sz w:val="28"/>
            <w:szCs w:val="28"/>
          </w:rPr>
          <w:t>1</w:t>
        </w:r>
      </w:hyperlink>
      <w:r w:rsidR="00BE01F5" w:rsidRPr="00A6056A">
        <w:rPr>
          <w:rFonts w:ascii="Times New Roman" w:hAnsi="Times New Roman" w:cs="Times New Roman"/>
          <w:sz w:val="28"/>
          <w:szCs w:val="28"/>
        </w:rPr>
        <w:t>6</w:t>
      </w:r>
      <w:r w:rsidRPr="00A6056A">
        <w:rPr>
          <w:rFonts w:ascii="Times New Roman" w:hAnsi="Times New Roman" w:cs="Times New Roman"/>
          <w:sz w:val="28"/>
          <w:szCs w:val="28"/>
        </w:rPr>
        <w:t xml:space="preserve"> настоящего Административного регламента, специалист отдела выдачи разрешений на строительство, осуществляющий предоставление муниципальной услуги, в течение двух рабочих дней со дня поступления заявления о предоставлении муниципальной услуги в рамках межведомственного и внутриведомственного взаимодействия направляет запросы:</w:t>
      </w:r>
    </w:p>
    <w:p w14:paraId="0BFE3557"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1) 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Омской области о предоставлении выписки из Единого государственного реестра недвижимости;</w:t>
      </w:r>
    </w:p>
    <w:p w14:paraId="3250FE15"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2) в Территориальное управление Федерального агентства по управлению государственным имуществом в Омской области, Министерство имуществ</w:t>
      </w:r>
      <w:r w:rsidR="00BE01F5" w:rsidRPr="00A6056A">
        <w:rPr>
          <w:rFonts w:ascii="Times New Roman" w:hAnsi="Times New Roman" w:cs="Times New Roman"/>
          <w:sz w:val="28"/>
          <w:szCs w:val="28"/>
        </w:rPr>
        <w:t xml:space="preserve">енных отношений Омской области </w:t>
      </w:r>
      <w:r w:rsidRPr="00A6056A">
        <w:rPr>
          <w:rFonts w:ascii="Times New Roman" w:hAnsi="Times New Roman" w:cs="Times New Roman"/>
          <w:sz w:val="28"/>
          <w:szCs w:val="28"/>
        </w:rPr>
        <w:t>о предоставлении копий правоустанавливающих документов на земельный участок, копии решения об образовании земельного участка, информации о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w:t>
      </w:r>
    </w:p>
    <w:p w14:paraId="68303D4C" w14:textId="77777777" w:rsidR="002566F5" w:rsidRPr="00A6056A" w:rsidRDefault="00BE01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lastRenderedPageBreak/>
        <w:t>3</w:t>
      </w:r>
      <w:r w:rsidR="002566F5" w:rsidRPr="00A6056A">
        <w:rPr>
          <w:rFonts w:ascii="Times New Roman" w:hAnsi="Times New Roman" w:cs="Times New Roman"/>
          <w:sz w:val="28"/>
          <w:szCs w:val="28"/>
        </w:rPr>
        <w:t xml:space="preserve">) в Главное управление государственного строительного надзора и государственной экспертизы Омской области, в Сибирское управление Федеральной службы по экологическому, технологическому и атомному надзору о предоставлении информации об отсутствии извещения о начале работ по строительству, реконструкции объекта, если направление такого извещения является обязательным в соответствии с требованиями </w:t>
      </w:r>
      <w:hyperlink r:id="rId66" w:history="1">
        <w:r w:rsidR="002566F5" w:rsidRPr="00A6056A">
          <w:rPr>
            <w:rFonts w:ascii="Times New Roman" w:hAnsi="Times New Roman" w:cs="Times New Roman"/>
            <w:sz w:val="28"/>
            <w:szCs w:val="28"/>
          </w:rPr>
          <w:t>части 5 статьи 52</w:t>
        </w:r>
      </w:hyperlink>
      <w:r w:rsidR="002566F5" w:rsidRPr="00A6056A">
        <w:rPr>
          <w:rFonts w:ascii="Times New Roman" w:hAnsi="Times New Roman" w:cs="Times New Roman"/>
          <w:sz w:val="28"/>
          <w:szCs w:val="28"/>
        </w:rPr>
        <w:t xml:space="preserve"> Градостроительного кодекса Российской Федерации, в случае внесения изменений в разрешение на строительство в связи с продлением срока действия такого разрешения.</w:t>
      </w:r>
    </w:p>
    <w:p w14:paraId="1DAC8C5D" w14:textId="77777777" w:rsidR="002566F5" w:rsidRPr="00A6056A" w:rsidRDefault="00BE01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63</w:t>
      </w:r>
      <w:r w:rsidR="002566F5" w:rsidRPr="00A6056A">
        <w:rPr>
          <w:rFonts w:ascii="Times New Roman" w:hAnsi="Times New Roman" w:cs="Times New Roman"/>
          <w:sz w:val="28"/>
          <w:szCs w:val="28"/>
        </w:rPr>
        <w:t xml:space="preserve">. Документы, испрашиваемые в рамках межведомственного или внутриведомственного запроса о предоставлении документов в соответствии с </w:t>
      </w:r>
      <w:hyperlink r:id="rId67" w:history="1">
        <w:r w:rsidR="002566F5" w:rsidRPr="00A6056A">
          <w:rPr>
            <w:rFonts w:ascii="Times New Roman" w:hAnsi="Times New Roman" w:cs="Times New Roman"/>
            <w:sz w:val="28"/>
            <w:szCs w:val="28"/>
          </w:rPr>
          <w:t>частью 7.1 статьи 51</w:t>
        </w:r>
      </w:hyperlink>
      <w:r w:rsidR="002566F5" w:rsidRPr="00A6056A">
        <w:rPr>
          <w:rFonts w:ascii="Times New Roman" w:hAnsi="Times New Roman" w:cs="Times New Roman"/>
          <w:sz w:val="28"/>
          <w:szCs w:val="28"/>
        </w:rPr>
        <w:t xml:space="preserve"> Градостроительного кодекса Российской Федерации, предоставляются в срок не позднее трех рабочих дней со дня получения соответствующего межведомственного запроса.</w:t>
      </w:r>
    </w:p>
    <w:p w14:paraId="7F919A02" w14:textId="77777777" w:rsidR="002566F5" w:rsidRPr="00A6056A" w:rsidRDefault="00BE01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64</w:t>
      </w:r>
      <w:r w:rsidR="002566F5" w:rsidRPr="00A6056A">
        <w:rPr>
          <w:rFonts w:ascii="Times New Roman" w:hAnsi="Times New Roman" w:cs="Times New Roman"/>
          <w:sz w:val="28"/>
          <w:szCs w:val="28"/>
        </w:rPr>
        <w:t xml:space="preserve">. Неполучение (несвоевременное получение) документов, запрошенных в рамках межведомственного и внутриведомственного взаимодействия, не может являться основанием для отказа в выдаче разрешения на строительство в соответствии с </w:t>
      </w:r>
      <w:hyperlink r:id="rId68" w:history="1">
        <w:r w:rsidR="002566F5" w:rsidRPr="00A6056A">
          <w:rPr>
            <w:rFonts w:ascii="Times New Roman" w:hAnsi="Times New Roman" w:cs="Times New Roman"/>
            <w:sz w:val="28"/>
            <w:szCs w:val="28"/>
          </w:rPr>
          <w:t>частью 13 статьи 51</w:t>
        </w:r>
      </w:hyperlink>
      <w:r w:rsidR="002566F5" w:rsidRPr="00A6056A">
        <w:rPr>
          <w:rFonts w:ascii="Times New Roman" w:hAnsi="Times New Roman" w:cs="Times New Roman"/>
          <w:sz w:val="28"/>
          <w:szCs w:val="28"/>
        </w:rPr>
        <w:t xml:space="preserve"> Градостроительного кодекса Российской Федерации.</w:t>
      </w:r>
    </w:p>
    <w:p w14:paraId="0FCE30D8" w14:textId="77777777" w:rsidR="002566F5" w:rsidRPr="00A6056A" w:rsidRDefault="00BE01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65</w:t>
      </w:r>
      <w:r w:rsidR="002566F5" w:rsidRPr="00A6056A">
        <w:rPr>
          <w:rFonts w:ascii="Times New Roman" w:hAnsi="Times New Roman" w:cs="Times New Roman"/>
          <w:sz w:val="28"/>
          <w:szCs w:val="28"/>
        </w:rPr>
        <w:t>. Срок исполнения данной административной процедуры включается в максимальный срок административной процедуры "Рассмотрение заявления о предоставлении муниципальной услуги и прилагаемых к нему документов для установления права заявителя на получение муниципальной услуги" (</w:t>
      </w:r>
      <w:hyperlink w:anchor="P532" w:history="1">
        <w:r w:rsidR="002566F5" w:rsidRPr="00A6056A">
          <w:rPr>
            <w:rFonts w:ascii="Times New Roman" w:hAnsi="Times New Roman" w:cs="Times New Roman"/>
            <w:sz w:val="28"/>
            <w:szCs w:val="28"/>
          </w:rPr>
          <w:t>§ 2</w:t>
        </w:r>
      </w:hyperlink>
      <w:r w:rsidR="002566F5" w:rsidRPr="00A6056A">
        <w:rPr>
          <w:rFonts w:ascii="Times New Roman" w:hAnsi="Times New Roman" w:cs="Times New Roman"/>
          <w:sz w:val="28"/>
          <w:szCs w:val="28"/>
        </w:rPr>
        <w:t xml:space="preserve"> настоящей главы), указанный в </w:t>
      </w:r>
      <w:hyperlink w:anchor="P554" w:history="1">
        <w:r w:rsidR="002566F5" w:rsidRPr="00A6056A">
          <w:rPr>
            <w:rFonts w:ascii="Times New Roman" w:hAnsi="Times New Roman" w:cs="Times New Roman"/>
            <w:sz w:val="28"/>
            <w:szCs w:val="28"/>
          </w:rPr>
          <w:t>пункте 6</w:t>
        </w:r>
      </w:hyperlink>
      <w:r w:rsidR="007D2033" w:rsidRPr="00A6056A">
        <w:rPr>
          <w:rFonts w:ascii="Times New Roman" w:hAnsi="Times New Roman" w:cs="Times New Roman"/>
          <w:sz w:val="28"/>
          <w:szCs w:val="28"/>
        </w:rPr>
        <w:t>0</w:t>
      </w:r>
      <w:r w:rsidR="002566F5" w:rsidRPr="00A6056A">
        <w:rPr>
          <w:rFonts w:ascii="Times New Roman" w:hAnsi="Times New Roman" w:cs="Times New Roman"/>
          <w:sz w:val="28"/>
          <w:szCs w:val="28"/>
        </w:rPr>
        <w:t xml:space="preserve"> настоящего Административного регламента.</w:t>
      </w:r>
    </w:p>
    <w:p w14:paraId="74349A85" w14:textId="77777777" w:rsidR="002566F5" w:rsidRPr="00A6056A" w:rsidRDefault="002566F5">
      <w:pPr>
        <w:pStyle w:val="ConsPlusNormal"/>
        <w:ind w:firstLine="540"/>
        <w:jc w:val="both"/>
        <w:rPr>
          <w:rFonts w:ascii="Times New Roman" w:hAnsi="Times New Roman" w:cs="Times New Roman"/>
          <w:sz w:val="28"/>
          <w:szCs w:val="28"/>
        </w:rPr>
      </w:pPr>
    </w:p>
    <w:p w14:paraId="2118C82B" w14:textId="77777777" w:rsidR="002566F5" w:rsidRPr="00A6056A" w:rsidRDefault="002566F5">
      <w:pPr>
        <w:pStyle w:val="ConsPlusTitle"/>
        <w:jc w:val="center"/>
        <w:outlineLvl w:val="3"/>
        <w:rPr>
          <w:rFonts w:ascii="Times New Roman" w:hAnsi="Times New Roman" w:cs="Times New Roman"/>
          <w:sz w:val="28"/>
          <w:szCs w:val="28"/>
        </w:rPr>
      </w:pPr>
      <w:r w:rsidRPr="00A6056A">
        <w:rPr>
          <w:rFonts w:ascii="Times New Roman" w:hAnsi="Times New Roman" w:cs="Times New Roman"/>
          <w:sz w:val="28"/>
          <w:szCs w:val="28"/>
        </w:rPr>
        <w:t>§ 4. Принятие решения о предоставлении муниципальной услуги</w:t>
      </w:r>
    </w:p>
    <w:p w14:paraId="4EC3EA2B" w14:textId="77777777" w:rsidR="002566F5" w:rsidRPr="00A6056A" w:rsidRDefault="002566F5">
      <w:pPr>
        <w:pStyle w:val="ConsPlusTitle"/>
        <w:jc w:val="center"/>
        <w:rPr>
          <w:rFonts w:ascii="Times New Roman" w:hAnsi="Times New Roman" w:cs="Times New Roman"/>
          <w:sz w:val="28"/>
          <w:szCs w:val="28"/>
        </w:rPr>
      </w:pPr>
      <w:r w:rsidRPr="00A6056A">
        <w:rPr>
          <w:rFonts w:ascii="Times New Roman" w:hAnsi="Times New Roman" w:cs="Times New Roman"/>
          <w:sz w:val="28"/>
          <w:szCs w:val="28"/>
        </w:rPr>
        <w:t>или об отказе в предоставлении муниципальной услуги</w:t>
      </w:r>
    </w:p>
    <w:p w14:paraId="4CFB5793" w14:textId="77777777" w:rsidR="002566F5" w:rsidRPr="00A6056A" w:rsidRDefault="002566F5">
      <w:pPr>
        <w:pStyle w:val="ConsPlusNormal"/>
        <w:ind w:firstLine="540"/>
        <w:jc w:val="both"/>
        <w:rPr>
          <w:rFonts w:ascii="Times New Roman" w:hAnsi="Times New Roman" w:cs="Times New Roman"/>
          <w:sz w:val="28"/>
          <w:szCs w:val="28"/>
        </w:rPr>
      </w:pPr>
    </w:p>
    <w:p w14:paraId="615B8814" w14:textId="77777777" w:rsidR="002566F5" w:rsidRPr="00A6056A" w:rsidRDefault="007D2033">
      <w:pPr>
        <w:pStyle w:val="ConsPlusNormal"/>
        <w:ind w:firstLine="540"/>
        <w:jc w:val="both"/>
        <w:rPr>
          <w:rFonts w:ascii="Times New Roman" w:hAnsi="Times New Roman" w:cs="Times New Roman"/>
          <w:sz w:val="28"/>
          <w:szCs w:val="28"/>
        </w:rPr>
      </w:pPr>
      <w:r w:rsidRPr="00A6056A">
        <w:rPr>
          <w:rFonts w:ascii="Times New Roman" w:hAnsi="Times New Roman" w:cs="Times New Roman"/>
          <w:sz w:val="28"/>
          <w:szCs w:val="28"/>
        </w:rPr>
        <w:t>66</w:t>
      </w:r>
      <w:r w:rsidR="002566F5" w:rsidRPr="00A6056A">
        <w:rPr>
          <w:rFonts w:ascii="Times New Roman" w:hAnsi="Times New Roman" w:cs="Times New Roman"/>
          <w:sz w:val="28"/>
          <w:szCs w:val="28"/>
        </w:rPr>
        <w:t>. Основанием для начала административной процедуры является резу</w:t>
      </w:r>
      <w:r w:rsidRPr="00A6056A">
        <w:rPr>
          <w:rFonts w:ascii="Times New Roman" w:hAnsi="Times New Roman" w:cs="Times New Roman"/>
          <w:sz w:val="28"/>
          <w:szCs w:val="28"/>
        </w:rPr>
        <w:t>льтат рассмотрения специалистом, ответственным за</w:t>
      </w:r>
      <w:r w:rsidR="002566F5" w:rsidRPr="00A6056A">
        <w:rPr>
          <w:rFonts w:ascii="Times New Roman" w:hAnsi="Times New Roman" w:cs="Times New Roman"/>
          <w:sz w:val="28"/>
          <w:szCs w:val="28"/>
        </w:rPr>
        <w:t xml:space="preserve"> </w:t>
      </w:r>
      <w:r w:rsidRPr="00A6056A">
        <w:rPr>
          <w:rFonts w:ascii="Times New Roman" w:hAnsi="Times New Roman" w:cs="Times New Roman"/>
          <w:sz w:val="28"/>
          <w:szCs w:val="28"/>
        </w:rPr>
        <w:t>выдачу</w:t>
      </w:r>
      <w:r w:rsidR="002566F5" w:rsidRPr="00A6056A">
        <w:rPr>
          <w:rFonts w:ascii="Times New Roman" w:hAnsi="Times New Roman" w:cs="Times New Roman"/>
          <w:sz w:val="28"/>
          <w:szCs w:val="28"/>
        </w:rPr>
        <w:t xml:space="preserve"> разрешений н</w:t>
      </w:r>
      <w:r w:rsidRPr="00A6056A">
        <w:rPr>
          <w:rFonts w:ascii="Times New Roman" w:hAnsi="Times New Roman" w:cs="Times New Roman"/>
          <w:sz w:val="28"/>
          <w:szCs w:val="28"/>
        </w:rPr>
        <w:t>а строительство, осуществляющим</w:t>
      </w:r>
      <w:r w:rsidR="002566F5" w:rsidRPr="00A6056A">
        <w:rPr>
          <w:rFonts w:ascii="Times New Roman" w:hAnsi="Times New Roman" w:cs="Times New Roman"/>
          <w:sz w:val="28"/>
          <w:szCs w:val="28"/>
        </w:rPr>
        <w:t xml:space="preserve"> предоставление муниципальной услуги, документов, необходимых в соответствии с нормативными правовыми актами для предоставления муниципальной услуги, подлежащих предоставлению заявителем самостоятельно, а также в случае направления запроса в рамках межведомственного и внутриведомственного взаимодействия полученных документов и информации, проведения проверки полноты и достоверности сведений, содержащихся в представленных документах.</w:t>
      </w:r>
    </w:p>
    <w:p w14:paraId="0F8053C4" w14:textId="77777777" w:rsidR="002566F5" w:rsidRPr="00A6056A" w:rsidRDefault="007D2033">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67</w:t>
      </w:r>
      <w:r w:rsidR="002566F5" w:rsidRPr="00A6056A">
        <w:rPr>
          <w:rFonts w:ascii="Times New Roman" w:hAnsi="Times New Roman" w:cs="Times New Roman"/>
          <w:sz w:val="28"/>
          <w:szCs w:val="28"/>
        </w:rPr>
        <w:t>. При наличии комплекта документов и соответствия установленным действующими нормативным</w:t>
      </w:r>
      <w:r w:rsidR="001C1C99" w:rsidRPr="00A6056A">
        <w:rPr>
          <w:rFonts w:ascii="Times New Roman" w:hAnsi="Times New Roman" w:cs="Times New Roman"/>
          <w:sz w:val="28"/>
          <w:szCs w:val="28"/>
        </w:rPr>
        <w:t>и актами требованиям специалистом, ответственным за</w:t>
      </w:r>
      <w:r w:rsidR="002566F5" w:rsidRPr="00A6056A">
        <w:rPr>
          <w:rFonts w:ascii="Times New Roman" w:hAnsi="Times New Roman" w:cs="Times New Roman"/>
          <w:sz w:val="28"/>
          <w:szCs w:val="28"/>
        </w:rPr>
        <w:t xml:space="preserve"> </w:t>
      </w:r>
      <w:r w:rsidR="001C1C99" w:rsidRPr="00A6056A">
        <w:rPr>
          <w:rFonts w:ascii="Times New Roman" w:hAnsi="Times New Roman" w:cs="Times New Roman"/>
          <w:sz w:val="28"/>
          <w:szCs w:val="28"/>
        </w:rPr>
        <w:t>выдачу</w:t>
      </w:r>
      <w:r w:rsidR="002566F5" w:rsidRPr="00A6056A">
        <w:rPr>
          <w:rFonts w:ascii="Times New Roman" w:hAnsi="Times New Roman" w:cs="Times New Roman"/>
          <w:sz w:val="28"/>
          <w:szCs w:val="28"/>
        </w:rPr>
        <w:t xml:space="preserve"> разрешений на строительство осуществляется подготовка и согласование проекта </w:t>
      </w:r>
      <w:r w:rsidR="001C1C99" w:rsidRPr="00A6056A">
        <w:rPr>
          <w:rFonts w:ascii="Times New Roman" w:hAnsi="Times New Roman" w:cs="Times New Roman"/>
          <w:sz w:val="28"/>
          <w:szCs w:val="28"/>
        </w:rPr>
        <w:t>постановления Администрации</w:t>
      </w:r>
      <w:r w:rsidR="002566F5" w:rsidRPr="00A6056A">
        <w:rPr>
          <w:rFonts w:ascii="Times New Roman" w:hAnsi="Times New Roman" w:cs="Times New Roman"/>
          <w:sz w:val="28"/>
          <w:szCs w:val="28"/>
        </w:rPr>
        <w:t xml:space="preserve"> </w:t>
      </w:r>
      <w:r w:rsidR="00040E6A" w:rsidRPr="00A6056A">
        <w:rPr>
          <w:rFonts w:ascii="Times New Roman" w:hAnsi="Times New Roman" w:cs="Times New Roman"/>
          <w:sz w:val="28"/>
          <w:szCs w:val="28"/>
        </w:rPr>
        <w:t>Чернолучинского городского поселения</w:t>
      </w:r>
      <w:r w:rsidR="002566F5" w:rsidRPr="00A6056A">
        <w:rPr>
          <w:rFonts w:ascii="Times New Roman" w:hAnsi="Times New Roman" w:cs="Times New Roman"/>
          <w:sz w:val="28"/>
          <w:szCs w:val="28"/>
        </w:rPr>
        <w:t xml:space="preserve"> о разрешении строительства объекта </w:t>
      </w:r>
      <w:r w:rsidR="002566F5" w:rsidRPr="00A6056A">
        <w:rPr>
          <w:rFonts w:ascii="Times New Roman" w:hAnsi="Times New Roman" w:cs="Times New Roman"/>
          <w:sz w:val="28"/>
          <w:szCs w:val="28"/>
        </w:rPr>
        <w:lastRenderedPageBreak/>
        <w:t xml:space="preserve">капитального строительства и проекта разрешения на строительство объекта либо проекта </w:t>
      </w:r>
      <w:r w:rsidR="001C1C99" w:rsidRPr="00A6056A">
        <w:rPr>
          <w:rFonts w:ascii="Times New Roman" w:hAnsi="Times New Roman" w:cs="Times New Roman"/>
          <w:sz w:val="28"/>
          <w:szCs w:val="28"/>
        </w:rPr>
        <w:t>постановления Администрации Чернолучинского городского поселения</w:t>
      </w:r>
      <w:r w:rsidR="002566F5" w:rsidRPr="00A6056A">
        <w:rPr>
          <w:rFonts w:ascii="Times New Roman" w:hAnsi="Times New Roman" w:cs="Times New Roman"/>
          <w:sz w:val="28"/>
          <w:szCs w:val="28"/>
        </w:rPr>
        <w:t xml:space="preserve"> о внесении изменений в разрешение (далее - проект).</w:t>
      </w:r>
    </w:p>
    <w:p w14:paraId="491A3A47" w14:textId="77777777" w:rsidR="002566F5" w:rsidRPr="00A6056A" w:rsidRDefault="001C1C99" w:rsidP="001C1C99">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68</w:t>
      </w:r>
      <w:r w:rsidR="002566F5" w:rsidRPr="00A6056A">
        <w:rPr>
          <w:rFonts w:ascii="Times New Roman" w:hAnsi="Times New Roman" w:cs="Times New Roman"/>
          <w:sz w:val="28"/>
          <w:szCs w:val="28"/>
        </w:rPr>
        <w:t xml:space="preserve">. Подготовленный проект </w:t>
      </w:r>
      <w:r w:rsidRPr="00A6056A">
        <w:rPr>
          <w:rFonts w:ascii="Times New Roman" w:hAnsi="Times New Roman" w:cs="Times New Roman"/>
          <w:sz w:val="28"/>
          <w:szCs w:val="28"/>
        </w:rPr>
        <w:t>направляется на подпись Главе Чернолучинского городского поселения.</w:t>
      </w:r>
    </w:p>
    <w:p w14:paraId="0E3A98DA" w14:textId="77777777" w:rsidR="002566F5" w:rsidRPr="00A6056A" w:rsidRDefault="001C1C99" w:rsidP="001C1C99">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xml:space="preserve">Глава городского поселения в течение одного рабочего </w:t>
      </w:r>
      <w:r w:rsidR="002566F5" w:rsidRPr="00A6056A">
        <w:rPr>
          <w:rFonts w:ascii="Times New Roman" w:hAnsi="Times New Roman" w:cs="Times New Roman"/>
          <w:sz w:val="28"/>
          <w:szCs w:val="28"/>
        </w:rPr>
        <w:t>дня подписывает подготовленный проект.</w:t>
      </w:r>
    </w:p>
    <w:p w14:paraId="79069B9D" w14:textId="77777777" w:rsidR="002566F5" w:rsidRPr="00A6056A" w:rsidRDefault="001C1C99">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69</w:t>
      </w:r>
      <w:r w:rsidR="002566F5" w:rsidRPr="00A6056A">
        <w:rPr>
          <w:rFonts w:ascii="Times New Roman" w:hAnsi="Times New Roman" w:cs="Times New Roman"/>
          <w:sz w:val="28"/>
          <w:szCs w:val="28"/>
        </w:rPr>
        <w:t>. В случае наличия оснований для отказа при рассмотрении заявления о предоставлении муниципальной услуги специалист</w:t>
      </w:r>
      <w:r w:rsidRPr="00A6056A">
        <w:rPr>
          <w:rFonts w:ascii="Times New Roman" w:hAnsi="Times New Roman" w:cs="Times New Roman"/>
          <w:sz w:val="28"/>
          <w:szCs w:val="28"/>
        </w:rPr>
        <w:t>, ответственный за выдачу</w:t>
      </w:r>
      <w:r w:rsidR="002566F5" w:rsidRPr="00A6056A">
        <w:rPr>
          <w:rFonts w:ascii="Times New Roman" w:hAnsi="Times New Roman" w:cs="Times New Roman"/>
          <w:sz w:val="28"/>
          <w:szCs w:val="28"/>
        </w:rPr>
        <w:t xml:space="preserve"> разрешений на строительство, подготовивший</w:t>
      </w:r>
      <w:r w:rsidRPr="00A6056A">
        <w:rPr>
          <w:rFonts w:ascii="Times New Roman" w:hAnsi="Times New Roman" w:cs="Times New Roman"/>
          <w:sz w:val="28"/>
          <w:szCs w:val="28"/>
        </w:rPr>
        <w:t xml:space="preserve"> проект мотивированного отказа предоставляет его</w:t>
      </w:r>
      <w:r w:rsidR="002566F5" w:rsidRPr="00A6056A">
        <w:rPr>
          <w:rFonts w:ascii="Times New Roman" w:hAnsi="Times New Roman" w:cs="Times New Roman"/>
          <w:sz w:val="28"/>
          <w:szCs w:val="28"/>
        </w:rPr>
        <w:t xml:space="preserve"> на подпись </w:t>
      </w:r>
      <w:r w:rsidRPr="00A6056A">
        <w:rPr>
          <w:rFonts w:ascii="Times New Roman" w:hAnsi="Times New Roman" w:cs="Times New Roman"/>
          <w:sz w:val="28"/>
          <w:szCs w:val="28"/>
        </w:rPr>
        <w:t>главе городского поселения</w:t>
      </w:r>
      <w:r w:rsidR="002566F5" w:rsidRPr="00A6056A">
        <w:rPr>
          <w:rFonts w:ascii="Times New Roman" w:hAnsi="Times New Roman" w:cs="Times New Roman"/>
          <w:sz w:val="28"/>
          <w:szCs w:val="28"/>
        </w:rPr>
        <w:t>.</w:t>
      </w:r>
    </w:p>
    <w:p w14:paraId="0D8CCDA0"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7</w:t>
      </w:r>
      <w:r w:rsidR="001C1C99" w:rsidRPr="00A6056A">
        <w:rPr>
          <w:rFonts w:ascii="Times New Roman" w:hAnsi="Times New Roman" w:cs="Times New Roman"/>
          <w:sz w:val="28"/>
          <w:szCs w:val="28"/>
        </w:rPr>
        <w:t>0</w:t>
      </w:r>
      <w:r w:rsidRPr="00A6056A">
        <w:rPr>
          <w:rFonts w:ascii="Times New Roman" w:hAnsi="Times New Roman" w:cs="Times New Roman"/>
          <w:sz w:val="28"/>
          <w:szCs w:val="28"/>
        </w:rPr>
        <w:t>. Максимальный срок исполнения данной административной процедуры составляет один день.</w:t>
      </w:r>
    </w:p>
    <w:p w14:paraId="6DB922B4" w14:textId="77777777" w:rsidR="002566F5" w:rsidRPr="00A6056A" w:rsidRDefault="002566F5">
      <w:pPr>
        <w:pStyle w:val="ConsPlusNormal"/>
        <w:ind w:firstLine="540"/>
        <w:jc w:val="both"/>
        <w:rPr>
          <w:rFonts w:ascii="Times New Roman" w:hAnsi="Times New Roman" w:cs="Times New Roman"/>
          <w:sz w:val="28"/>
          <w:szCs w:val="28"/>
        </w:rPr>
      </w:pPr>
    </w:p>
    <w:p w14:paraId="72753A57" w14:textId="77777777" w:rsidR="002566F5" w:rsidRPr="00A6056A" w:rsidRDefault="002566F5">
      <w:pPr>
        <w:pStyle w:val="ConsPlusTitle"/>
        <w:jc w:val="center"/>
        <w:outlineLvl w:val="3"/>
        <w:rPr>
          <w:rFonts w:ascii="Times New Roman" w:hAnsi="Times New Roman" w:cs="Times New Roman"/>
          <w:sz w:val="28"/>
          <w:szCs w:val="28"/>
        </w:rPr>
      </w:pPr>
      <w:r w:rsidRPr="00A6056A">
        <w:rPr>
          <w:rFonts w:ascii="Times New Roman" w:hAnsi="Times New Roman" w:cs="Times New Roman"/>
          <w:sz w:val="28"/>
          <w:szCs w:val="28"/>
        </w:rPr>
        <w:t>§ 5. Регистрация и выдача заявителю итогового документа</w:t>
      </w:r>
    </w:p>
    <w:p w14:paraId="164C0BA0" w14:textId="77777777" w:rsidR="002566F5" w:rsidRPr="00A6056A" w:rsidRDefault="002566F5">
      <w:pPr>
        <w:pStyle w:val="ConsPlusNormal"/>
        <w:jc w:val="center"/>
        <w:rPr>
          <w:rFonts w:ascii="Times New Roman" w:hAnsi="Times New Roman" w:cs="Times New Roman"/>
          <w:sz w:val="28"/>
          <w:szCs w:val="28"/>
        </w:rPr>
      </w:pPr>
    </w:p>
    <w:p w14:paraId="7E66C1E0" w14:textId="77777777" w:rsidR="002566F5" w:rsidRPr="00A6056A" w:rsidRDefault="003708E7">
      <w:pPr>
        <w:pStyle w:val="ConsPlusNormal"/>
        <w:ind w:firstLine="540"/>
        <w:jc w:val="both"/>
        <w:rPr>
          <w:rFonts w:ascii="Times New Roman" w:hAnsi="Times New Roman" w:cs="Times New Roman"/>
          <w:sz w:val="28"/>
          <w:szCs w:val="28"/>
        </w:rPr>
      </w:pPr>
      <w:r w:rsidRPr="00A6056A">
        <w:rPr>
          <w:rFonts w:ascii="Times New Roman" w:hAnsi="Times New Roman" w:cs="Times New Roman"/>
          <w:sz w:val="28"/>
          <w:szCs w:val="28"/>
        </w:rPr>
        <w:t>71</w:t>
      </w:r>
      <w:r w:rsidR="002566F5" w:rsidRPr="00A6056A">
        <w:rPr>
          <w:rFonts w:ascii="Times New Roman" w:hAnsi="Times New Roman" w:cs="Times New Roman"/>
          <w:sz w:val="28"/>
          <w:szCs w:val="28"/>
        </w:rPr>
        <w:t xml:space="preserve">. Основанием для начала административной процедуры является подписание </w:t>
      </w:r>
      <w:r w:rsidR="00DA1619" w:rsidRPr="00A6056A">
        <w:rPr>
          <w:rFonts w:ascii="Times New Roman" w:hAnsi="Times New Roman" w:cs="Times New Roman"/>
          <w:sz w:val="28"/>
          <w:szCs w:val="28"/>
        </w:rPr>
        <w:t>Глав</w:t>
      </w:r>
      <w:r w:rsidR="007E5260" w:rsidRPr="00A6056A">
        <w:rPr>
          <w:rFonts w:ascii="Times New Roman" w:hAnsi="Times New Roman" w:cs="Times New Roman"/>
          <w:sz w:val="28"/>
          <w:szCs w:val="28"/>
        </w:rPr>
        <w:t>ой</w:t>
      </w:r>
      <w:r w:rsidR="002566F5" w:rsidRPr="00A6056A">
        <w:rPr>
          <w:rFonts w:ascii="Times New Roman" w:hAnsi="Times New Roman" w:cs="Times New Roman"/>
          <w:sz w:val="28"/>
          <w:szCs w:val="28"/>
        </w:rPr>
        <w:t xml:space="preserve"> </w:t>
      </w:r>
      <w:r w:rsidR="00040E6A" w:rsidRPr="00A6056A">
        <w:rPr>
          <w:rFonts w:ascii="Times New Roman" w:hAnsi="Times New Roman" w:cs="Times New Roman"/>
          <w:sz w:val="28"/>
          <w:szCs w:val="28"/>
        </w:rPr>
        <w:t>Чернолучинского городского поселения</w:t>
      </w:r>
      <w:r w:rsidR="007E5260" w:rsidRPr="00A6056A">
        <w:rPr>
          <w:rFonts w:ascii="Times New Roman" w:hAnsi="Times New Roman" w:cs="Times New Roman"/>
          <w:sz w:val="28"/>
          <w:szCs w:val="28"/>
        </w:rPr>
        <w:t xml:space="preserve"> </w:t>
      </w:r>
      <w:r w:rsidR="002566F5" w:rsidRPr="00A6056A">
        <w:rPr>
          <w:rFonts w:ascii="Times New Roman" w:hAnsi="Times New Roman" w:cs="Times New Roman"/>
          <w:sz w:val="28"/>
          <w:szCs w:val="28"/>
        </w:rPr>
        <w:t>итогового документа.</w:t>
      </w:r>
    </w:p>
    <w:p w14:paraId="4728BCE3" w14:textId="77777777" w:rsidR="002566F5" w:rsidRPr="00A6056A" w:rsidRDefault="007E5260">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72</w:t>
      </w:r>
      <w:r w:rsidR="002566F5" w:rsidRPr="00A6056A">
        <w:rPr>
          <w:rFonts w:ascii="Times New Roman" w:hAnsi="Times New Roman" w:cs="Times New Roman"/>
          <w:sz w:val="28"/>
          <w:szCs w:val="28"/>
        </w:rPr>
        <w:t xml:space="preserve">. Если итоговым документом является </w:t>
      </w:r>
      <w:r w:rsidR="00DA1619" w:rsidRPr="00A6056A">
        <w:rPr>
          <w:rFonts w:ascii="Times New Roman" w:hAnsi="Times New Roman" w:cs="Times New Roman"/>
          <w:sz w:val="28"/>
          <w:szCs w:val="28"/>
        </w:rPr>
        <w:t xml:space="preserve">постановление Администрации </w:t>
      </w:r>
      <w:r w:rsidR="00040E6A" w:rsidRPr="00A6056A">
        <w:rPr>
          <w:rFonts w:ascii="Times New Roman" w:hAnsi="Times New Roman" w:cs="Times New Roman"/>
          <w:sz w:val="28"/>
          <w:szCs w:val="28"/>
        </w:rPr>
        <w:t>Чернолучинского городского поселения</w:t>
      </w:r>
      <w:r w:rsidR="002566F5" w:rsidRPr="00A6056A">
        <w:rPr>
          <w:rFonts w:ascii="Times New Roman" w:hAnsi="Times New Roman" w:cs="Times New Roman"/>
          <w:sz w:val="28"/>
          <w:szCs w:val="28"/>
        </w:rPr>
        <w:t xml:space="preserve"> о разрешении строительства объекта капитального строительства с приложением разрешения либо </w:t>
      </w:r>
      <w:r w:rsidR="00DA1619" w:rsidRPr="00A6056A">
        <w:rPr>
          <w:rFonts w:ascii="Times New Roman" w:hAnsi="Times New Roman" w:cs="Times New Roman"/>
          <w:sz w:val="28"/>
          <w:szCs w:val="28"/>
        </w:rPr>
        <w:t>постановление Администрации</w:t>
      </w:r>
      <w:r w:rsidR="002566F5" w:rsidRPr="00A6056A">
        <w:rPr>
          <w:rFonts w:ascii="Times New Roman" w:hAnsi="Times New Roman" w:cs="Times New Roman"/>
          <w:sz w:val="28"/>
          <w:szCs w:val="28"/>
        </w:rPr>
        <w:t xml:space="preserve"> </w:t>
      </w:r>
      <w:r w:rsidR="00040E6A" w:rsidRPr="00A6056A">
        <w:rPr>
          <w:rFonts w:ascii="Times New Roman" w:hAnsi="Times New Roman" w:cs="Times New Roman"/>
          <w:sz w:val="28"/>
          <w:szCs w:val="28"/>
        </w:rPr>
        <w:t>Чернолучинского городского поселения</w:t>
      </w:r>
      <w:r w:rsidR="00DA1619" w:rsidRPr="00A6056A">
        <w:rPr>
          <w:rFonts w:ascii="Times New Roman" w:hAnsi="Times New Roman" w:cs="Times New Roman"/>
          <w:sz w:val="28"/>
          <w:szCs w:val="28"/>
        </w:rPr>
        <w:t xml:space="preserve"> </w:t>
      </w:r>
      <w:r w:rsidR="002566F5" w:rsidRPr="00A6056A">
        <w:rPr>
          <w:rFonts w:ascii="Times New Roman" w:hAnsi="Times New Roman" w:cs="Times New Roman"/>
          <w:sz w:val="28"/>
          <w:szCs w:val="28"/>
        </w:rPr>
        <w:t xml:space="preserve">о внесении изменений в разрешение, </w:t>
      </w:r>
      <w:r w:rsidR="00DA1619" w:rsidRPr="00A6056A">
        <w:rPr>
          <w:rFonts w:ascii="Times New Roman" w:hAnsi="Times New Roman" w:cs="Times New Roman"/>
          <w:sz w:val="28"/>
          <w:szCs w:val="28"/>
        </w:rPr>
        <w:t xml:space="preserve">ответственный </w:t>
      </w:r>
      <w:r w:rsidR="002566F5" w:rsidRPr="00A6056A">
        <w:rPr>
          <w:rFonts w:ascii="Times New Roman" w:hAnsi="Times New Roman" w:cs="Times New Roman"/>
          <w:sz w:val="28"/>
          <w:szCs w:val="28"/>
        </w:rPr>
        <w:t xml:space="preserve">специалист </w:t>
      </w:r>
      <w:r w:rsidR="00DA1619" w:rsidRPr="00A6056A">
        <w:rPr>
          <w:rFonts w:ascii="Times New Roman" w:hAnsi="Times New Roman" w:cs="Times New Roman"/>
          <w:sz w:val="28"/>
          <w:szCs w:val="28"/>
        </w:rPr>
        <w:t>МКУ «ИХУ Чернолучинского городского поселения»</w:t>
      </w:r>
      <w:r w:rsidR="002566F5" w:rsidRPr="00A6056A">
        <w:rPr>
          <w:rFonts w:ascii="Times New Roman" w:hAnsi="Times New Roman" w:cs="Times New Roman"/>
          <w:sz w:val="28"/>
          <w:szCs w:val="28"/>
        </w:rPr>
        <w:t xml:space="preserve"> заверяет данные документы печатью </w:t>
      </w:r>
      <w:r w:rsidR="00DA1619" w:rsidRPr="00A6056A">
        <w:rPr>
          <w:rFonts w:ascii="Times New Roman" w:hAnsi="Times New Roman" w:cs="Times New Roman"/>
          <w:sz w:val="28"/>
          <w:szCs w:val="28"/>
        </w:rPr>
        <w:t>Администрации</w:t>
      </w:r>
      <w:r w:rsidR="002566F5" w:rsidRPr="00A6056A">
        <w:rPr>
          <w:rFonts w:ascii="Times New Roman" w:hAnsi="Times New Roman" w:cs="Times New Roman"/>
          <w:sz w:val="28"/>
          <w:szCs w:val="28"/>
        </w:rPr>
        <w:t xml:space="preserve">, регистрирует их в </w:t>
      </w:r>
      <w:r w:rsidR="00DA1619" w:rsidRPr="00A6056A">
        <w:rPr>
          <w:rFonts w:ascii="Times New Roman" w:hAnsi="Times New Roman" w:cs="Times New Roman"/>
          <w:sz w:val="28"/>
          <w:szCs w:val="28"/>
        </w:rPr>
        <w:t>базе данных</w:t>
      </w:r>
      <w:r w:rsidR="002566F5" w:rsidRPr="00A6056A">
        <w:rPr>
          <w:rFonts w:ascii="Times New Roman" w:hAnsi="Times New Roman" w:cs="Times New Roman"/>
          <w:sz w:val="28"/>
          <w:szCs w:val="28"/>
        </w:rPr>
        <w:t>.</w:t>
      </w:r>
    </w:p>
    <w:p w14:paraId="00E33CE4" w14:textId="77777777" w:rsidR="002566F5" w:rsidRPr="00A6056A" w:rsidRDefault="00DA1619">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Заверенная печатью к</w:t>
      </w:r>
      <w:r w:rsidR="002566F5" w:rsidRPr="00A6056A">
        <w:rPr>
          <w:rFonts w:ascii="Times New Roman" w:hAnsi="Times New Roman" w:cs="Times New Roman"/>
          <w:sz w:val="28"/>
          <w:szCs w:val="28"/>
        </w:rPr>
        <w:t xml:space="preserve">опия </w:t>
      </w:r>
      <w:r w:rsidRPr="00A6056A">
        <w:rPr>
          <w:rFonts w:ascii="Times New Roman" w:hAnsi="Times New Roman" w:cs="Times New Roman"/>
          <w:sz w:val="28"/>
          <w:szCs w:val="28"/>
        </w:rPr>
        <w:t xml:space="preserve">постановления Администрации </w:t>
      </w:r>
      <w:r w:rsidR="00040E6A" w:rsidRPr="00A6056A">
        <w:rPr>
          <w:rFonts w:ascii="Times New Roman" w:hAnsi="Times New Roman" w:cs="Times New Roman"/>
          <w:sz w:val="28"/>
          <w:szCs w:val="28"/>
        </w:rPr>
        <w:t>Чернолучинского городского поселения</w:t>
      </w:r>
      <w:r w:rsidRPr="00A6056A">
        <w:rPr>
          <w:rFonts w:ascii="Times New Roman" w:hAnsi="Times New Roman" w:cs="Times New Roman"/>
          <w:sz w:val="28"/>
          <w:szCs w:val="28"/>
        </w:rPr>
        <w:t xml:space="preserve"> о разрешении строительства объекта капитального строительства либо </w:t>
      </w:r>
      <w:r w:rsidR="002566F5" w:rsidRPr="00A6056A">
        <w:rPr>
          <w:rFonts w:ascii="Times New Roman" w:hAnsi="Times New Roman" w:cs="Times New Roman"/>
          <w:sz w:val="28"/>
          <w:szCs w:val="28"/>
        </w:rPr>
        <w:t>о внесении изменений в разрешение, выдается заявителю (уполномоченному представителю). Заявитель (уполномоченный представитель) ставит роспись в учетном журнале о получении документа.</w:t>
      </w:r>
    </w:p>
    <w:p w14:paraId="28A3A3F0"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xml:space="preserve">В случае поступления заявления о предоставлении муниципальной услуги в электронной форме, </w:t>
      </w:r>
      <w:r w:rsidR="003D3612" w:rsidRPr="00A6056A">
        <w:rPr>
          <w:rFonts w:ascii="Times New Roman" w:hAnsi="Times New Roman" w:cs="Times New Roman"/>
          <w:sz w:val="28"/>
          <w:szCs w:val="28"/>
        </w:rPr>
        <w:t xml:space="preserve">ответственный </w:t>
      </w:r>
      <w:r w:rsidRPr="00A6056A">
        <w:rPr>
          <w:rFonts w:ascii="Times New Roman" w:hAnsi="Times New Roman" w:cs="Times New Roman"/>
          <w:sz w:val="28"/>
          <w:szCs w:val="28"/>
        </w:rPr>
        <w:t xml:space="preserve">специалист </w:t>
      </w:r>
      <w:r w:rsidR="00DA1619" w:rsidRPr="00A6056A">
        <w:rPr>
          <w:rFonts w:ascii="Times New Roman" w:hAnsi="Times New Roman" w:cs="Times New Roman"/>
          <w:sz w:val="28"/>
          <w:szCs w:val="28"/>
        </w:rPr>
        <w:t>МКУ «ИХУ Чернолучинского городского поселения»</w:t>
      </w:r>
      <w:r w:rsidR="003D3612" w:rsidRPr="00A6056A">
        <w:rPr>
          <w:rFonts w:ascii="Times New Roman" w:hAnsi="Times New Roman" w:cs="Times New Roman"/>
          <w:sz w:val="28"/>
          <w:szCs w:val="28"/>
        </w:rPr>
        <w:t xml:space="preserve"> </w:t>
      </w:r>
      <w:r w:rsidRPr="00A6056A">
        <w:rPr>
          <w:rFonts w:ascii="Times New Roman" w:hAnsi="Times New Roman" w:cs="Times New Roman"/>
          <w:sz w:val="28"/>
          <w:szCs w:val="28"/>
        </w:rPr>
        <w:t>информирует заявителя о принятом решении по муниципальной услуге путем направления заявителю уведомления в электронной форме.</w:t>
      </w:r>
    </w:p>
    <w:p w14:paraId="28D4EF01" w14:textId="77777777" w:rsidR="002566F5" w:rsidRPr="00A6056A" w:rsidRDefault="003D3612">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73</w:t>
      </w:r>
      <w:r w:rsidR="002566F5" w:rsidRPr="00A6056A">
        <w:rPr>
          <w:rFonts w:ascii="Times New Roman" w:hAnsi="Times New Roman" w:cs="Times New Roman"/>
          <w:sz w:val="28"/>
          <w:szCs w:val="28"/>
        </w:rPr>
        <w:t xml:space="preserve">. Если итоговым документом является мотивированный отказ в предоставлении муниципальной услуги, </w:t>
      </w:r>
      <w:r w:rsidRPr="00A6056A">
        <w:rPr>
          <w:rFonts w:ascii="Times New Roman" w:hAnsi="Times New Roman" w:cs="Times New Roman"/>
          <w:sz w:val="28"/>
          <w:szCs w:val="28"/>
        </w:rPr>
        <w:t xml:space="preserve">ответственный специалист МКУ «ИХУ Чернолучинского городского поселения» </w:t>
      </w:r>
      <w:r w:rsidR="002566F5" w:rsidRPr="00A6056A">
        <w:rPr>
          <w:rFonts w:ascii="Times New Roman" w:hAnsi="Times New Roman" w:cs="Times New Roman"/>
          <w:sz w:val="28"/>
          <w:szCs w:val="28"/>
        </w:rPr>
        <w:t xml:space="preserve">регистрирует его и выдает в одном экземпляре заявителю (уполномоченному представителю) лично или </w:t>
      </w:r>
      <w:r w:rsidR="002566F5" w:rsidRPr="00A6056A">
        <w:rPr>
          <w:rFonts w:ascii="Times New Roman" w:hAnsi="Times New Roman" w:cs="Times New Roman"/>
          <w:sz w:val="28"/>
          <w:szCs w:val="28"/>
        </w:rPr>
        <w:lastRenderedPageBreak/>
        <w:t>направляет по почте либо в электронной форме. Мотивированный отказ в электронной форме представляет собой файл формата PDF (электронный образ документа), заверенный усиленной квалифицированной электронной подписью лица, уполномоченного заверять аналогичные копии на бумажном носителе.</w:t>
      </w:r>
    </w:p>
    <w:p w14:paraId="0BE1BCEA" w14:textId="77777777" w:rsidR="002566F5" w:rsidRPr="00A6056A" w:rsidRDefault="003D3612">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xml:space="preserve">74. </w:t>
      </w:r>
      <w:r w:rsidR="002566F5" w:rsidRPr="00A6056A">
        <w:rPr>
          <w:rFonts w:ascii="Times New Roman" w:hAnsi="Times New Roman" w:cs="Times New Roman"/>
          <w:sz w:val="28"/>
          <w:szCs w:val="28"/>
        </w:rPr>
        <w:t>В случае поступления заявления через МФЦ результат предоставления муниципальной услуги выдается в МФЦ.</w:t>
      </w:r>
    </w:p>
    <w:p w14:paraId="6E191A09" w14:textId="77777777" w:rsidR="002566F5" w:rsidRPr="00A6056A" w:rsidRDefault="003D3612">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ответственный специалист МКУ «ИХУ Чернолучинского городского поселения»</w:t>
      </w:r>
      <w:r w:rsidR="002566F5" w:rsidRPr="00A6056A">
        <w:rPr>
          <w:rFonts w:ascii="Times New Roman" w:hAnsi="Times New Roman" w:cs="Times New Roman"/>
          <w:sz w:val="28"/>
          <w:szCs w:val="28"/>
        </w:rPr>
        <w:t xml:space="preserve"> направляет результат предоставления муниципальной услуги в МФЦ не позднее одного рабочего дня, следующего за днем истечения срока предоставления муниципальной услуги.</w:t>
      </w:r>
    </w:p>
    <w:p w14:paraId="5408B63B" w14:textId="77777777" w:rsidR="002566F5" w:rsidRPr="00A6056A" w:rsidRDefault="003D3612">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75</w:t>
      </w:r>
      <w:r w:rsidR="002566F5" w:rsidRPr="00A6056A">
        <w:rPr>
          <w:rFonts w:ascii="Times New Roman" w:hAnsi="Times New Roman" w:cs="Times New Roman"/>
          <w:sz w:val="28"/>
          <w:szCs w:val="28"/>
        </w:rPr>
        <w:t>. Возвращение документов не препятствует повторному обращению с заявлением о предоставлении муниципальной услуги после устранения причин отказа.</w:t>
      </w:r>
    </w:p>
    <w:p w14:paraId="6D43C754" w14:textId="77777777" w:rsidR="002566F5" w:rsidRPr="00A6056A" w:rsidRDefault="003D3612">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76</w:t>
      </w:r>
      <w:r w:rsidR="002566F5" w:rsidRPr="00A6056A">
        <w:rPr>
          <w:rFonts w:ascii="Times New Roman" w:hAnsi="Times New Roman" w:cs="Times New Roman"/>
          <w:sz w:val="28"/>
          <w:szCs w:val="28"/>
        </w:rPr>
        <w:t>. Максимальный срок исполнения данной административной процедуры составляет один день.</w:t>
      </w:r>
    </w:p>
    <w:p w14:paraId="5C42CFCF" w14:textId="77777777" w:rsidR="002566F5" w:rsidRPr="00A6056A" w:rsidRDefault="002566F5">
      <w:pPr>
        <w:pStyle w:val="ConsPlusNormal"/>
        <w:ind w:firstLine="540"/>
        <w:jc w:val="both"/>
        <w:rPr>
          <w:rFonts w:ascii="Times New Roman" w:hAnsi="Times New Roman" w:cs="Times New Roman"/>
          <w:sz w:val="28"/>
          <w:szCs w:val="28"/>
        </w:rPr>
      </w:pPr>
    </w:p>
    <w:p w14:paraId="0A2B206E" w14:textId="77777777" w:rsidR="002566F5" w:rsidRPr="00A6056A" w:rsidRDefault="002566F5">
      <w:pPr>
        <w:pStyle w:val="ConsPlusTitle"/>
        <w:jc w:val="center"/>
        <w:outlineLvl w:val="3"/>
        <w:rPr>
          <w:rFonts w:ascii="Times New Roman" w:hAnsi="Times New Roman" w:cs="Times New Roman"/>
          <w:sz w:val="28"/>
          <w:szCs w:val="28"/>
        </w:rPr>
      </w:pPr>
      <w:r w:rsidRPr="00A6056A">
        <w:rPr>
          <w:rFonts w:ascii="Times New Roman" w:hAnsi="Times New Roman" w:cs="Times New Roman"/>
          <w:sz w:val="28"/>
          <w:szCs w:val="28"/>
        </w:rPr>
        <w:t>§ 6. Информирование заинтересованных государственных органов</w:t>
      </w:r>
    </w:p>
    <w:p w14:paraId="3387C27A" w14:textId="77777777" w:rsidR="002566F5" w:rsidRPr="00A6056A" w:rsidRDefault="002566F5">
      <w:pPr>
        <w:pStyle w:val="ConsPlusTitle"/>
        <w:jc w:val="center"/>
        <w:rPr>
          <w:rFonts w:ascii="Times New Roman" w:hAnsi="Times New Roman" w:cs="Times New Roman"/>
          <w:sz w:val="28"/>
          <w:szCs w:val="28"/>
        </w:rPr>
      </w:pPr>
      <w:r w:rsidRPr="00A6056A">
        <w:rPr>
          <w:rFonts w:ascii="Times New Roman" w:hAnsi="Times New Roman" w:cs="Times New Roman"/>
          <w:sz w:val="28"/>
          <w:szCs w:val="28"/>
        </w:rPr>
        <w:t>о предоставлении муниципальной услуги</w:t>
      </w:r>
    </w:p>
    <w:p w14:paraId="7A3C83BB" w14:textId="77777777" w:rsidR="002566F5" w:rsidRPr="00A6056A" w:rsidRDefault="002566F5">
      <w:pPr>
        <w:pStyle w:val="ConsPlusNormal"/>
        <w:jc w:val="center"/>
        <w:rPr>
          <w:rFonts w:ascii="Times New Roman" w:hAnsi="Times New Roman" w:cs="Times New Roman"/>
          <w:sz w:val="28"/>
          <w:szCs w:val="28"/>
        </w:rPr>
      </w:pPr>
    </w:p>
    <w:p w14:paraId="7E968CB9" w14:textId="77777777" w:rsidR="002566F5" w:rsidRPr="00A6056A" w:rsidRDefault="003D3612">
      <w:pPr>
        <w:pStyle w:val="ConsPlusNormal"/>
        <w:ind w:firstLine="540"/>
        <w:jc w:val="both"/>
        <w:rPr>
          <w:rFonts w:ascii="Times New Roman" w:hAnsi="Times New Roman" w:cs="Times New Roman"/>
          <w:sz w:val="28"/>
          <w:szCs w:val="28"/>
        </w:rPr>
      </w:pPr>
      <w:r w:rsidRPr="00A6056A">
        <w:rPr>
          <w:rFonts w:ascii="Times New Roman" w:hAnsi="Times New Roman" w:cs="Times New Roman"/>
          <w:sz w:val="28"/>
          <w:szCs w:val="28"/>
        </w:rPr>
        <w:t>77</w:t>
      </w:r>
      <w:r w:rsidR="002566F5" w:rsidRPr="00A6056A">
        <w:rPr>
          <w:rFonts w:ascii="Times New Roman" w:hAnsi="Times New Roman" w:cs="Times New Roman"/>
          <w:sz w:val="28"/>
          <w:szCs w:val="28"/>
        </w:rPr>
        <w:t xml:space="preserve">. Основанием для начала административной процедуры является принятие </w:t>
      </w:r>
      <w:r w:rsidRPr="00A6056A">
        <w:rPr>
          <w:rFonts w:ascii="Times New Roman" w:hAnsi="Times New Roman" w:cs="Times New Roman"/>
          <w:sz w:val="28"/>
          <w:szCs w:val="28"/>
        </w:rPr>
        <w:t>постановление Администрации Чернолучинского городского поселения о разрешении строительства объекта капитального строительства</w:t>
      </w:r>
      <w:r w:rsidR="002566F5" w:rsidRPr="00A6056A">
        <w:rPr>
          <w:rFonts w:ascii="Times New Roman" w:hAnsi="Times New Roman" w:cs="Times New Roman"/>
          <w:sz w:val="28"/>
          <w:szCs w:val="28"/>
        </w:rPr>
        <w:t xml:space="preserve"> с приложением разрешения, о внесении изменений в разрешение.</w:t>
      </w:r>
    </w:p>
    <w:p w14:paraId="70A195B5" w14:textId="77777777" w:rsidR="002566F5" w:rsidRPr="00A6056A" w:rsidRDefault="003D3612">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78</w:t>
      </w:r>
      <w:r w:rsidR="002566F5" w:rsidRPr="00A6056A">
        <w:rPr>
          <w:rFonts w:ascii="Times New Roman" w:hAnsi="Times New Roman" w:cs="Times New Roman"/>
          <w:sz w:val="28"/>
          <w:szCs w:val="28"/>
        </w:rPr>
        <w:t xml:space="preserve">. В течение трех дней со дня выдачи </w:t>
      </w:r>
      <w:r w:rsidR="005E5201" w:rsidRPr="00A6056A">
        <w:rPr>
          <w:rFonts w:ascii="Times New Roman" w:hAnsi="Times New Roman" w:cs="Times New Roman"/>
          <w:sz w:val="28"/>
          <w:szCs w:val="28"/>
        </w:rPr>
        <w:t>постановлени</w:t>
      </w:r>
      <w:r w:rsidR="00D02553" w:rsidRPr="00A6056A">
        <w:rPr>
          <w:rFonts w:ascii="Times New Roman" w:hAnsi="Times New Roman" w:cs="Times New Roman"/>
          <w:sz w:val="28"/>
          <w:szCs w:val="28"/>
        </w:rPr>
        <w:t>я</w:t>
      </w:r>
      <w:r w:rsidR="005E5201" w:rsidRPr="00A6056A">
        <w:rPr>
          <w:rFonts w:ascii="Times New Roman" w:hAnsi="Times New Roman" w:cs="Times New Roman"/>
          <w:sz w:val="28"/>
          <w:szCs w:val="28"/>
        </w:rPr>
        <w:t xml:space="preserve"> Администрации Чернолучинского городского поселения о разрешении строительства объекта капитального строительства</w:t>
      </w:r>
      <w:r w:rsidR="002566F5" w:rsidRPr="00A6056A">
        <w:rPr>
          <w:rFonts w:ascii="Times New Roman" w:hAnsi="Times New Roman" w:cs="Times New Roman"/>
          <w:sz w:val="28"/>
          <w:szCs w:val="28"/>
        </w:rPr>
        <w:t xml:space="preserve"> с приложением разрешения </w:t>
      </w:r>
      <w:r w:rsidR="001D21BB" w:rsidRPr="00A6056A">
        <w:rPr>
          <w:rFonts w:ascii="Times New Roman" w:hAnsi="Times New Roman" w:cs="Times New Roman"/>
          <w:sz w:val="28"/>
          <w:szCs w:val="28"/>
        </w:rPr>
        <w:t xml:space="preserve">специалист, </w:t>
      </w:r>
      <w:r w:rsidR="00732420" w:rsidRPr="00A6056A">
        <w:rPr>
          <w:rFonts w:ascii="Times New Roman" w:hAnsi="Times New Roman" w:cs="Times New Roman"/>
          <w:sz w:val="28"/>
          <w:szCs w:val="28"/>
        </w:rPr>
        <w:t xml:space="preserve">ответственный </w:t>
      </w:r>
      <w:r w:rsidR="001D21BB" w:rsidRPr="00A6056A">
        <w:rPr>
          <w:rFonts w:ascii="Times New Roman" w:hAnsi="Times New Roman" w:cs="Times New Roman"/>
          <w:sz w:val="28"/>
          <w:szCs w:val="28"/>
        </w:rPr>
        <w:t xml:space="preserve">за выдачу разрешений на строительство </w:t>
      </w:r>
      <w:r w:rsidR="002566F5" w:rsidRPr="00A6056A">
        <w:rPr>
          <w:rFonts w:ascii="Times New Roman" w:hAnsi="Times New Roman" w:cs="Times New Roman"/>
          <w:sz w:val="28"/>
          <w:szCs w:val="28"/>
        </w:rPr>
        <w:t xml:space="preserve">направляет заверенную в установленном порядке копию </w:t>
      </w:r>
      <w:r w:rsidR="00732420" w:rsidRPr="00A6056A">
        <w:rPr>
          <w:rFonts w:ascii="Times New Roman" w:hAnsi="Times New Roman" w:cs="Times New Roman"/>
          <w:sz w:val="28"/>
          <w:szCs w:val="28"/>
        </w:rPr>
        <w:t>постановление Администрации Чернолучинского городского поселения о разрешении строительства объекта капитального строительства</w:t>
      </w:r>
      <w:r w:rsidR="002566F5" w:rsidRPr="00A6056A">
        <w:rPr>
          <w:rFonts w:ascii="Times New Roman" w:hAnsi="Times New Roman" w:cs="Times New Roman"/>
          <w:sz w:val="28"/>
          <w:szCs w:val="28"/>
        </w:rPr>
        <w:t xml:space="preserve"> с приложением разрешения в Главное управление государственного строительного надзора и государственной экспертизы Омской области, уполномоченное осуществлять государственный строительный надзор на территории Омской области, в Сибирское управление Федеральной службы по экологическому, технологическому и атомному надзору, если выдано разрешение на строительство объекта капитального строительства, указанного в </w:t>
      </w:r>
      <w:hyperlink r:id="rId69" w:history="1">
        <w:r w:rsidR="002566F5" w:rsidRPr="00A6056A">
          <w:rPr>
            <w:rFonts w:ascii="Times New Roman" w:hAnsi="Times New Roman" w:cs="Times New Roman"/>
            <w:sz w:val="28"/>
            <w:szCs w:val="28"/>
          </w:rPr>
          <w:t>пункте 5.1 статьи 6</w:t>
        </w:r>
      </w:hyperlink>
      <w:r w:rsidR="002566F5" w:rsidRPr="00A6056A">
        <w:rPr>
          <w:rFonts w:ascii="Times New Roman" w:hAnsi="Times New Roman" w:cs="Times New Roman"/>
          <w:sz w:val="28"/>
          <w:szCs w:val="28"/>
        </w:rPr>
        <w:t xml:space="preserve"> Градостроительного кодекса Российской Федерации.</w:t>
      </w:r>
    </w:p>
    <w:p w14:paraId="01F92E61" w14:textId="77777777" w:rsidR="002566F5" w:rsidRPr="00A6056A" w:rsidRDefault="00732420">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79.</w:t>
      </w:r>
      <w:r w:rsidR="002566F5" w:rsidRPr="00A6056A">
        <w:rPr>
          <w:rFonts w:ascii="Times New Roman" w:hAnsi="Times New Roman" w:cs="Times New Roman"/>
          <w:sz w:val="28"/>
          <w:szCs w:val="28"/>
        </w:rPr>
        <w:t xml:space="preserve"> В течение двух рабочих дней со дня выдачи </w:t>
      </w:r>
      <w:r w:rsidR="00D02553" w:rsidRPr="00A6056A">
        <w:rPr>
          <w:rFonts w:ascii="Times New Roman" w:hAnsi="Times New Roman" w:cs="Times New Roman"/>
          <w:sz w:val="28"/>
          <w:szCs w:val="28"/>
        </w:rPr>
        <w:t>постановления</w:t>
      </w:r>
      <w:r w:rsidRPr="00A6056A">
        <w:rPr>
          <w:rFonts w:ascii="Times New Roman" w:hAnsi="Times New Roman" w:cs="Times New Roman"/>
          <w:sz w:val="28"/>
          <w:szCs w:val="28"/>
        </w:rPr>
        <w:t xml:space="preserve"> Администрации Чернолучинского городского поселения о разрешении строительства объекта капитального строительства</w:t>
      </w:r>
      <w:r w:rsidR="002566F5" w:rsidRPr="00A6056A">
        <w:rPr>
          <w:rFonts w:ascii="Times New Roman" w:hAnsi="Times New Roman" w:cs="Times New Roman"/>
          <w:sz w:val="28"/>
          <w:szCs w:val="28"/>
        </w:rPr>
        <w:t xml:space="preserve"> с приложением разрешения на строительство объекта капитального строительства, в отношении которого Управлением Федеральной службы по надзору в сфере защиты прав </w:t>
      </w:r>
      <w:r w:rsidR="002566F5" w:rsidRPr="00A6056A">
        <w:rPr>
          <w:rFonts w:ascii="Times New Roman" w:hAnsi="Times New Roman" w:cs="Times New Roman"/>
          <w:sz w:val="28"/>
          <w:szCs w:val="28"/>
        </w:rPr>
        <w:lastRenderedPageBreak/>
        <w:t xml:space="preserve">потребителей и благополучия человека по Омской области принято решение об установлении (изменении) санитарно-защитной зоны, </w:t>
      </w:r>
      <w:r w:rsidR="001D21BB" w:rsidRPr="00A6056A">
        <w:rPr>
          <w:rFonts w:ascii="Times New Roman" w:hAnsi="Times New Roman" w:cs="Times New Roman"/>
          <w:sz w:val="28"/>
          <w:szCs w:val="28"/>
        </w:rPr>
        <w:t>специалист, ответственный за выдачу разрешений на строительство</w:t>
      </w:r>
      <w:r w:rsidR="002566F5" w:rsidRPr="00A6056A">
        <w:rPr>
          <w:rFonts w:ascii="Times New Roman" w:hAnsi="Times New Roman" w:cs="Times New Roman"/>
          <w:sz w:val="28"/>
          <w:szCs w:val="28"/>
        </w:rPr>
        <w:t xml:space="preserve"> направляет заверенную в установленном порядке копию </w:t>
      </w:r>
      <w:r w:rsidR="00D02553" w:rsidRPr="00A6056A">
        <w:rPr>
          <w:rFonts w:ascii="Times New Roman" w:hAnsi="Times New Roman" w:cs="Times New Roman"/>
          <w:sz w:val="28"/>
          <w:szCs w:val="28"/>
        </w:rPr>
        <w:t>постановления Администрации Чернолучинского городского поселения о разрешении строительства объекта капитального строительства</w:t>
      </w:r>
      <w:r w:rsidR="002566F5" w:rsidRPr="00A6056A">
        <w:rPr>
          <w:rFonts w:ascii="Times New Roman" w:hAnsi="Times New Roman" w:cs="Times New Roman"/>
          <w:sz w:val="28"/>
          <w:szCs w:val="28"/>
        </w:rPr>
        <w:t xml:space="preserve"> с приложением разрешения на строительство в указанный орган, в том числе с использованием системы межведомственного электронного взаимодействия.</w:t>
      </w:r>
    </w:p>
    <w:p w14:paraId="4F74E8D3" w14:textId="77777777" w:rsidR="002566F5" w:rsidRPr="00A6056A" w:rsidRDefault="00732420">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80.</w:t>
      </w:r>
      <w:r w:rsidR="002566F5" w:rsidRPr="00A6056A">
        <w:rPr>
          <w:rFonts w:ascii="Times New Roman" w:hAnsi="Times New Roman" w:cs="Times New Roman"/>
          <w:sz w:val="28"/>
          <w:szCs w:val="28"/>
        </w:rPr>
        <w:t xml:space="preserve"> В течение трех рабочих дней со дня выдачи </w:t>
      </w:r>
      <w:r w:rsidR="00D02553" w:rsidRPr="00A6056A">
        <w:rPr>
          <w:rFonts w:ascii="Times New Roman" w:hAnsi="Times New Roman" w:cs="Times New Roman"/>
          <w:sz w:val="28"/>
          <w:szCs w:val="28"/>
        </w:rPr>
        <w:t>постановления Администрации Чернолучинского городского поселения о разрешении строительства объекта капитального строительства</w:t>
      </w:r>
      <w:r w:rsidR="002566F5" w:rsidRPr="00A6056A">
        <w:rPr>
          <w:rFonts w:ascii="Times New Roman" w:hAnsi="Times New Roman" w:cs="Times New Roman"/>
          <w:sz w:val="28"/>
          <w:szCs w:val="28"/>
        </w:rPr>
        <w:t xml:space="preserve"> с приложением разрешения на строительство объекта капитального строительства, в отношении которого органами государственной власти приняты решения об установлении или изменении зоны с особыми условиями использования территории в связи с размещением объекта на который выдано разрешение, </w:t>
      </w:r>
      <w:r w:rsidR="001D21BB" w:rsidRPr="00A6056A">
        <w:rPr>
          <w:rFonts w:ascii="Times New Roman" w:hAnsi="Times New Roman" w:cs="Times New Roman"/>
          <w:sz w:val="28"/>
          <w:szCs w:val="28"/>
        </w:rPr>
        <w:t>специалист, ответственный за выдачу разрешений на строительство</w:t>
      </w:r>
      <w:r w:rsidR="002566F5" w:rsidRPr="00A6056A">
        <w:rPr>
          <w:rFonts w:ascii="Times New Roman" w:hAnsi="Times New Roman" w:cs="Times New Roman"/>
          <w:sz w:val="28"/>
          <w:szCs w:val="28"/>
        </w:rPr>
        <w:t xml:space="preserve"> направляет заверенную в установленном порядке копию </w:t>
      </w:r>
      <w:r w:rsidR="006C7AB5" w:rsidRPr="00A6056A">
        <w:rPr>
          <w:rFonts w:ascii="Times New Roman" w:hAnsi="Times New Roman" w:cs="Times New Roman"/>
          <w:sz w:val="28"/>
          <w:szCs w:val="28"/>
        </w:rPr>
        <w:t xml:space="preserve">постановления Администрации Чернолучинского городского поселения о разрешении строительства объекта капитального строительства </w:t>
      </w:r>
      <w:r w:rsidR="00D02553" w:rsidRPr="00A6056A">
        <w:rPr>
          <w:rFonts w:ascii="Times New Roman" w:hAnsi="Times New Roman" w:cs="Times New Roman"/>
          <w:sz w:val="28"/>
          <w:szCs w:val="28"/>
        </w:rPr>
        <w:t xml:space="preserve">городского поселения </w:t>
      </w:r>
      <w:r w:rsidR="002566F5" w:rsidRPr="00A6056A">
        <w:rPr>
          <w:rFonts w:ascii="Times New Roman" w:hAnsi="Times New Roman" w:cs="Times New Roman"/>
          <w:sz w:val="28"/>
          <w:szCs w:val="28"/>
        </w:rPr>
        <w:t>с приложением разрешения на строительство в указанный орган, в том числе с использованием системы межведомственного электронного взаимодействия.</w:t>
      </w:r>
    </w:p>
    <w:p w14:paraId="5314B93A" w14:textId="77777777" w:rsidR="002566F5" w:rsidRPr="00A6056A" w:rsidRDefault="00D02553">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81</w:t>
      </w:r>
      <w:r w:rsidR="002566F5" w:rsidRPr="00A6056A">
        <w:rPr>
          <w:rFonts w:ascii="Times New Roman" w:hAnsi="Times New Roman" w:cs="Times New Roman"/>
          <w:sz w:val="28"/>
          <w:szCs w:val="28"/>
        </w:rPr>
        <w:t xml:space="preserve">. В течение пяти рабочих дней со дня выдачи </w:t>
      </w:r>
      <w:r w:rsidR="006C7AB5" w:rsidRPr="00A6056A">
        <w:rPr>
          <w:rFonts w:ascii="Times New Roman" w:hAnsi="Times New Roman" w:cs="Times New Roman"/>
          <w:sz w:val="28"/>
          <w:szCs w:val="28"/>
        </w:rPr>
        <w:t>постановления Администрации Чернолучинского городского поселения о разрешении строительства объекта капитального строительства</w:t>
      </w:r>
      <w:r w:rsidR="002566F5" w:rsidRPr="00A6056A">
        <w:rPr>
          <w:rFonts w:ascii="Times New Roman" w:hAnsi="Times New Roman" w:cs="Times New Roman"/>
          <w:sz w:val="28"/>
          <w:szCs w:val="28"/>
        </w:rPr>
        <w:t xml:space="preserve"> с приложением разрешения</w:t>
      </w:r>
      <w:r w:rsidR="006C7AB5" w:rsidRPr="00A6056A">
        <w:rPr>
          <w:rFonts w:ascii="Times New Roman" w:hAnsi="Times New Roman" w:cs="Times New Roman"/>
          <w:sz w:val="28"/>
          <w:szCs w:val="28"/>
        </w:rPr>
        <w:t>, специалист, ответственный за выдачу разрешений на строительство</w:t>
      </w:r>
      <w:r w:rsidR="002566F5" w:rsidRPr="00A6056A">
        <w:rPr>
          <w:rFonts w:ascii="Times New Roman" w:hAnsi="Times New Roman" w:cs="Times New Roman"/>
          <w:sz w:val="28"/>
          <w:szCs w:val="28"/>
        </w:rPr>
        <w:t xml:space="preserve"> в соответствии с требованиями Градостроительного </w:t>
      </w:r>
      <w:hyperlink r:id="rId70" w:history="1">
        <w:r w:rsidR="002566F5" w:rsidRPr="00A6056A">
          <w:rPr>
            <w:rFonts w:ascii="Times New Roman" w:hAnsi="Times New Roman" w:cs="Times New Roman"/>
            <w:sz w:val="28"/>
            <w:szCs w:val="28"/>
          </w:rPr>
          <w:t>кодекса</w:t>
        </w:r>
      </w:hyperlink>
      <w:r w:rsidR="002566F5" w:rsidRPr="00A6056A">
        <w:rPr>
          <w:rFonts w:ascii="Times New Roman" w:hAnsi="Times New Roman" w:cs="Times New Roman"/>
          <w:sz w:val="28"/>
          <w:szCs w:val="28"/>
        </w:rPr>
        <w:t xml:space="preserve"> Российской Федерации </w:t>
      </w:r>
      <w:r w:rsidR="006C7AB5" w:rsidRPr="00A6056A">
        <w:rPr>
          <w:rFonts w:ascii="Times New Roman" w:hAnsi="Times New Roman" w:cs="Times New Roman"/>
          <w:sz w:val="28"/>
          <w:szCs w:val="28"/>
        </w:rPr>
        <w:t xml:space="preserve">обеспечивает </w:t>
      </w:r>
      <w:r w:rsidR="002566F5" w:rsidRPr="00A6056A">
        <w:rPr>
          <w:rFonts w:ascii="Times New Roman" w:hAnsi="Times New Roman" w:cs="Times New Roman"/>
          <w:sz w:val="28"/>
          <w:szCs w:val="28"/>
        </w:rPr>
        <w:t>размещени</w:t>
      </w:r>
      <w:r w:rsidR="006C7AB5" w:rsidRPr="00A6056A">
        <w:rPr>
          <w:rFonts w:ascii="Times New Roman" w:hAnsi="Times New Roman" w:cs="Times New Roman"/>
          <w:sz w:val="28"/>
          <w:szCs w:val="28"/>
        </w:rPr>
        <w:t>е</w:t>
      </w:r>
      <w:r w:rsidR="002566F5" w:rsidRPr="00A6056A">
        <w:rPr>
          <w:rFonts w:ascii="Times New Roman" w:hAnsi="Times New Roman" w:cs="Times New Roman"/>
          <w:sz w:val="28"/>
          <w:szCs w:val="28"/>
        </w:rPr>
        <w:t xml:space="preserve"> в государственной информационной системе обеспечения градостроительной деятельности.</w:t>
      </w:r>
    </w:p>
    <w:p w14:paraId="5D12B6FE" w14:textId="77777777" w:rsidR="001D21BB"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8</w:t>
      </w:r>
      <w:r w:rsidR="006C7AB5" w:rsidRPr="00A6056A">
        <w:rPr>
          <w:rFonts w:ascii="Times New Roman" w:hAnsi="Times New Roman" w:cs="Times New Roman"/>
          <w:sz w:val="28"/>
          <w:szCs w:val="28"/>
        </w:rPr>
        <w:t>2</w:t>
      </w:r>
      <w:r w:rsidRPr="00A6056A">
        <w:rPr>
          <w:rFonts w:ascii="Times New Roman" w:hAnsi="Times New Roman" w:cs="Times New Roman"/>
          <w:sz w:val="28"/>
          <w:szCs w:val="28"/>
        </w:rPr>
        <w:t xml:space="preserve">. В течение пяти рабочих дней со дня внесения изменений в разрешение, уведомление о таких изменениях направляется </w:t>
      </w:r>
      <w:r w:rsidR="001D21BB" w:rsidRPr="00A6056A">
        <w:rPr>
          <w:rFonts w:ascii="Times New Roman" w:hAnsi="Times New Roman" w:cs="Times New Roman"/>
          <w:sz w:val="28"/>
          <w:szCs w:val="28"/>
        </w:rPr>
        <w:t xml:space="preserve">специалистом, ответственным за выдачу разрешений на строительство </w:t>
      </w:r>
    </w:p>
    <w:p w14:paraId="32030EB5"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1) в Главное управление государственного строительного надзора и государственной экспертизы Омской области, уполномоченное осуществлять государственный строительный надзор на территории Омской области;</w:t>
      </w:r>
    </w:p>
    <w:p w14:paraId="3A5806D4"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2) в Управление Федеральной службы государственной регистрации, кадастра и картографии по Омской области, уполномоченное осуществлять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14:paraId="5E0ABB05"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3) застройщику.</w:t>
      </w:r>
    </w:p>
    <w:p w14:paraId="5CB59E02" w14:textId="77777777" w:rsidR="002566F5" w:rsidRPr="00A6056A" w:rsidRDefault="002566F5">
      <w:pPr>
        <w:pStyle w:val="ConsPlusNormal"/>
        <w:ind w:firstLine="540"/>
        <w:jc w:val="both"/>
        <w:rPr>
          <w:rFonts w:ascii="Times New Roman" w:hAnsi="Times New Roman" w:cs="Times New Roman"/>
          <w:sz w:val="28"/>
          <w:szCs w:val="28"/>
        </w:rPr>
      </w:pPr>
    </w:p>
    <w:p w14:paraId="3E7BA1D8" w14:textId="77777777" w:rsidR="002566F5" w:rsidRPr="00A6056A" w:rsidRDefault="002566F5">
      <w:pPr>
        <w:pStyle w:val="ConsPlusTitle"/>
        <w:jc w:val="center"/>
        <w:outlineLvl w:val="2"/>
        <w:rPr>
          <w:rFonts w:ascii="Times New Roman" w:hAnsi="Times New Roman" w:cs="Times New Roman"/>
          <w:sz w:val="28"/>
          <w:szCs w:val="28"/>
        </w:rPr>
      </w:pPr>
      <w:r w:rsidRPr="00A6056A">
        <w:rPr>
          <w:rFonts w:ascii="Times New Roman" w:hAnsi="Times New Roman" w:cs="Times New Roman"/>
          <w:sz w:val="28"/>
          <w:szCs w:val="28"/>
        </w:rPr>
        <w:t>Глава 22. Требования к порядку выполнения</w:t>
      </w:r>
    </w:p>
    <w:p w14:paraId="27FCC39F" w14:textId="77777777" w:rsidR="002566F5" w:rsidRPr="00A6056A" w:rsidRDefault="002566F5">
      <w:pPr>
        <w:pStyle w:val="ConsPlusTitle"/>
        <w:jc w:val="center"/>
        <w:rPr>
          <w:rFonts w:ascii="Times New Roman" w:hAnsi="Times New Roman" w:cs="Times New Roman"/>
          <w:sz w:val="28"/>
          <w:szCs w:val="28"/>
        </w:rPr>
      </w:pPr>
      <w:r w:rsidRPr="00A6056A">
        <w:rPr>
          <w:rFonts w:ascii="Times New Roman" w:hAnsi="Times New Roman" w:cs="Times New Roman"/>
          <w:sz w:val="28"/>
          <w:szCs w:val="28"/>
        </w:rPr>
        <w:lastRenderedPageBreak/>
        <w:t>административных процедур</w:t>
      </w:r>
    </w:p>
    <w:p w14:paraId="26E970AC" w14:textId="77777777" w:rsidR="002566F5" w:rsidRPr="00A6056A" w:rsidRDefault="002566F5">
      <w:pPr>
        <w:pStyle w:val="ConsPlusNormal"/>
        <w:ind w:firstLine="540"/>
        <w:jc w:val="both"/>
        <w:rPr>
          <w:rFonts w:ascii="Times New Roman" w:hAnsi="Times New Roman" w:cs="Times New Roman"/>
          <w:sz w:val="28"/>
          <w:szCs w:val="28"/>
        </w:rPr>
      </w:pPr>
    </w:p>
    <w:p w14:paraId="64943C04" w14:textId="67A235C6" w:rsidR="002566F5" w:rsidRPr="00A6056A" w:rsidRDefault="002566F5">
      <w:pPr>
        <w:pStyle w:val="ConsPlusNormal"/>
        <w:ind w:firstLine="540"/>
        <w:jc w:val="both"/>
        <w:rPr>
          <w:rFonts w:ascii="Times New Roman" w:hAnsi="Times New Roman" w:cs="Times New Roman"/>
          <w:sz w:val="28"/>
          <w:szCs w:val="28"/>
        </w:rPr>
      </w:pPr>
      <w:r w:rsidRPr="00A6056A">
        <w:rPr>
          <w:rFonts w:ascii="Times New Roman" w:hAnsi="Times New Roman" w:cs="Times New Roman"/>
          <w:sz w:val="28"/>
          <w:szCs w:val="28"/>
        </w:rPr>
        <w:t>8</w:t>
      </w:r>
      <w:r w:rsidR="00D03AF9" w:rsidRPr="00A6056A">
        <w:rPr>
          <w:rFonts w:ascii="Times New Roman" w:hAnsi="Times New Roman" w:cs="Times New Roman"/>
          <w:sz w:val="28"/>
          <w:szCs w:val="28"/>
        </w:rPr>
        <w:t>3</w:t>
      </w:r>
      <w:r w:rsidRPr="00A6056A">
        <w:rPr>
          <w:rFonts w:ascii="Times New Roman" w:hAnsi="Times New Roman" w:cs="Times New Roman"/>
          <w:sz w:val="28"/>
          <w:szCs w:val="28"/>
        </w:rPr>
        <w:t xml:space="preserve">. Заявление не может быть оставлено без рассмотрения или рассмотрено с нарушением срока по причине продолжительного отсутствия (отпуск, командировка, болезнь и т.д.) или увольнения специалиста </w:t>
      </w:r>
      <w:r w:rsidR="00C04BD1">
        <w:rPr>
          <w:rFonts w:ascii="Times New Roman" w:hAnsi="Times New Roman" w:cs="Times New Roman"/>
          <w:sz w:val="28"/>
          <w:szCs w:val="28"/>
        </w:rPr>
        <w:t>администрации</w:t>
      </w:r>
      <w:r w:rsidRPr="00A6056A">
        <w:rPr>
          <w:rFonts w:ascii="Times New Roman" w:hAnsi="Times New Roman" w:cs="Times New Roman"/>
          <w:sz w:val="28"/>
          <w:szCs w:val="28"/>
        </w:rPr>
        <w:t>, осуществляющего предоставление муниципальной услуги.</w:t>
      </w:r>
    </w:p>
    <w:p w14:paraId="25CF54E0" w14:textId="77777777" w:rsidR="002566F5" w:rsidRPr="00A6056A" w:rsidRDefault="002566F5">
      <w:pPr>
        <w:pStyle w:val="ConsPlusNormal"/>
        <w:jc w:val="center"/>
        <w:rPr>
          <w:rFonts w:ascii="Times New Roman" w:hAnsi="Times New Roman" w:cs="Times New Roman"/>
          <w:sz w:val="28"/>
          <w:szCs w:val="28"/>
        </w:rPr>
      </w:pPr>
    </w:p>
    <w:p w14:paraId="1DF7CCAD" w14:textId="77777777" w:rsidR="002566F5" w:rsidRPr="00A6056A" w:rsidRDefault="002566F5">
      <w:pPr>
        <w:pStyle w:val="ConsPlusTitle"/>
        <w:jc w:val="center"/>
        <w:outlineLvl w:val="1"/>
        <w:rPr>
          <w:rFonts w:ascii="Times New Roman" w:hAnsi="Times New Roman" w:cs="Times New Roman"/>
          <w:sz w:val="28"/>
          <w:szCs w:val="28"/>
        </w:rPr>
      </w:pPr>
      <w:r w:rsidRPr="00A6056A">
        <w:rPr>
          <w:rFonts w:ascii="Times New Roman" w:hAnsi="Times New Roman" w:cs="Times New Roman"/>
          <w:sz w:val="28"/>
          <w:szCs w:val="28"/>
        </w:rPr>
        <w:t>Раздел IV. Формы контроля за исполнением</w:t>
      </w:r>
    </w:p>
    <w:p w14:paraId="4673BE45" w14:textId="77777777" w:rsidR="002566F5" w:rsidRPr="00A6056A" w:rsidRDefault="002566F5">
      <w:pPr>
        <w:pStyle w:val="ConsPlusTitle"/>
        <w:jc w:val="center"/>
        <w:rPr>
          <w:rFonts w:ascii="Times New Roman" w:hAnsi="Times New Roman" w:cs="Times New Roman"/>
          <w:sz w:val="28"/>
          <w:szCs w:val="28"/>
        </w:rPr>
      </w:pPr>
      <w:r w:rsidRPr="00A6056A">
        <w:rPr>
          <w:rFonts w:ascii="Times New Roman" w:hAnsi="Times New Roman" w:cs="Times New Roman"/>
          <w:sz w:val="28"/>
          <w:szCs w:val="28"/>
        </w:rPr>
        <w:t>Административного регламента</w:t>
      </w:r>
    </w:p>
    <w:p w14:paraId="61574A76" w14:textId="77777777" w:rsidR="002566F5" w:rsidRPr="00A6056A" w:rsidRDefault="002566F5">
      <w:pPr>
        <w:pStyle w:val="ConsPlusNormal"/>
        <w:jc w:val="center"/>
        <w:rPr>
          <w:rFonts w:ascii="Times New Roman" w:hAnsi="Times New Roman" w:cs="Times New Roman"/>
          <w:sz w:val="28"/>
          <w:szCs w:val="28"/>
        </w:rPr>
      </w:pPr>
    </w:p>
    <w:p w14:paraId="6CD07232" w14:textId="77777777" w:rsidR="002566F5" w:rsidRPr="00A6056A" w:rsidRDefault="002566F5">
      <w:pPr>
        <w:pStyle w:val="ConsPlusNormal"/>
        <w:ind w:firstLine="540"/>
        <w:jc w:val="both"/>
        <w:rPr>
          <w:rFonts w:ascii="Times New Roman" w:hAnsi="Times New Roman" w:cs="Times New Roman"/>
          <w:sz w:val="28"/>
          <w:szCs w:val="28"/>
        </w:rPr>
      </w:pPr>
      <w:r w:rsidRPr="00A6056A">
        <w:rPr>
          <w:rFonts w:ascii="Times New Roman" w:hAnsi="Times New Roman" w:cs="Times New Roman"/>
          <w:sz w:val="28"/>
          <w:szCs w:val="28"/>
        </w:rPr>
        <w:t>8</w:t>
      </w:r>
      <w:r w:rsidR="00D03AF9" w:rsidRPr="00A6056A">
        <w:rPr>
          <w:rFonts w:ascii="Times New Roman" w:hAnsi="Times New Roman" w:cs="Times New Roman"/>
          <w:sz w:val="28"/>
          <w:szCs w:val="28"/>
        </w:rPr>
        <w:t>4</w:t>
      </w:r>
      <w:r w:rsidRPr="00A6056A">
        <w:rPr>
          <w:rFonts w:ascii="Times New Roman" w:hAnsi="Times New Roman" w:cs="Times New Roman"/>
          <w:sz w:val="28"/>
          <w:szCs w:val="28"/>
        </w:rPr>
        <w:t xml:space="preserve">. Текущий контроль за соблюдением и исполнением </w:t>
      </w:r>
      <w:r w:rsidR="00D03AF9" w:rsidRPr="00A6056A">
        <w:rPr>
          <w:rFonts w:ascii="Times New Roman" w:hAnsi="Times New Roman" w:cs="Times New Roman"/>
          <w:sz w:val="28"/>
          <w:szCs w:val="28"/>
        </w:rPr>
        <w:t xml:space="preserve">ответственными </w:t>
      </w:r>
      <w:r w:rsidRPr="00A6056A">
        <w:rPr>
          <w:rFonts w:ascii="Times New Roman" w:hAnsi="Times New Roman" w:cs="Times New Roman"/>
          <w:sz w:val="28"/>
          <w:szCs w:val="28"/>
        </w:rPr>
        <w:t xml:space="preserve">специалистами, осуществляющими предоставление муниципальной услуги,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заместитель </w:t>
      </w:r>
      <w:proofErr w:type="gramStart"/>
      <w:r w:rsidR="00D03AF9" w:rsidRPr="00A6056A">
        <w:rPr>
          <w:rFonts w:ascii="Times New Roman" w:hAnsi="Times New Roman" w:cs="Times New Roman"/>
          <w:sz w:val="28"/>
          <w:szCs w:val="28"/>
        </w:rPr>
        <w:t xml:space="preserve">Главы </w:t>
      </w:r>
      <w:r w:rsidRPr="00A6056A">
        <w:rPr>
          <w:rFonts w:ascii="Times New Roman" w:hAnsi="Times New Roman" w:cs="Times New Roman"/>
          <w:sz w:val="28"/>
          <w:szCs w:val="28"/>
        </w:rPr>
        <w:t xml:space="preserve"> </w:t>
      </w:r>
      <w:r w:rsidR="00040E6A" w:rsidRPr="00A6056A">
        <w:rPr>
          <w:rFonts w:ascii="Times New Roman" w:hAnsi="Times New Roman" w:cs="Times New Roman"/>
          <w:sz w:val="28"/>
          <w:szCs w:val="28"/>
        </w:rPr>
        <w:t>Чернолучинского</w:t>
      </w:r>
      <w:proofErr w:type="gramEnd"/>
      <w:r w:rsidR="00040E6A" w:rsidRPr="00A6056A">
        <w:rPr>
          <w:rFonts w:ascii="Times New Roman" w:hAnsi="Times New Roman" w:cs="Times New Roman"/>
          <w:sz w:val="28"/>
          <w:szCs w:val="28"/>
        </w:rPr>
        <w:t xml:space="preserve"> городского поселения</w:t>
      </w:r>
      <w:r w:rsidRPr="00A6056A">
        <w:rPr>
          <w:rFonts w:ascii="Times New Roman" w:hAnsi="Times New Roman" w:cs="Times New Roman"/>
          <w:sz w:val="28"/>
          <w:szCs w:val="28"/>
        </w:rPr>
        <w:t xml:space="preserve"> путем проведения плановых и внеплановых проверок полноты и качества предоставления муниципальной услуги.</w:t>
      </w:r>
    </w:p>
    <w:p w14:paraId="13B9E67F" w14:textId="77777777" w:rsidR="002566F5" w:rsidRPr="00A6056A" w:rsidRDefault="00D03AF9">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85</w:t>
      </w:r>
      <w:r w:rsidR="002566F5" w:rsidRPr="00A6056A">
        <w:rPr>
          <w:rFonts w:ascii="Times New Roman" w:hAnsi="Times New Roman" w:cs="Times New Roman"/>
          <w:sz w:val="28"/>
          <w:szCs w:val="28"/>
        </w:rPr>
        <w:t xml:space="preserve">. Плановые проверки полноты и качества предоставления муниципальной услуги проводятся на основании соответствующих планов работы </w:t>
      </w:r>
      <w:r w:rsidRPr="00A6056A">
        <w:rPr>
          <w:rFonts w:ascii="Times New Roman" w:hAnsi="Times New Roman" w:cs="Times New Roman"/>
          <w:sz w:val="28"/>
          <w:szCs w:val="28"/>
        </w:rPr>
        <w:t>Администрации</w:t>
      </w:r>
      <w:r w:rsidR="002566F5" w:rsidRPr="00A6056A">
        <w:rPr>
          <w:rFonts w:ascii="Times New Roman" w:hAnsi="Times New Roman" w:cs="Times New Roman"/>
          <w:sz w:val="28"/>
          <w:szCs w:val="28"/>
        </w:rPr>
        <w:t>. Внеплановые проверки полноты и качества предоставления муниципальной услуги проводятся на основании жалобы заявителя, иных обращений граждан, их объединений и организаций.</w:t>
      </w:r>
    </w:p>
    <w:p w14:paraId="5DCC5334" w14:textId="77777777" w:rsidR="002566F5" w:rsidRPr="00A6056A" w:rsidRDefault="00D03AF9">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86</w:t>
      </w:r>
      <w:r w:rsidR="002566F5" w:rsidRPr="00A6056A">
        <w:rPr>
          <w:rFonts w:ascii="Times New Roman" w:hAnsi="Times New Roman" w:cs="Times New Roman"/>
          <w:sz w:val="28"/>
          <w:szCs w:val="28"/>
        </w:rPr>
        <w:t>. Специалисты, осуществляющие предоставление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w:t>
      </w:r>
    </w:p>
    <w:p w14:paraId="02A0CD28"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Персональная ответственность указанных лиц закрепляется в должностных инструкциях.</w:t>
      </w:r>
    </w:p>
    <w:p w14:paraId="6DEB3425" w14:textId="77777777" w:rsidR="002566F5" w:rsidRPr="00A6056A" w:rsidRDefault="00D03AF9">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87</w:t>
      </w:r>
      <w:r w:rsidR="002566F5" w:rsidRPr="00A6056A">
        <w:rPr>
          <w:rFonts w:ascii="Times New Roman" w:hAnsi="Times New Roman" w:cs="Times New Roman"/>
          <w:sz w:val="28"/>
          <w:szCs w:val="28"/>
        </w:rPr>
        <w:t>. В случае выявления нарушений прав граждан при предоставлении муниципальной услуги к виновному специалисту применяются меры ответственности в порядке, установленном законодательством Российской Федерации.</w:t>
      </w:r>
    </w:p>
    <w:p w14:paraId="733C6D9F" w14:textId="77777777" w:rsidR="002566F5" w:rsidRPr="00A6056A" w:rsidRDefault="002566F5">
      <w:pPr>
        <w:pStyle w:val="ConsPlusNormal"/>
        <w:ind w:firstLine="540"/>
        <w:jc w:val="both"/>
        <w:rPr>
          <w:rFonts w:ascii="Times New Roman" w:hAnsi="Times New Roman" w:cs="Times New Roman"/>
          <w:sz w:val="28"/>
          <w:szCs w:val="28"/>
        </w:rPr>
      </w:pPr>
    </w:p>
    <w:p w14:paraId="7046592E" w14:textId="77777777" w:rsidR="002566F5" w:rsidRPr="00A6056A" w:rsidRDefault="002566F5">
      <w:pPr>
        <w:pStyle w:val="ConsPlusTitle"/>
        <w:jc w:val="center"/>
        <w:outlineLvl w:val="1"/>
        <w:rPr>
          <w:rFonts w:ascii="Times New Roman" w:hAnsi="Times New Roman" w:cs="Times New Roman"/>
          <w:sz w:val="28"/>
          <w:szCs w:val="28"/>
        </w:rPr>
      </w:pPr>
      <w:r w:rsidRPr="00A6056A">
        <w:rPr>
          <w:rFonts w:ascii="Times New Roman" w:hAnsi="Times New Roman" w:cs="Times New Roman"/>
          <w:sz w:val="28"/>
          <w:szCs w:val="28"/>
        </w:rPr>
        <w:t>Раздел V. Досудебный (внесудебный) порядок обжалования</w:t>
      </w:r>
    </w:p>
    <w:p w14:paraId="55D8339E" w14:textId="77777777" w:rsidR="002566F5" w:rsidRPr="00A6056A" w:rsidRDefault="002566F5">
      <w:pPr>
        <w:pStyle w:val="ConsPlusTitle"/>
        <w:jc w:val="center"/>
        <w:rPr>
          <w:rFonts w:ascii="Times New Roman" w:hAnsi="Times New Roman" w:cs="Times New Roman"/>
          <w:sz w:val="28"/>
          <w:szCs w:val="28"/>
        </w:rPr>
      </w:pPr>
      <w:r w:rsidRPr="00A6056A">
        <w:rPr>
          <w:rFonts w:ascii="Times New Roman" w:hAnsi="Times New Roman" w:cs="Times New Roman"/>
          <w:sz w:val="28"/>
          <w:szCs w:val="28"/>
        </w:rPr>
        <w:t>заявителем решений и действий (бездействия) органа,</w:t>
      </w:r>
    </w:p>
    <w:p w14:paraId="6241229E" w14:textId="77777777" w:rsidR="002566F5" w:rsidRPr="00A6056A" w:rsidRDefault="002566F5">
      <w:pPr>
        <w:pStyle w:val="ConsPlusTitle"/>
        <w:jc w:val="center"/>
        <w:rPr>
          <w:rFonts w:ascii="Times New Roman" w:hAnsi="Times New Roman" w:cs="Times New Roman"/>
          <w:sz w:val="28"/>
          <w:szCs w:val="28"/>
        </w:rPr>
      </w:pPr>
      <w:r w:rsidRPr="00A6056A">
        <w:rPr>
          <w:rFonts w:ascii="Times New Roman" w:hAnsi="Times New Roman" w:cs="Times New Roman"/>
          <w:sz w:val="28"/>
          <w:szCs w:val="28"/>
        </w:rPr>
        <w:t>предоставляющего муниципальную услугу, должностного</w:t>
      </w:r>
    </w:p>
    <w:p w14:paraId="77D9E8A7" w14:textId="77777777" w:rsidR="002566F5" w:rsidRPr="00A6056A" w:rsidRDefault="002566F5">
      <w:pPr>
        <w:pStyle w:val="ConsPlusTitle"/>
        <w:jc w:val="center"/>
        <w:rPr>
          <w:rFonts w:ascii="Times New Roman" w:hAnsi="Times New Roman" w:cs="Times New Roman"/>
          <w:sz w:val="28"/>
          <w:szCs w:val="28"/>
        </w:rPr>
      </w:pPr>
      <w:r w:rsidRPr="00A6056A">
        <w:rPr>
          <w:rFonts w:ascii="Times New Roman" w:hAnsi="Times New Roman" w:cs="Times New Roman"/>
          <w:sz w:val="28"/>
          <w:szCs w:val="28"/>
        </w:rPr>
        <w:t>лица органа, предоставляющего муниципальную услугу,</w:t>
      </w:r>
    </w:p>
    <w:p w14:paraId="7DBF4606" w14:textId="77777777" w:rsidR="002566F5" w:rsidRPr="00A6056A" w:rsidRDefault="002566F5">
      <w:pPr>
        <w:pStyle w:val="ConsPlusTitle"/>
        <w:jc w:val="center"/>
        <w:rPr>
          <w:rFonts w:ascii="Times New Roman" w:hAnsi="Times New Roman" w:cs="Times New Roman"/>
          <w:sz w:val="28"/>
          <w:szCs w:val="28"/>
        </w:rPr>
      </w:pPr>
      <w:r w:rsidRPr="00A6056A">
        <w:rPr>
          <w:rFonts w:ascii="Times New Roman" w:hAnsi="Times New Roman" w:cs="Times New Roman"/>
          <w:sz w:val="28"/>
          <w:szCs w:val="28"/>
        </w:rPr>
        <w:t>либо муниципального служащего, многофункционального</w:t>
      </w:r>
    </w:p>
    <w:p w14:paraId="2DEE6205" w14:textId="77777777" w:rsidR="002566F5" w:rsidRPr="00A6056A" w:rsidRDefault="002566F5">
      <w:pPr>
        <w:pStyle w:val="ConsPlusTitle"/>
        <w:jc w:val="center"/>
        <w:rPr>
          <w:rFonts w:ascii="Times New Roman" w:hAnsi="Times New Roman" w:cs="Times New Roman"/>
          <w:sz w:val="28"/>
          <w:szCs w:val="28"/>
        </w:rPr>
      </w:pPr>
      <w:r w:rsidRPr="00A6056A">
        <w:rPr>
          <w:rFonts w:ascii="Times New Roman" w:hAnsi="Times New Roman" w:cs="Times New Roman"/>
          <w:sz w:val="28"/>
          <w:szCs w:val="28"/>
        </w:rPr>
        <w:t>центра, работника многофункционального центра</w:t>
      </w:r>
    </w:p>
    <w:p w14:paraId="2D332DD0" w14:textId="77777777" w:rsidR="00317A0E" w:rsidRPr="00A6056A" w:rsidRDefault="00317A0E">
      <w:pPr>
        <w:pStyle w:val="ConsPlusNormal"/>
        <w:ind w:firstLine="540"/>
        <w:jc w:val="both"/>
        <w:rPr>
          <w:rFonts w:ascii="Times New Roman" w:hAnsi="Times New Roman" w:cs="Times New Roman"/>
          <w:sz w:val="28"/>
          <w:szCs w:val="28"/>
        </w:rPr>
      </w:pPr>
    </w:p>
    <w:p w14:paraId="1F714FCB" w14:textId="77777777" w:rsidR="002566F5" w:rsidRPr="00A6056A" w:rsidRDefault="00317A0E">
      <w:pPr>
        <w:pStyle w:val="ConsPlusNormal"/>
        <w:ind w:firstLine="540"/>
        <w:jc w:val="both"/>
        <w:rPr>
          <w:rFonts w:ascii="Times New Roman" w:hAnsi="Times New Roman" w:cs="Times New Roman"/>
          <w:sz w:val="28"/>
          <w:szCs w:val="28"/>
        </w:rPr>
      </w:pPr>
      <w:r w:rsidRPr="00A6056A">
        <w:rPr>
          <w:rFonts w:ascii="Times New Roman" w:hAnsi="Times New Roman" w:cs="Times New Roman"/>
          <w:sz w:val="28"/>
          <w:szCs w:val="28"/>
        </w:rPr>
        <w:t>88</w:t>
      </w:r>
      <w:r w:rsidR="002566F5" w:rsidRPr="00A6056A">
        <w:rPr>
          <w:rFonts w:ascii="Times New Roman" w:hAnsi="Times New Roman" w:cs="Times New Roman"/>
          <w:sz w:val="28"/>
          <w:szCs w:val="28"/>
        </w:rPr>
        <w:t>. Заявитель может обратиться с жалобой, в том числе в следующих случаях:</w:t>
      </w:r>
    </w:p>
    <w:p w14:paraId="590EE04F"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lastRenderedPageBreak/>
        <w:t>1) нарушение срока регистрации заявления о предоставлении муниципальной услуги, комплексного запроса, поступившего в МФЦ;</w:t>
      </w:r>
    </w:p>
    <w:p w14:paraId="2AC00E11"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2) нарушение срока предоставления муниципальной услуги;</w:t>
      </w:r>
    </w:p>
    <w:p w14:paraId="24E87413"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 </w:t>
      </w:r>
      <w:r w:rsidR="00040E6A" w:rsidRPr="00A6056A">
        <w:rPr>
          <w:rFonts w:ascii="Times New Roman" w:hAnsi="Times New Roman" w:cs="Times New Roman"/>
          <w:sz w:val="28"/>
          <w:szCs w:val="28"/>
        </w:rPr>
        <w:t>Чернолучинского городского поселения</w:t>
      </w:r>
      <w:r w:rsidRPr="00A6056A">
        <w:rPr>
          <w:rFonts w:ascii="Times New Roman" w:hAnsi="Times New Roman" w:cs="Times New Roman"/>
          <w:sz w:val="28"/>
          <w:szCs w:val="28"/>
        </w:rPr>
        <w:t xml:space="preserve"> для предоставления муниципальной услуги;</w:t>
      </w:r>
    </w:p>
    <w:p w14:paraId="04B9C4D6"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Омской области, муниципальными правовыми актами </w:t>
      </w:r>
      <w:r w:rsidR="00040E6A" w:rsidRPr="00A6056A">
        <w:rPr>
          <w:rFonts w:ascii="Times New Roman" w:hAnsi="Times New Roman" w:cs="Times New Roman"/>
          <w:sz w:val="28"/>
          <w:szCs w:val="28"/>
        </w:rPr>
        <w:t>Чернолучинского городского поселения</w:t>
      </w:r>
      <w:r w:rsidRPr="00A6056A">
        <w:rPr>
          <w:rFonts w:ascii="Times New Roman" w:hAnsi="Times New Roman" w:cs="Times New Roman"/>
          <w:sz w:val="28"/>
          <w:szCs w:val="28"/>
        </w:rPr>
        <w:t xml:space="preserve"> для предоставления муниципальной услуги, у заявителя;</w:t>
      </w:r>
    </w:p>
    <w:p w14:paraId="65C1079A"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Омской области или иными нормативными правовыми актами Омской области, муниципальными правовыми актами </w:t>
      </w:r>
      <w:r w:rsidR="00040E6A" w:rsidRPr="00A6056A">
        <w:rPr>
          <w:rFonts w:ascii="Times New Roman" w:hAnsi="Times New Roman" w:cs="Times New Roman"/>
          <w:sz w:val="28"/>
          <w:szCs w:val="28"/>
        </w:rPr>
        <w:t>Чернолучинского городского поселения</w:t>
      </w:r>
      <w:r w:rsidRPr="00A6056A">
        <w:rPr>
          <w:rFonts w:ascii="Times New Roman" w:hAnsi="Times New Roman" w:cs="Times New Roman"/>
          <w:sz w:val="28"/>
          <w:szCs w:val="28"/>
        </w:rPr>
        <w:t>;</w:t>
      </w:r>
    </w:p>
    <w:p w14:paraId="394D9230"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 муниципальными правовыми актами </w:t>
      </w:r>
      <w:r w:rsidR="00040E6A" w:rsidRPr="00A6056A">
        <w:rPr>
          <w:rFonts w:ascii="Times New Roman" w:hAnsi="Times New Roman" w:cs="Times New Roman"/>
          <w:sz w:val="28"/>
          <w:szCs w:val="28"/>
        </w:rPr>
        <w:t>Чернолучинского городского поселения</w:t>
      </w:r>
      <w:r w:rsidRPr="00A6056A">
        <w:rPr>
          <w:rFonts w:ascii="Times New Roman" w:hAnsi="Times New Roman" w:cs="Times New Roman"/>
          <w:sz w:val="28"/>
          <w:szCs w:val="28"/>
        </w:rPr>
        <w:t>;</w:t>
      </w:r>
    </w:p>
    <w:p w14:paraId="6FEDFCD9"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xml:space="preserve">7) отказ </w:t>
      </w:r>
      <w:r w:rsidR="00317A0E" w:rsidRPr="00A6056A">
        <w:rPr>
          <w:rFonts w:ascii="Times New Roman" w:hAnsi="Times New Roman" w:cs="Times New Roman"/>
          <w:sz w:val="28"/>
          <w:szCs w:val="28"/>
        </w:rPr>
        <w:t>администрации</w:t>
      </w:r>
      <w:r w:rsidRPr="00A6056A">
        <w:rPr>
          <w:rFonts w:ascii="Times New Roman" w:hAnsi="Times New Roman" w:cs="Times New Roman"/>
          <w:sz w:val="28"/>
          <w:szCs w:val="28"/>
        </w:rPr>
        <w:t xml:space="preserve">, должностного лица </w:t>
      </w:r>
      <w:r w:rsidR="00317A0E" w:rsidRPr="00A6056A">
        <w:rPr>
          <w:rFonts w:ascii="Times New Roman" w:hAnsi="Times New Roman" w:cs="Times New Roman"/>
          <w:sz w:val="28"/>
          <w:szCs w:val="28"/>
        </w:rPr>
        <w:t>администрации</w:t>
      </w:r>
      <w:r w:rsidRPr="00A6056A">
        <w:rPr>
          <w:rFonts w:ascii="Times New Roman" w:hAnsi="Times New Roman" w:cs="Times New Roman"/>
          <w:sz w:val="28"/>
          <w:szCs w:val="28"/>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180A00A1"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52C6D443"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Омской области и иными нормативными правовыми актами Омской области, муниципальными правовыми актами </w:t>
      </w:r>
      <w:r w:rsidR="00040E6A" w:rsidRPr="00A6056A">
        <w:rPr>
          <w:rFonts w:ascii="Times New Roman" w:hAnsi="Times New Roman" w:cs="Times New Roman"/>
          <w:sz w:val="28"/>
          <w:szCs w:val="28"/>
        </w:rPr>
        <w:t>Чернолучинского городского поселения</w:t>
      </w:r>
      <w:r w:rsidRPr="00A6056A">
        <w:rPr>
          <w:rFonts w:ascii="Times New Roman" w:hAnsi="Times New Roman" w:cs="Times New Roman"/>
          <w:sz w:val="28"/>
          <w:szCs w:val="28"/>
        </w:rPr>
        <w:t>;</w:t>
      </w:r>
    </w:p>
    <w:p w14:paraId="30C9FBE3"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1" w:history="1">
        <w:r w:rsidRPr="00A6056A">
          <w:rPr>
            <w:rFonts w:ascii="Times New Roman" w:hAnsi="Times New Roman" w:cs="Times New Roman"/>
            <w:sz w:val="28"/>
            <w:szCs w:val="28"/>
          </w:rPr>
          <w:t xml:space="preserve">пунктом 4 </w:t>
        </w:r>
        <w:r w:rsidRPr="00A6056A">
          <w:rPr>
            <w:rFonts w:ascii="Times New Roman" w:hAnsi="Times New Roman" w:cs="Times New Roman"/>
            <w:sz w:val="28"/>
            <w:szCs w:val="28"/>
          </w:rPr>
          <w:lastRenderedPageBreak/>
          <w:t>части 1 статьи 7</w:t>
        </w:r>
      </w:hyperlink>
      <w:r w:rsidRPr="00A6056A">
        <w:rPr>
          <w:rFonts w:ascii="Times New Roman" w:hAnsi="Times New Roman" w:cs="Times New Roman"/>
          <w:sz w:val="28"/>
          <w:szCs w:val="28"/>
        </w:rPr>
        <w:t xml:space="preserve"> Федерального закона N 210-ФЗ.</w:t>
      </w:r>
    </w:p>
    <w:p w14:paraId="4FD0FC5F" w14:textId="77777777" w:rsidR="002566F5" w:rsidRPr="00A6056A" w:rsidRDefault="00317A0E">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89</w:t>
      </w:r>
      <w:r w:rsidR="002566F5" w:rsidRPr="00A6056A">
        <w:rPr>
          <w:rFonts w:ascii="Times New Roman" w:hAnsi="Times New Roman" w:cs="Times New Roman"/>
          <w:sz w:val="28"/>
          <w:szCs w:val="28"/>
        </w:rPr>
        <w:t xml:space="preserve">. </w:t>
      </w:r>
      <w:hyperlink w:anchor="P1137" w:history="1">
        <w:r w:rsidR="002566F5" w:rsidRPr="00A6056A">
          <w:rPr>
            <w:rFonts w:ascii="Times New Roman" w:hAnsi="Times New Roman" w:cs="Times New Roman"/>
            <w:sz w:val="28"/>
            <w:szCs w:val="28"/>
          </w:rPr>
          <w:t>Жалоба</w:t>
        </w:r>
      </w:hyperlink>
      <w:r w:rsidR="002566F5" w:rsidRPr="00A6056A">
        <w:rPr>
          <w:rFonts w:ascii="Times New Roman" w:hAnsi="Times New Roman" w:cs="Times New Roman"/>
          <w:sz w:val="28"/>
          <w:szCs w:val="28"/>
        </w:rPr>
        <w:t xml:space="preserve"> подается в письменной форме на бумажном носителе, в электронной форме по форме согласно приложению N </w:t>
      </w:r>
      <w:r w:rsidR="00816A29" w:rsidRPr="00A6056A">
        <w:rPr>
          <w:rFonts w:ascii="Times New Roman" w:hAnsi="Times New Roman" w:cs="Times New Roman"/>
          <w:sz w:val="28"/>
          <w:szCs w:val="28"/>
        </w:rPr>
        <w:t>8</w:t>
      </w:r>
      <w:r w:rsidR="002566F5" w:rsidRPr="00A6056A">
        <w:rPr>
          <w:rFonts w:ascii="Times New Roman" w:hAnsi="Times New Roman" w:cs="Times New Roman"/>
          <w:sz w:val="28"/>
          <w:szCs w:val="28"/>
        </w:rPr>
        <w:t xml:space="preserve"> к настоящему Административному регламенту:</w:t>
      </w:r>
    </w:p>
    <w:p w14:paraId="1F6E983D" w14:textId="77777777" w:rsidR="002566F5" w:rsidRPr="00A6056A" w:rsidRDefault="002566F5" w:rsidP="00317A0E">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xml:space="preserve">- </w:t>
      </w:r>
      <w:r w:rsidR="00317A0E" w:rsidRPr="00A6056A">
        <w:rPr>
          <w:rFonts w:ascii="Times New Roman" w:hAnsi="Times New Roman" w:cs="Times New Roman"/>
          <w:sz w:val="28"/>
          <w:szCs w:val="28"/>
        </w:rPr>
        <w:t>Главе</w:t>
      </w:r>
      <w:r w:rsidRPr="00A6056A">
        <w:rPr>
          <w:rFonts w:ascii="Times New Roman" w:hAnsi="Times New Roman" w:cs="Times New Roman"/>
          <w:sz w:val="28"/>
          <w:szCs w:val="28"/>
        </w:rPr>
        <w:t xml:space="preserve"> </w:t>
      </w:r>
      <w:r w:rsidR="00040E6A" w:rsidRPr="00A6056A">
        <w:rPr>
          <w:rFonts w:ascii="Times New Roman" w:hAnsi="Times New Roman" w:cs="Times New Roman"/>
          <w:sz w:val="28"/>
          <w:szCs w:val="28"/>
        </w:rPr>
        <w:t>Чернолучинского городского поселения</w:t>
      </w:r>
      <w:r w:rsidRPr="00A6056A">
        <w:rPr>
          <w:rFonts w:ascii="Times New Roman" w:hAnsi="Times New Roman" w:cs="Times New Roman"/>
          <w:sz w:val="28"/>
          <w:szCs w:val="28"/>
        </w:rPr>
        <w:t xml:space="preserve"> на решения и действия (бездействие), принятые (осуществляемые) в ходе предоставления мун</w:t>
      </w:r>
      <w:r w:rsidR="00317A0E" w:rsidRPr="00A6056A">
        <w:rPr>
          <w:rFonts w:ascii="Times New Roman" w:hAnsi="Times New Roman" w:cs="Times New Roman"/>
          <w:sz w:val="28"/>
          <w:szCs w:val="28"/>
        </w:rPr>
        <w:t>иципальной услуги;</w:t>
      </w:r>
    </w:p>
    <w:p w14:paraId="70D319D3"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руководителю МФЦ на решения и действия (бездействие), принятые (осуществляемые) в ходе предоставления муниципальной услуги работника МФЦ;</w:t>
      </w:r>
    </w:p>
    <w:p w14:paraId="6D92A04C"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Министру труда и социального развития Омской области (далее - учредитель МФЦ) на решения и действия (бездействие) МФЦ.</w:t>
      </w:r>
    </w:p>
    <w:p w14:paraId="2D1C6C23"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xml:space="preserve">Жалоба на решения и действия (бездействие) </w:t>
      </w:r>
      <w:r w:rsidR="00317A0E" w:rsidRPr="00A6056A">
        <w:rPr>
          <w:rFonts w:ascii="Times New Roman" w:hAnsi="Times New Roman" w:cs="Times New Roman"/>
          <w:sz w:val="28"/>
          <w:szCs w:val="28"/>
        </w:rPr>
        <w:t>администрации</w:t>
      </w:r>
      <w:r w:rsidRPr="00A6056A">
        <w:rPr>
          <w:rFonts w:ascii="Times New Roman" w:hAnsi="Times New Roman" w:cs="Times New Roman"/>
          <w:sz w:val="28"/>
          <w:szCs w:val="28"/>
        </w:rPr>
        <w:t xml:space="preserve">, должностного лица </w:t>
      </w:r>
      <w:r w:rsidR="00317A0E" w:rsidRPr="00A6056A">
        <w:rPr>
          <w:rFonts w:ascii="Times New Roman" w:hAnsi="Times New Roman" w:cs="Times New Roman"/>
          <w:sz w:val="28"/>
          <w:szCs w:val="28"/>
        </w:rPr>
        <w:t>администрации</w:t>
      </w:r>
      <w:r w:rsidRPr="00A6056A">
        <w:rPr>
          <w:rFonts w:ascii="Times New Roman" w:hAnsi="Times New Roman" w:cs="Times New Roman"/>
          <w:sz w:val="28"/>
          <w:szCs w:val="28"/>
        </w:rPr>
        <w:t>, муниципального служащего, может быть направлена по почте, через МФЦ, с использованием информационно-телекоммуникационной сети "Интернет", оф</w:t>
      </w:r>
      <w:r w:rsidR="00317A0E" w:rsidRPr="00A6056A">
        <w:rPr>
          <w:rFonts w:ascii="Times New Roman" w:hAnsi="Times New Roman" w:cs="Times New Roman"/>
          <w:sz w:val="28"/>
          <w:szCs w:val="28"/>
        </w:rPr>
        <w:t>ициального сайта Администрации</w:t>
      </w:r>
      <w:r w:rsidRPr="00A6056A">
        <w:rPr>
          <w:rFonts w:ascii="Times New Roman" w:hAnsi="Times New Roman" w:cs="Times New Roman"/>
          <w:sz w:val="28"/>
          <w:szCs w:val="28"/>
        </w:rPr>
        <w:t>,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либо Регионального портала, а также может быть принята при личном приеме заявителя.</w:t>
      </w:r>
    </w:p>
    <w:p w14:paraId="366D3D2D"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9</w:t>
      </w:r>
      <w:r w:rsidR="00317A0E" w:rsidRPr="00A6056A">
        <w:rPr>
          <w:rFonts w:ascii="Times New Roman" w:hAnsi="Times New Roman" w:cs="Times New Roman"/>
          <w:sz w:val="28"/>
          <w:szCs w:val="28"/>
        </w:rPr>
        <w:t>0</w:t>
      </w:r>
      <w:r w:rsidRPr="00A6056A">
        <w:rPr>
          <w:rFonts w:ascii="Times New Roman" w:hAnsi="Times New Roman" w:cs="Times New Roman"/>
          <w:sz w:val="28"/>
          <w:szCs w:val="28"/>
        </w:rPr>
        <w:t>. Жалоба должна содержать:</w:t>
      </w:r>
    </w:p>
    <w:p w14:paraId="17D0C59C"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
    <w:p w14:paraId="3F39B87B"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467131D"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xml:space="preserve">3) сведения об обжалуемых решениях и действиях (бездействии) </w:t>
      </w:r>
      <w:r w:rsidR="002F649A" w:rsidRPr="00A6056A">
        <w:rPr>
          <w:rFonts w:ascii="Times New Roman" w:hAnsi="Times New Roman" w:cs="Times New Roman"/>
          <w:sz w:val="28"/>
          <w:szCs w:val="28"/>
        </w:rPr>
        <w:t>администрации</w:t>
      </w:r>
      <w:r w:rsidRPr="00A6056A">
        <w:rPr>
          <w:rFonts w:ascii="Times New Roman" w:hAnsi="Times New Roman" w:cs="Times New Roman"/>
          <w:sz w:val="28"/>
          <w:szCs w:val="28"/>
        </w:rPr>
        <w:t xml:space="preserve">, должностного лица </w:t>
      </w:r>
      <w:r w:rsidR="002F649A" w:rsidRPr="00A6056A">
        <w:rPr>
          <w:rFonts w:ascii="Times New Roman" w:hAnsi="Times New Roman" w:cs="Times New Roman"/>
          <w:sz w:val="28"/>
          <w:szCs w:val="28"/>
        </w:rPr>
        <w:t>администрации</w:t>
      </w:r>
      <w:r w:rsidRPr="00A6056A">
        <w:rPr>
          <w:rFonts w:ascii="Times New Roman" w:hAnsi="Times New Roman" w:cs="Times New Roman"/>
          <w:sz w:val="28"/>
          <w:szCs w:val="28"/>
        </w:rPr>
        <w:t>, либо муниципального служащего, МФЦ, работника МФЦ;</w:t>
      </w:r>
    </w:p>
    <w:p w14:paraId="2154FD81"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w:t>
      </w:r>
      <w:r w:rsidR="002F649A" w:rsidRPr="00A6056A">
        <w:rPr>
          <w:rFonts w:ascii="Times New Roman" w:hAnsi="Times New Roman" w:cs="Times New Roman"/>
          <w:sz w:val="28"/>
          <w:szCs w:val="28"/>
        </w:rPr>
        <w:t>администрации</w:t>
      </w:r>
      <w:r w:rsidRPr="00A6056A">
        <w:rPr>
          <w:rFonts w:ascii="Times New Roman" w:hAnsi="Times New Roman" w:cs="Times New Roman"/>
          <w:sz w:val="28"/>
          <w:szCs w:val="28"/>
        </w:rPr>
        <w:t xml:space="preserve">, должностного лица </w:t>
      </w:r>
      <w:r w:rsidR="002F649A" w:rsidRPr="00A6056A">
        <w:rPr>
          <w:rFonts w:ascii="Times New Roman" w:hAnsi="Times New Roman" w:cs="Times New Roman"/>
          <w:sz w:val="28"/>
          <w:szCs w:val="28"/>
        </w:rPr>
        <w:t>администрации</w:t>
      </w:r>
      <w:r w:rsidRPr="00A6056A">
        <w:rPr>
          <w:rFonts w:ascii="Times New Roman" w:hAnsi="Times New Roman" w:cs="Times New Roman"/>
          <w:sz w:val="28"/>
          <w:szCs w:val="28"/>
        </w:rPr>
        <w:t xml:space="preserve">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14:paraId="548DF9A8" w14:textId="77777777" w:rsidR="002566F5" w:rsidRPr="00A6056A" w:rsidRDefault="002F649A">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lastRenderedPageBreak/>
        <w:t>91</w:t>
      </w:r>
      <w:r w:rsidR="002566F5" w:rsidRPr="00A6056A">
        <w:rPr>
          <w:rFonts w:ascii="Times New Roman" w:hAnsi="Times New Roman" w:cs="Times New Roman"/>
          <w:sz w:val="28"/>
          <w:szCs w:val="28"/>
        </w:rPr>
        <w:t xml:space="preserve">. Жалоба, поступившая в Администрацию </w:t>
      </w:r>
      <w:r w:rsidR="00040E6A" w:rsidRPr="00A6056A">
        <w:rPr>
          <w:rFonts w:ascii="Times New Roman" w:hAnsi="Times New Roman" w:cs="Times New Roman"/>
          <w:sz w:val="28"/>
          <w:szCs w:val="28"/>
        </w:rPr>
        <w:t>Чернолучинского городского поселения</w:t>
      </w:r>
      <w:r w:rsidR="002566F5" w:rsidRPr="00A6056A">
        <w:rPr>
          <w:rFonts w:ascii="Times New Roman" w:hAnsi="Times New Roman" w:cs="Times New Roman"/>
          <w:sz w:val="28"/>
          <w:szCs w:val="28"/>
        </w:rPr>
        <w:t xml:space="preserve">, МФЦ, учредителю МФЦ,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w:t>
      </w:r>
      <w:r w:rsidRPr="00A6056A">
        <w:rPr>
          <w:rFonts w:ascii="Times New Roman" w:hAnsi="Times New Roman" w:cs="Times New Roman"/>
          <w:sz w:val="28"/>
          <w:szCs w:val="28"/>
        </w:rPr>
        <w:t>администрации</w:t>
      </w:r>
      <w:r w:rsidR="002566F5" w:rsidRPr="00A6056A">
        <w:rPr>
          <w:rFonts w:ascii="Times New Roman" w:hAnsi="Times New Roman" w:cs="Times New Roman"/>
          <w:sz w:val="28"/>
          <w:szCs w:val="28"/>
        </w:rPr>
        <w:t>,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5AF79EC" w14:textId="77777777" w:rsidR="002566F5" w:rsidRPr="00A6056A" w:rsidRDefault="002F649A">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92</w:t>
      </w:r>
      <w:r w:rsidR="002566F5" w:rsidRPr="00A6056A">
        <w:rPr>
          <w:rFonts w:ascii="Times New Roman" w:hAnsi="Times New Roman" w:cs="Times New Roman"/>
          <w:sz w:val="28"/>
          <w:szCs w:val="28"/>
        </w:rPr>
        <w:t xml:space="preserve">. Особенности подачи и рассмотрения жалобы определены </w:t>
      </w:r>
      <w:hyperlink r:id="rId72" w:history="1">
        <w:r w:rsidR="002566F5" w:rsidRPr="00A6056A">
          <w:rPr>
            <w:rFonts w:ascii="Times New Roman" w:hAnsi="Times New Roman" w:cs="Times New Roman"/>
            <w:sz w:val="28"/>
            <w:szCs w:val="28"/>
          </w:rPr>
          <w:t>постановлением</w:t>
        </w:r>
      </w:hyperlink>
      <w:r w:rsidR="002566F5" w:rsidRPr="00A6056A">
        <w:rPr>
          <w:rFonts w:ascii="Times New Roman" w:hAnsi="Times New Roman" w:cs="Times New Roman"/>
          <w:sz w:val="28"/>
          <w:szCs w:val="28"/>
        </w:rPr>
        <w:t xml:space="preserve"> Администрации </w:t>
      </w:r>
      <w:r w:rsidR="00040E6A" w:rsidRPr="00A6056A">
        <w:rPr>
          <w:rFonts w:ascii="Times New Roman" w:hAnsi="Times New Roman" w:cs="Times New Roman"/>
          <w:sz w:val="28"/>
          <w:szCs w:val="28"/>
        </w:rPr>
        <w:t>Чернолучинского городского поселения</w:t>
      </w:r>
      <w:r w:rsidRPr="00A6056A">
        <w:rPr>
          <w:rFonts w:ascii="Times New Roman" w:hAnsi="Times New Roman" w:cs="Times New Roman"/>
          <w:sz w:val="28"/>
          <w:szCs w:val="28"/>
        </w:rPr>
        <w:t xml:space="preserve"> от 03 ноября 2017 года N 184</w:t>
      </w:r>
      <w:r w:rsidR="002566F5" w:rsidRPr="00A6056A">
        <w:rPr>
          <w:rFonts w:ascii="Times New Roman" w:hAnsi="Times New Roman" w:cs="Times New Roman"/>
          <w:sz w:val="28"/>
          <w:szCs w:val="28"/>
        </w:rPr>
        <w:t xml:space="preserve"> "</w:t>
      </w:r>
      <w:r w:rsidRPr="00A6056A">
        <w:rPr>
          <w:rFonts w:ascii="Times New Roman" w:hAnsi="Times New Roman" w:cs="Times New Roman"/>
          <w:sz w:val="28"/>
          <w:szCs w:val="28"/>
        </w:rPr>
        <w:t xml:space="preserve">Об установлении особенностей подачи и рассмотрения жалоб  на решение и действие (бездействие) Администрации Чернолучинского городского поселения Омского муниципального района Омской области и их должностных лиц, муниципальных служащих </w:t>
      </w:r>
      <w:proofErr w:type="spellStart"/>
      <w:r w:rsidRPr="00A6056A">
        <w:rPr>
          <w:rFonts w:ascii="Times New Roman" w:hAnsi="Times New Roman" w:cs="Times New Roman"/>
          <w:sz w:val="28"/>
          <w:szCs w:val="28"/>
        </w:rPr>
        <w:t>Админстрации</w:t>
      </w:r>
      <w:proofErr w:type="spellEnd"/>
      <w:r w:rsidRPr="00A6056A">
        <w:rPr>
          <w:rFonts w:ascii="Times New Roman" w:hAnsi="Times New Roman" w:cs="Times New Roman"/>
          <w:sz w:val="28"/>
          <w:szCs w:val="28"/>
        </w:rPr>
        <w:t xml:space="preserve"> Чернолучинского городского поселения</w:t>
      </w:r>
      <w:r w:rsidR="002566F5" w:rsidRPr="00A6056A">
        <w:rPr>
          <w:rFonts w:ascii="Times New Roman" w:hAnsi="Times New Roman" w:cs="Times New Roman"/>
          <w:sz w:val="28"/>
          <w:szCs w:val="28"/>
        </w:rPr>
        <w:t>".</w:t>
      </w:r>
    </w:p>
    <w:p w14:paraId="17E52F0C" w14:textId="77777777" w:rsidR="002566F5" w:rsidRPr="00A6056A" w:rsidRDefault="002F649A">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93</w:t>
      </w:r>
      <w:r w:rsidR="002566F5" w:rsidRPr="00A6056A">
        <w:rPr>
          <w:rFonts w:ascii="Times New Roman" w:hAnsi="Times New Roman" w:cs="Times New Roman"/>
          <w:sz w:val="28"/>
          <w:szCs w:val="28"/>
        </w:rPr>
        <w:t>. По результатам рассмотрения жалобы принимается одно из следующих решений:</w:t>
      </w:r>
    </w:p>
    <w:p w14:paraId="4E4AB0CE"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 </w:t>
      </w:r>
      <w:r w:rsidR="00040E6A" w:rsidRPr="00A6056A">
        <w:rPr>
          <w:rFonts w:ascii="Times New Roman" w:hAnsi="Times New Roman" w:cs="Times New Roman"/>
          <w:sz w:val="28"/>
          <w:szCs w:val="28"/>
        </w:rPr>
        <w:t>Чернолучинского городского поселения</w:t>
      </w:r>
      <w:r w:rsidRPr="00A6056A">
        <w:rPr>
          <w:rFonts w:ascii="Times New Roman" w:hAnsi="Times New Roman" w:cs="Times New Roman"/>
          <w:sz w:val="28"/>
          <w:szCs w:val="28"/>
        </w:rPr>
        <w:t>;</w:t>
      </w:r>
    </w:p>
    <w:p w14:paraId="226DB9B0"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2) в удовлетворении жалобы отказывается.</w:t>
      </w:r>
    </w:p>
    <w:p w14:paraId="66794929" w14:textId="77777777" w:rsidR="002566F5" w:rsidRPr="00A6056A" w:rsidRDefault="002F649A">
      <w:pPr>
        <w:pStyle w:val="ConsPlusNormal"/>
        <w:spacing w:before="220"/>
        <w:ind w:firstLine="540"/>
        <w:jc w:val="both"/>
        <w:rPr>
          <w:rFonts w:ascii="Times New Roman" w:hAnsi="Times New Roman" w:cs="Times New Roman"/>
          <w:sz w:val="28"/>
          <w:szCs w:val="28"/>
        </w:rPr>
      </w:pPr>
      <w:bookmarkStart w:id="20" w:name="P701"/>
      <w:bookmarkEnd w:id="20"/>
      <w:r w:rsidRPr="00A6056A">
        <w:rPr>
          <w:rFonts w:ascii="Times New Roman" w:hAnsi="Times New Roman" w:cs="Times New Roman"/>
          <w:sz w:val="28"/>
          <w:szCs w:val="28"/>
        </w:rPr>
        <w:t>94</w:t>
      </w:r>
      <w:r w:rsidR="002566F5" w:rsidRPr="00A6056A">
        <w:rPr>
          <w:rFonts w:ascii="Times New Roman" w:hAnsi="Times New Roman" w:cs="Times New Roman"/>
          <w:sz w:val="28"/>
          <w:szCs w:val="28"/>
        </w:rPr>
        <w:t>. Не позднее дня, следующего за днем принятия одного из вышеуказанных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5F89AE3"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Ответ в электронной форме представляет собой файл формата PDF (электронный образ документа), заверенный усиленной квалифицированной электронной подписью лица, уполномоченного заверять аналогичные копии на бумажном носителе.</w:t>
      </w:r>
    </w:p>
    <w:p w14:paraId="3D5ACD02" w14:textId="77777777" w:rsidR="002566F5" w:rsidRPr="00A6056A" w:rsidRDefault="002F649A">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95.</w:t>
      </w:r>
      <w:r w:rsidR="002566F5" w:rsidRPr="00A6056A">
        <w:rPr>
          <w:rFonts w:ascii="Times New Roman" w:hAnsi="Times New Roman" w:cs="Times New Roman"/>
          <w:sz w:val="28"/>
          <w:szCs w:val="28"/>
        </w:rPr>
        <w:t xml:space="preserve"> В случае признания жалобы подлежащей удовлетворению в ответе заявителю, указанном в </w:t>
      </w:r>
      <w:hyperlink w:anchor="P701" w:history="1">
        <w:r w:rsidR="002566F5" w:rsidRPr="00A6056A">
          <w:rPr>
            <w:rFonts w:ascii="Times New Roman" w:hAnsi="Times New Roman" w:cs="Times New Roman"/>
            <w:sz w:val="28"/>
            <w:szCs w:val="28"/>
          </w:rPr>
          <w:t>пункте 9</w:t>
        </w:r>
      </w:hyperlink>
      <w:r w:rsidRPr="00A6056A">
        <w:rPr>
          <w:rFonts w:ascii="Times New Roman" w:hAnsi="Times New Roman" w:cs="Times New Roman"/>
          <w:sz w:val="28"/>
          <w:szCs w:val="28"/>
        </w:rPr>
        <w:t>4</w:t>
      </w:r>
      <w:r w:rsidR="002566F5" w:rsidRPr="00A6056A">
        <w:rPr>
          <w:rFonts w:ascii="Times New Roman" w:hAnsi="Times New Roman" w:cs="Times New Roman"/>
          <w:sz w:val="28"/>
          <w:szCs w:val="28"/>
        </w:rPr>
        <w:t xml:space="preserve"> настоящего Административного регламента, дается информация о действиях, осуществляемых </w:t>
      </w:r>
      <w:r w:rsidRPr="00A6056A">
        <w:rPr>
          <w:rFonts w:ascii="Times New Roman" w:hAnsi="Times New Roman" w:cs="Times New Roman"/>
          <w:sz w:val="28"/>
          <w:szCs w:val="28"/>
        </w:rPr>
        <w:t>администрацией</w:t>
      </w:r>
      <w:r w:rsidR="002566F5" w:rsidRPr="00A6056A">
        <w:rPr>
          <w:rFonts w:ascii="Times New Roman" w:hAnsi="Times New Roman" w:cs="Times New Roman"/>
          <w:sz w:val="28"/>
          <w:szCs w:val="28"/>
        </w:rPr>
        <w:t>,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F7797B2" w14:textId="77777777" w:rsidR="002566F5" w:rsidRPr="00A6056A" w:rsidRDefault="002F649A">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96.</w:t>
      </w:r>
      <w:r w:rsidR="002566F5" w:rsidRPr="00A6056A">
        <w:rPr>
          <w:rFonts w:ascii="Times New Roman" w:hAnsi="Times New Roman" w:cs="Times New Roman"/>
          <w:sz w:val="28"/>
          <w:szCs w:val="28"/>
        </w:rPr>
        <w:t xml:space="preserve"> В случае признания жалобы не подлежащей удовлетворению в ответе </w:t>
      </w:r>
      <w:r w:rsidR="002566F5" w:rsidRPr="00A6056A">
        <w:rPr>
          <w:rFonts w:ascii="Times New Roman" w:hAnsi="Times New Roman" w:cs="Times New Roman"/>
          <w:sz w:val="28"/>
          <w:szCs w:val="28"/>
        </w:rPr>
        <w:lastRenderedPageBreak/>
        <w:t xml:space="preserve">заявителю, указанном в </w:t>
      </w:r>
      <w:hyperlink w:anchor="P701" w:history="1">
        <w:r w:rsidR="002566F5" w:rsidRPr="00A6056A">
          <w:rPr>
            <w:rFonts w:ascii="Times New Roman" w:hAnsi="Times New Roman" w:cs="Times New Roman"/>
            <w:sz w:val="28"/>
            <w:szCs w:val="28"/>
          </w:rPr>
          <w:t>пункте 9</w:t>
        </w:r>
      </w:hyperlink>
      <w:r w:rsidRPr="00A6056A">
        <w:rPr>
          <w:rFonts w:ascii="Times New Roman" w:hAnsi="Times New Roman" w:cs="Times New Roman"/>
          <w:sz w:val="28"/>
          <w:szCs w:val="28"/>
        </w:rPr>
        <w:t>4</w:t>
      </w:r>
      <w:r w:rsidR="002566F5" w:rsidRPr="00A6056A">
        <w:rPr>
          <w:rFonts w:ascii="Times New Roman" w:hAnsi="Times New Roman" w:cs="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0A037CEE" w14:textId="77777777" w:rsidR="002566F5" w:rsidRPr="00A6056A" w:rsidRDefault="002F649A">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97</w:t>
      </w:r>
      <w:r w:rsidR="002566F5" w:rsidRPr="00A6056A">
        <w:rPr>
          <w:rFonts w:ascii="Times New Roman" w:hAnsi="Times New Roman" w:cs="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42DC7434" w14:textId="77777777" w:rsidR="002566F5" w:rsidRPr="00A6056A" w:rsidRDefault="002E31D7">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98</w:t>
      </w:r>
      <w:r w:rsidR="002566F5" w:rsidRPr="00A6056A">
        <w:rPr>
          <w:rFonts w:ascii="Times New Roman" w:hAnsi="Times New Roman" w:cs="Times New Roman"/>
          <w:sz w:val="28"/>
          <w:szCs w:val="28"/>
        </w:rPr>
        <w:t xml:space="preserve">. Юридические лица и индивидуальные предприниматели, указанные в </w:t>
      </w:r>
      <w:hyperlink w:anchor="P52" w:history="1">
        <w:r w:rsidR="002566F5" w:rsidRPr="00A6056A">
          <w:rPr>
            <w:rFonts w:ascii="Times New Roman" w:hAnsi="Times New Roman" w:cs="Times New Roman"/>
            <w:sz w:val="28"/>
            <w:szCs w:val="28"/>
          </w:rPr>
          <w:t>пункте 2</w:t>
        </w:r>
      </w:hyperlink>
      <w:r w:rsidR="002566F5" w:rsidRPr="00A6056A">
        <w:rPr>
          <w:rFonts w:ascii="Times New Roman" w:hAnsi="Times New Roman" w:cs="Times New Roman"/>
          <w:sz w:val="28"/>
          <w:szCs w:val="28"/>
        </w:rPr>
        <w:t xml:space="preserve"> настоящего Административного регламента, являющиеся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73" w:history="1">
        <w:r w:rsidR="002566F5" w:rsidRPr="00A6056A">
          <w:rPr>
            <w:rFonts w:ascii="Times New Roman" w:hAnsi="Times New Roman" w:cs="Times New Roman"/>
            <w:sz w:val="28"/>
            <w:szCs w:val="28"/>
          </w:rPr>
          <w:t>частью 2 статьи 6</w:t>
        </w:r>
      </w:hyperlink>
      <w:r w:rsidR="002566F5" w:rsidRPr="00A6056A">
        <w:rPr>
          <w:rFonts w:ascii="Times New Roman" w:hAnsi="Times New Roman" w:cs="Times New Roman"/>
          <w:sz w:val="28"/>
          <w:szCs w:val="28"/>
        </w:rPr>
        <w:t xml:space="preserve"> Градостроительного кодекса Российской Федерации, вправе обратиться в федеральный антимонопольный орган и его территориальные органы с жалобой на действия (бездействие) и (или) решения, принятые (осуществляемые) в ходе предоставления муниципальной услуги </w:t>
      </w:r>
      <w:r w:rsidR="002F649A" w:rsidRPr="00A6056A">
        <w:rPr>
          <w:rFonts w:ascii="Times New Roman" w:hAnsi="Times New Roman" w:cs="Times New Roman"/>
          <w:sz w:val="28"/>
          <w:szCs w:val="28"/>
        </w:rPr>
        <w:t>администрацией</w:t>
      </w:r>
      <w:r w:rsidR="002566F5" w:rsidRPr="00A6056A">
        <w:rPr>
          <w:rFonts w:ascii="Times New Roman" w:hAnsi="Times New Roman" w:cs="Times New Roman"/>
          <w:sz w:val="28"/>
          <w:szCs w:val="28"/>
        </w:rPr>
        <w:t xml:space="preserve">, должностным лицом </w:t>
      </w:r>
      <w:r w:rsidR="002F649A" w:rsidRPr="00A6056A">
        <w:rPr>
          <w:rFonts w:ascii="Times New Roman" w:hAnsi="Times New Roman" w:cs="Times New Roman"/>
          <w:sz w:val="28"/>
          <w:szCs w:val="28"/>
        </w:rPr>
        <w:t>администрации</w:t>
      </w:r>
      <w:r w:rsidR="002566F5" w:rsidRPr="00A6056A">
        <w:rPr>
          <w:rFonts w:ascii="Times New Roman" w:hAnsi="Times New Roman" w:cs="Times New Roman"/>
          <w:sz w:val="28"/>
          <w:szCs w:val="28"/>
        </w:rPr>
        <w:t>, муниципальным служащим.</w:t>
      </w:r>
    </w:p>
    <w:p w14:paraId="1E62BC25" w14:textId="77777777" w:rsidR="002566F5" w:rsidRPr="00A6056A" w:rsidRDefault="002566F5">
      <w:pPr>
        <w:pStyle w:val="ConsPlusNormal"/>
        <w:ind w:firstLine="540"/>
        <w:jc w:val="both"/>
        <w:rPr>
          <w:rFonts w:ascii="Times New Roman" w:hAnsi="Times New Roman" w:cs="Times New Roman"/>
          <w:sz w:val="28"/>
          <w:szCs w:val="28"/>
        </w:rPr>
      </w:pPr>
    </w:p>
    <w:p w14:paraId="4CD89555" w14:textId="77777777" w:rsidR="002566F5" w:rsidRPr="00A6056A" w:rsidRDefault="002566F5">
      <w:pPr>
        <w:pStyle w:val="ConsPlusNormal"/>
        <w:jc w:val="center"/>
        <w:rPr>
          <w:rFonts w:ascii="Times New Roman" w:hAnsi="Times New Roman" w:cs="Times New Roman"/>
          <w:sz w:val="28"/>
          <w:szCs w:val="28"/>
        </w:rPr>
      </w:pPr>
      <w:r w:rsidRPr="00A6056A">
        <w:rPr>
          <w:rFonts w:ascii="Times New Roman" w:hAnsi="Times New Roman" w:cs="Times New Roman"/>
          <w:sz w:val="28"/>
          <w:szCs w:val="28"/>
        </w:rPr>
        <w:t>_______________</w:t>
      </w:r>
    </w:p>
    <w:p w14:paraId="2BE5B911" w14:textId="77777777" w:rsidR="002566F5" w:rsidRPr="00A6056A" w:rsidRDefault="002566F5">
      <w:pPr>
        <w:pStyle w:val="ConsPlusNormal"/>
        <w:ind w:firstLine="540"/>
        <w:jc w:val="both"/>
        <w:rPr>
          <w:rFonts w:ascii="Times New Roman" w:hAnsi="Times New Roman" w:cs="Times New Roman"/>
          <w:sz w:val="28"/>
          <w:szCs w:val="28"/>
        </w:rPr>
      </w:pPr>
    </w:p>
    <w:p w14:paraId="26F99D31" w14:textId="77777777" w:rsidR="002566F5" w:rsidRPr="00A6056A" w:rsidRDefault="002566F5">
      <w:pPr>
        <w:pStyle w:val="ConsPlusNormal"/>
        <w:ind w:firstLine="540"/>
        <w:jc w:val="both"/>
        <w:rPr>
          <w:rFonts w:ascii="Times New Roman" w:hAnsi="Times New Roman" w:cs="Times New Roman"/>
          <w:sz w:val="28"/>
          <w:szCs w:val="28"/>
        </w:rPr>
      </w:pPr>
    </w:p>
    <w:p w14:paraId="51101660" w14:textId="77777777" w:rsidR="002566F5" w:rsidRPr="00A6056A" w:rsidRDefault="002566F5">
      <w:pPr>
        <w:pStyle w:val="ConsPlusNormal"/>
        <w:ind w:firstLine="540"/>
        <w:jc w:val="both"/>
        <w:rPr>
          <w:rFonts w:ascii="Times New Roman" w:hAnsi="Times New Roman" w:cs="Times New Roman"/>
          <w:sz w:val="28"/>
          <w:szCs w:val="28"/>
        </w:rPr>
      </w:pPr>
    </w:p>
    <w:p w14:paraId="713735D7" w14:textId="04445D07" w:rsidR="002566F5" w:rsidRDefault="002566F5">
      <w:pPr>
        <w:pStyle w:val="ConsPlusNormal"/>
        <w:ind w:firstLine="540"/>
        <w:jc w:val="both"/>
        <w:rPr>
          <w:rFonts w:ascii="Times New Roman" w:hAnsi="Times New Roman" w:cs="Times New Roman"/>
          <w:sz w:val="28"/>
          <w:szCs w:val="28"/>
        </w:rPr>
      </w:pPr>
    </w:p>
    <w:p w14:paraId="4DB1893E" w14:textId="2EEAF61A" w:rsidR="001355DA" w:rsidRDefault="001355DA">
      <w:pPr>
        <w:pStyle w:val="ConsPlusNormal"/>
        <w:ind w:firstLine="540"/>
        <w:jc w:val="both"/>
        <w:rPr>
          <w:rFonts w:ascii="Times New Roman" w:hAnsi="Times New Roman" w:cs="Times New Roman"/>
          <w:sz w:val="28"/>
          <w:szCs w:val="28"/>
        </w:rPr>
      </w:pPr>
    </w:p>
    <w:p w14:paraId="06F0107A" w14:textId="42B4C14E" w:rsidR="001355DA" w:rsidRDefault="001355DA">
      <w:pPr>
        <w:pStyle w:val="ConsPlusNormal"/>
        <w:ind w:firstLine="540"/>
        <w:jc w:val="both"/>
        <w:rPr>
          <w:rFonts w:ascii="Times New Roman" w:hAnsi="Times New Roman" w:cs="Times New Roman"/>
          <w:sz w:val="28"/>
          <w:szCs w:val="28"/>
        </w:rPr>
      </w:pPr>
    </w:p>
    <w:p w14:paraId="2B68B4E3" w14:textId="6AF0435A" w:rsidR="001355DA" w:rsidRDefault="001355DA">
      <w:pPr>
        <w:pStyle w:val="ConsPlusNormal"/>
        <w:ind w:firstLine="540"/>
        <w:jc w:val="both"/>
        <w:rPr>
          <w:rFonts w:ascii="Times New Roman" w:hAnsi="Times New Roman" w:cs="Times New Roman"/>
          <w:sz w:val="28"/>
          <w:szCs w:val="28"/>
        </w:rPr>
      </w:pPr>
    </w:p>
    <w:p w14:paraId="1E54BA33" w14:textId="3377FC96" w:rsidR="001355DA" w:rsidRDefault="001355DA">
      <w:pPr>
        <w:pStyle w:val="ConsPlusNormal"/>
        <w:ind w:firstLine="540"/>
        <w:jc w:val="both"/>
        <w:rPr>
          <w:rFonts w:ascii="Times New Roman" w:hAnsi="Times New Roman" w:cs="Times New Roman"/>
          <w:sz w:val="28"/>
          <w:szCs w:val="28"/>
        </w:rPr>
      </w:pPr>
    </w:p>
    <w:p w14:paraId="1D21D9F7" w14:textId="36B3998B" w:rsidR="001355DA" w:rsidRDefault="001355DA">
      <w:pPr>
        <w:pStyle w:val="ConsPlusNormal"/>
        <w:ind w:firstLine="540"/>
        <w:jc w:val="both"/>
        <w:rPr>
          <w:rFonts w:ascii="Times New Roman" w:hAnsi="Times New Roman" w:cs="Times New Roman"/>
          <w:sz w:val="28"/>
          <w:szCs w:val="28"/>
        </w:rPr>
      </w:pPr>
    </w:p>
    <w:p w14:paraId="231647E8" w14:textId="28D16407" w:rsidR="001355DA" w:rsidRDefault="001355DA">
      <w:pPr>
        <w:pStyle w:val="ConsPlusNormal"/>
        <w:ind w:firstLine="540"/>
        <w:jc w:val="both"/>
        <w:rPr>
          <w:rFonts w:ascii="Times New Roman" w:hAnsi="Times New Roman" w:cs="Times New Roman"/>
          <w:sz w:val="28"/>
          <w:szCs w:val="28"/>
        </w:rPr>
      </w:pPr>
    </w:p>
    <w:p w14:paraId="03F724BB" w14:textId="3B48D8A6" w:rsidR="001355DA" w:rsidRDefault="001355DA">
      <w:pPr>
        <w:pStyle w:val="ConsPlusNormal"/>
        <w:ind w:firstLine="540"/>
        <w:jc w:val="both"/>
        <w:rPr>
          <w:rFonts w:ascii="Times New Roman" w:hAnsi="Times New Roman" w:cs="Times New Roman"/>
          <w:sz w:val="28"/>
          <w:szCs w:val="28"/>
        </w:rPr>
      </w:pPr>
    </w:p>
    <w:p w14:paraId="74AC336A" w14:textId="0D3D64EB" w:rsidR="001355DA" w:rsidRDefault="001355DA">
      <w:pPr>
        <w:pStyle w:val="ConsPlusNormal"/>
        <w:ind w:firstLine="540"/>
        <w:jc w:val="both"/>
        <w:rPr>
          <w:rFonts w:ascii="Times New Roman" w:hAnsi="Times New Roman" w:cs="Times New Roman"/>
          <w:sz w:val="28"/>
          <w:szCs w:val="28"/>
        </w:rPr>
      </w:pPr>
    </w:p>
    <w:p w14:paraId="07554525" w14:textId="6D4A51A3" w:rsidR="001355DA" w:rsidRDefault="001355DA">
      <w:pPr>
        <w:pStyle w:val="ConsPlusNormal"/>
        <w:ind w:firstLine="540"/>
        <w:jc w:val="both"/>
        <w:rPr>
          <w:rFonts w:ascii="Times New Roman" w:hAnsi="Times New Roman" w:cs="Times New Roman"/>
          <w:sz w:val="28"/>
          <w:szCs w:val="28"/>
        </w:rPr>
      </w:pPr>
    </w:p>
    <w:p w14:paraId="572AD911" w14:textId="21D64EF3" w:rsidR="001355DA" w:rsidRDefault="001355DA">
      <w:pPr>
        <w:pStyle w:val="ConsPlusNormal"/>
        <w:ind w:firstLine="540"/>
        <w:jc w:val="both"/>
        <w:rPr>
          <w:rFonts w:ascii="Times New Roman" w:hAnsi="Times New Roman" w:cs="Times New Roman"/>
          <w:sz w:val="28"/>
          <w:szCs w:val="28"/>
        </w:rPr>
      </w:pPr>
    </w:p>
    <w:p w14:paraId="359F77BA" w14:textId="41C0DDEE" w:rsidR="001355DA" w:rsidRDefault="001355DA">
      <w:pPr>
        <w:pStyle w:val="ConsPlusNormal"/>
        <w:ind w:firstLine="540"/>
        <w:jc w:val="both"/>
        <w:rPr>
          <w:rFonts w:ascii="Times New Roman" w:hAnsi="Times New Roman" w:cs="Times New Roman"/>
          <w:sz w:val="28"/>
          <w:szCs w:val="28"/>
        </w:rPr>
      </w:pPr>
    </w:p>
    <w:p w14:paraId="1F0ED89E" w14:textId="1798E11E" w:rsidR="001355DA" w:rsidRDefault="001355DA">
      <w:pPr>
        <w:pStyle w:val="ConsPlusNormal"/>
        <w:ind w:firstLine="540"/>
        <w:jc w:val="both"/>
        <w:rPr>
          <w:rFonts w:ascii="Times New Roman" w:hAnsi="Times New Roman" w:cs="Times New Roman"/>
          <w:sz w:val="28"/>
          <w:szCs w:val="28"/>
        </w:rPr>
      </w:pPr>
    </w:p>
    <w:p w14:paraId="5F010CD2" w14:textId="4655B4B9" w:rsidR="001355DA" w:rsidRDefault="001355DA">
      <w:pPr>
        <w:pStyle w:val="ConsPlusNormal"/>
        <w:ind w:firstLine="540"/>
        <w:jc w:val="both"/>
        <w:rPr>
          <w:rFonts w:ascii="Times New Roman" w:hAnsi="Times New Roman" w:cs="Times New Roman"/>
          <w:sz w:val="28"/>
          <w:szCs w:val="28"/>
        </w:rPr>
      </w:pPr>
    </w:p>
    <w:p w14:paraId="6102EE47" w14:textId="487C082A" w:rsidR="001355DA" w:rsidRDefault="001355DA">
      <w:pPr>
        <w:pStyle w:val="ConsPlusNormal"/>
        <w:ind w:firstLine="540"/>
        <w:jc w:val="both"/>
        <w:rPr>
          <w:rFonts w:ascii="Times New Roman" w:hAnsi="Times New Roman" w:cs="Times New Roman"/>
          <w:sz w:val="28"/>
          <w:szCs w:val="28"/>
        </w:rPr>
      </w:pPr>
    </w:p>
    <w:p w14:paraId="5951FC16" w14:textId="3940C71D" w:rsidR="001355DA" w:rsidRDefault="001355DA">
      <w:pPr>
        <w:pStyle w:val="ConsPlusNormal"/>
        <w:ind w:firstLine="540"/>
        <w:jc w:val="both"/>
        <w:rPr>
          <w:rFonts w:ascii="Times New Roman" w:hAnsi="Times New Roman" w:cs="Times New Roman"/>
          <w:sz w:val="28"/>
          <w:szCs w:val="28"/>
        </w:rPr>
      </w:pPr>
    </w:p>
    <w:p w14:paraId="05236553" w14:textId="39F2E710" w:rsidR="001355DA" w:rsidRDefault="001355DA">
      <w:pPr>
        <w:pStyle w:val="ConsPlusNormal"/>
        <w:ind w:firstLine="540"/>
        <w:jc w:val="both"/>
        <w:rPr>
          <w:rFonts w:ascii="Times New Roman" w:hAnsi="Times New Roman" w:cs="Times New Roman"/>
          <w:sz w:val="28"/>
          <w:szCs w:val="28"/>
        </w:rPr>
      </w:pPr>
    </w:p>
    <w:p w14:paraId="36971659" w14:textId="5D411D63" w:rsidR="001355DA" w:rsidRDefault="001355DA">
      <w:pPr>
        <w:pStyle w:val="ConsPlusNormal"/>
        <w:ind w:firstLine="540"/>
        <w:jc w:val="both"/>
        <w:rPr>
          <w:rFonts w:ascii="Times New Roman" w:hAnsi="Times New Roman" w:cs="Times New Roman"/>
          <w:sz w:val="28"/>
          <w:szCs w:val="28"/>
        </w:rPr>
      </w:pPr>
    </w:p>
    <w:p w14:paraId="26113CA1" w14:textId="7E4FA1E9" w:rsidR="001355DA" w:rsidRDefault="001355DA">
      <w:pPr>
        <w:pStyle w:val="ConsPlusNormal"/>
        <w:ind w:firstLine="540"/>
        <w:jc w:val="both"/>
        <w:rPr>
          <w:rFonts w:ascii="Times New Roman" w:hAnsi="Times New Roman" w:cs="Times New Roman"/>
          <w:sz w:val="28"/>
          <w:szCs w:val="28"/>
        </w:rPr>
      </w:pPr>
    </w:p>
    <w:p w14:paraId="5003550A" w14:textId="2AE241F7" w:rsidR="001355DA" w:rsidRDefault="001355DA">
      <w:pPr>
        <w:pStyle w:val="ConsPlusNormal"/>
        <w:ind w:firstLine="540"/>
        <w:jc w:val="both"/>
        <w:rPr>
          <w:rFonts w:ascii="Times New Roman" w:hAnsi="Times New Roman" w:cs="Times New Roman"/>
          <w:sz w:val="28"/>
          <w:szCs w:val="28"/>
        </w:rPr>
      </w:pPr>
    </w:p>
    <w:p w14:paraId="450978B2" w14:textId="176827F2" w:rsidR="001355DA" w:rsidRDefault="001355DA">
      <w:pPr>
        <w:pStyle w:val="ConsPlusNormal"/>
        <w:ind w:firstLine="540"/>
        <w:jc w:val="both"/>
        <w:rPr>
          <w:rFonts w:ascii="Times New Roman" w:hAnsi="Times New Roman" w:cs="Times New Roman"/>
          <w:sz w:val="28"/>
          <w:szCs w:val="28"/>
        </w:rPr>
      </w:pPr>
    </w:p>
    <w:p w14:paraId="11D13C3E" w14:textId="2300DB62" w:rsidR="001355DA" w:rsidRDefault="001355DA">
      <w:pPr>
        <w:pStyle w:val="ConsPlusNormal"/>
        <w:ind w:firstLine="540"/>
        <w:jc w:val="both"/>
        <w:rPr>
          <w:rFonts w:ascii="Times New Roman" w:hAnsi="Times New Roman" w:cs="Times New Roman"/>
          <w:sz w:val="28"/>
          <w:szCs w:val="28"/>
        </w:rPr>
      </w:pPr>
    </w:p>
    <w:p w14:paraId="6E19788E" w14:textId="77777777" w:rsidR="002566F5" w:rsidRPr="00A6056A" w:rsidRDefault="002566F5">
      <w:pPr>
        <w:pStyle w:val="ConsPlusNormal"/>
        <w:ind w:firstLine="540"/>
        <w:jc w:val="both"/>
        <w:rPr>
          <w:rFonts w:ascii="Times New Roman" w:hAnsi="Times New Roman" w:cs="Times New Roman"/>
          <w:sz w:val="28"/>
          <w:szCs w:val="28"/>
        </w:rPr>
      </w:pPr>
    </w:p>
    <w:p w14:paraId="3B70D436" w14:textId="77777777" w:rsidR="002116F0" w:rsidRPr="002116F0" w:rsidRDefault="002116F0" w:rsidP="002116F0">
      <w:pPr>
        <w:spacing w:after="0" w:line="240" w:lineRule="auto"/>
        <w:jc w:val="right"/>
        <w:rPr>
          <w:rFonts w:ascii="Times New Roman" w:eastAsia="Times New Roman" w:hAnsi="Times New Roman" w:cs="Times New Roman"/>
          <w:lang w:eastAsia="ru-RU"/>
        </w:rPr>
      </w:pPr>
      <w:r w:rsidRPr="002116F0">
        <w:rPr>
          <w:rFonts w:ascii="Times New Roman" w:eastAsia="Times New Roman" w:hAnsi="Times New Roman" w:cs="Times New Roman"/>
          <w:lang w:eastAsia="ru-RU"/>
        </w:rPr>
        <w:lastRenderedPageBreak/>
        <w:t>Приложение № 1</w:t>
      </w:r>
    </w:p>
    <w:p w14:paraId="7289E365" w14:textId="77777777" w:rsidR="002116F0" w:rsidRPr="002116F0" w:rsidRDefault="002116F0" w:rsidP="002116F0">
      <w:pPr>
        <w:spacing w:after="0" w:line="240" w:lineRule="auto"/>
        <w:jc w:val="right"/>
        <w:rPr>
          <w:rFonts w:ascii="Times New Roman" w:eastAsia="Times New Roman" w:hAnsi="Times New Roman" w:cs="Times New Roman"/>
          <w:lang w:eastAsia="ru-RU"/>
        </w:rPr>
      </w:pPr>
      <w:r w:rsidRPr="002116F0">
        <w:rPr>
          <w:rFonts w:ascii="Times New Roman" w:eastAsia="Times New Roman" w:hAnsi="Times New Roman" w:cs="Times New Roman"/>
          <w:lang w:eastAsia="ru-RU"/>
        </w:rPr>
        <w:t>к административному регламенту предоставления</w:t>
      </w:r>
    </w:p>
    <w:p w14:paraId="2EE59A58" w14:textId="77777777" w:rsidR="002116F0" w:rsidRPr="002116F0" w:rsidRDefault="002116F0" w:rsidP="002116F0">
      <w:pPr>
        <w:spacing w:after="0" w:line="240" w:lineRule="auto"/>
        <w:jc w:val="right"/>
        <w:rPr>
          <w:rFonts w:ascii="Times New Roman" w:eastAsia="Times New Roman" w:hAnsi="Times New Roman" w:cs="Times New Roman"/>
          <w:lang w:eastAsia="ru-RU"/>
        </w:rPr>
      </w:pPr>
      <w:r w:rsidRPr="002116F0">
        <w:rPr>
          <w:rFonts w:ascii="Times New Roman" w:eastAsia="Times New Roman" w:hAnsi="Times New Roman" w:cs="Times New Roman"/>
          <w:lang w:eastAsia="ru-RU"/>
        </w:rPr>
        <w:t>муниципальной услуги «Подготовка</w:t>
      </w:r>
    </w:p>
    <w:p w14:paraId="395EF72A" w14:textId="77777777" w:rsidR="002116F0" w:rsidRPr="002116F0" w:rsidRDefault="002116F0" w:rsidP="002116F0">
      <w:pPr>
        <w:spacing w:after="0" w:line="240" w:lineRule="auto"/>
        <w:jc w:val="right"/>
        <w:rPr>
          <w:rFonts w:ascii="Times New Roman" w:eastAsia="Times New Roman" w:hAnsi="Times New Roman" w:cs="Times New Roman"/>
          <w:lang w:eastAsia="ru-RU"/>
        </w:rPr>
      </w:pPr>
      <w:r w:rsidRPr="002116F0">
        <w:rPr>
          <w:rFonts w:ascii="Times New Roman" w:eastAsia="Times New Roman" w:hAnsi="Times New Roman" w:cs="Times New Roman"/>
          <w:lang w:eastAsia="ru-RU"/>
        </w:rPr>
        <w:t xml:space="preserve"> и выдача разрешений на строительство </w:t>
      </w:r>
    </w:p>
    <w:p w14:paraId="0B3CCDE5" w14:textId="77777777" w:rsidR="002116F0" w:rsidRPr="002116F0" w:rsidRDefault="002116F0" w:rsidP="002116F0">
      <w:pPr>
        <w:spacing w:after="0" w:line="240" w:lineRule="auto"/>
        <w:jc w:val="right"/>
        <w:rPr>
          <w:rFonts w:ascii="Times New Roman" w:eastAsia="Times New Roman" w:hAnsi="Times New Roman" w:cs="Times New Roman"/>
          <w:lang w:eastAsia="ru-RU"/>
        </w:rPr>
      </w:pPr>
      <w:r w:rsidRPr="002116F0">
        <w:rPr>
          <w:rFonts w:ascii="Times New Roman" w:eastAsia="Times New Roman" w:hAnsi="Times New Roman" w:cs="Times New Roman"/>
          <w:lang w:eastAsia="ru-RU"/>
        </w:rPr>
        <w:t xml:space="preserve">объектов капитального строительства на </w:t>
      </w:r>
    </w:p>
    <w:p w14:paraId="36B3702E" w14:textId="77777777" w:rsidR="002116F0" w:rsidRPr="002116F0" w:rsidRDefault="002116F0" w:rsidP="002116F0">
      <w:pPr>
        <w:spacing w:after="0" w:line="240" w:lineRule="auto"/>
        <w:jc w:val="right"/>
        <w:rPr>
          <w:rFonts w:ascii="Times New Roman" w:eastAsia="Times New Roman" w:hAnsi="Times New Roman" w:cs="Times New Roman"/>
          <w:lang w:eastAsia="ru-RU"/>
        </w:rPr>
      </w:pPr>
      <w:r w:rsidRPr="002116F0">
        <w:rPr>
          <w:rFonts w:ascii="Times New Roman" w:eastAsia="Times New Roman" w:hAnsi="Times New Roman" w:cs="Times New Roman"/>
          <w:lang w:eastAsia="ru-RU"/>
        </w:rPr>
        <w:t>территории Чернолучинского городского</w:t>
      </w:r>
    </w:p>
    <w:p w14:paraId="1CE37213" w14:textId="77777777" w:rsidR="002116F0" w:rsidRPr="002116F0" w:rsidRDefault="002116F0" w:rsidP="002116F0">
      <w:pPr>
        <w:spacing w:after="0" w:line="240" w:lineRule="auto"/>
        <w:jc w:val="right"/>
        <w:rPr>
          <w:rFonts w:ascii="Times New Roman" w:eastAsia="Times New Roman" w:hAnsi="Times New Roman" w:cs="Times New Roman"/>
          <w:lang w:eastAsia="ru-RU"/>
        </w:rPr>
      </w:pPr>
      <w:r w:rsidRPr="002116F0">
        <w:rPr>
          <w:rFonts w:ascii="Times New Roman" w:eastAsia="Times New Roman" w:hAnsi="Times New Roman" w:cs="Times New Roman"/>
          <w:lang w:eastAsia="ru-RU"/>
        </w:rPr>
        <w:t xml:space="preserve"> поселения за исключением объектов </w:t>
      </w:r>
    </w:p>
    <w:p w14:paraId="5C9C02D1" w14:textId="77777777" w:rsidR="002116F0" w:rsidRPr="002116F0" w:rsidRDefault="002116F0" w:rsidP="002116F0">
      <w:pPr>
        <w:spacing w:after="0" w:line="240" w:lineRule="auto"/>
        <w:jc w:val="right"/>
        <w:rPr>
          <w:rFonts w:ascii="Times New Roman" w:eastAsia="Times New Roman" w:hAnsi="Times New Roman" w:cs="Times New Roman"/>
          <w:lang w:eastAsia="ru-RU"/>
        </w:rPr>
      </w:pPr>
      <w:r w:rsidRPr="002116F0">
        <w:rPr>
          <w:rFonts w:ascii="Times New Roman" w:eastAsia="Times New Roman" w:hAnsi="Times New Roman" w:cs="Times New Roman"/>
          <w:lang w:eastAsia="ru-RU"/>
        </w:rPr>
        <w:t xml:space="preserve">индивидуального жилищного строительства, </w:t>
      </w:r>
    </w:p>
    <w:p w14:paraId="6824E371" w14:textId="77777777" w:rsidR="002116F0" w:rsidRPr="002116F0" w:rsidRDefault="002116F0" w:rsidP="002116F0">
      <w:pPr>
        <w:spacing w:after="0" w:line="240" w:lineRule="auto"/>
        <w:jc w:val="right"/>
        <w:rPr>
          <w:rFonts w:ascii="Times New Roman" w:eastAsia="Times New Roman" w:hAnsi="Times New Roman" w:cs="Times New Roman"/>
          <w:lang w:eastAsia="ru-RU"/>
        </w:rPr>
      </w:pPr>
      <w:r w:rsidRPr="002116F0">
        <w:rPr>
          <w:rFonts w:ascii="Times New Roman" w:eastAsia="Times New Roman" w:hAnsi="Times New Roman" w:cs="Times New Roman"/>
          <w:lang w:eastAsia="ru-RU"/>
        </w:rPr>
        <w:t xml:space="preserve">а также продление </w:t>
      </w:r>
      <w:r w:rsidRPr="002116F0">
        <w:rPr>
          <w:rFonts w:ascii="Times New Roman" w:hAnsi="Times New Roman" w:cs="Times New Roman"/>
        </w:rPr>
        <w:t>срока действия указанных разрешений</w:t>
      </w:r>
      <w:r w:rsidRPr="002116F0">
        <w:rPr>
          <w:rFonts w:ascii="Times New Roman" w:eastAsia="Times New Roman" w:hAnsi="Times New Roman" w:cs="Times New Roman"/>
          <w:lang w:eastAsia="ru-RU"/>
        </w:rPr>
        <w:t>»</w:t>
      </w:r>
    </w:p>
    <w:p w14:paraId="6A3645E2" w14:textId="77777777" w:rsidR="002116F0" w:rsidRPr="002116F0" w:rsidRDefault="002116F0" w:rsidP="002116F0">
      <w:pPr>
        <w:spacing w:after="0" w:line="240" w:lineRule="auto"/>
        <w:jc w:val="right"/>
        <w:rPr>
          <w:rFonts w:ascii="Times New Roman" w:eastAsia="Times New Roman" w:hAnsi="Times New Roman" w:cs="Times New Roman"/>
          <w:sz w:val="26"/>
          <w:szCs w:val="26"/>
          <w:lang w:eastAsia="ru-RU"/>
        </w:rPr>
      </w:pPr>
    </w:p>
    <w:p w14:paraId="3F23D527" w14:textId="77777777" w:rsidR="002116F0" w:rsidRPr="002116F0" w:rsidRDefault="002116F0" w:rsidP="002116F0">
      <w:pPr>
        <w:spacing w:after="0" w:line="240" w:lineRule="auto"/>
        <w:jc w:val="both"/>
        <w:rPr>
          <w:rFonts w:ascii="Times New Roman" w:eastAsia="Times New Roman" w:hAnsi="Times New Roman" w:cs="Times New Roman"/>
          <w:sz w:val="26"/>
          <w:szCs w:val="26"/>
          <w:lang w:eastAsia="ru-RU"/>
        </w:rPr>
      </w:pPr>
    </w:p>
    <w:p w14:paraId="5CB52224" w14:textId="77777777" w:rsidR="002116F0" w:rsidRPr="002116F0" w:rsidRDefault="002116F0" w:rsidP="002116F0">
      <w:pPr>
        <w:spacing w:after="0" w:line="240" w:lineRule="auto"/>
        <w:ind w:left="3780"/>
        <w:jc w:val="both"/>
        <w:rPr>
          <w:rFonts w:ascii="Times New Roman" w:eastAsia="Times New Roman" w:hAnsi="Times New Roman" w:cs="Times New Roman"/>
          <w:sz w:val="26"/>
          <w:szCs w:val="26"/>
          <w:lang w:eastAsia="ru-RU"/>
        </w:rPr>
      </w:pPr>
      <w:r w:rsidRPr="002116F0">
        <w:rPr>
          <w:rFonts w:ascii="Times New Roman" w:eastAsia="Times New Roman" w:hAnsi="Times New Roman" w:cs="Times New Roman"/>
          <w:sz w:val="26"/>
          <w:szCs w:val="26"/>
          <w:lang w:eastAsia="ru-RU"/>
        </w:rPr>
        <w:t>Главе Чернолучинского городского поселения</w:t>
      </w:r>
    </w:p>
    <w:p w14:paraId="2BEBAB47" w14:textId="77777777" w:rsidR="002116F0" w:rsidRPr="002116F0" w:rsidRDefault="002116F0" w:rsidP="002116F0">
      <w:pPr>
        <w:spacing w:after="0" w:line="240" w:lineRule="auto"/>
        <w:ind w:left="3780"/>
        <w:jc w:val="both"/>
        <w:rPr>
          <w:rFonts w:ascii="Times New Roman" w:eastAsia="Times New Roman" w:hAnsi="Times New Roman" w:cs="Times New Roman"/>
          <w:sz w:val="26"/>
          <w:szCs w:val="26"/>
          <w:lang w:eastAsia="ru-RU"/>
        </w:rPr>
      </w:pPr>
    </w:p>
    <w:p w14:paraId="0B16815D" w14:textId="77777777" w:rsidR="002116F0" w:rsidRPr="002116F0" w:rsidRDefault="002116F0" w:rsidP="002116F0">
      <w:pPr>
        <w:pBdr>
          <w:top w:val="single" w:sz="4" w:space="1" w:color="auto"/>
        </w:pBdr>
        <w:spacing w:after="0" w:line="240" w:lineRule="auto"/>
        <w:ind w:left="3780"/>
        <w:jc w:val="both"/>
        <w:rPr>
          <w:rFonts w:ascii="Times New Roman" w:eastAsia="Times New Roman" w:hAnsi="Times New Roman" w:cs="Times New Roman"/>
          <w:sz w:val="2"/>
          <w:szCs w:val="2"/>
          <w:lang w:eastAsia="ru-RU"/>
        </w:rPr>
      </w:pPr>
    </w:p>
    <w:p w14:paraId="796D7398" w14:textId="77777777" w:rsidR="002116F0" w:rsidRPr="002116F0" w:rsidRDefault="002116F0" w:rsidP="002116F0">
      <w:pPr>
        <w:spacing w:after="0" w:line="240" w:lineRule="auto"/>
        <w:ind w:left="3780"/>
        <w:jc w:val="both"/>
        <w:rPr>
          <w:rFonts w:ascii="Times New Roman" w:eastAsia="Times New Roman" w:hAnsi="Times New Roman" w:cs="Times New Roman"/>
          <w:sz w:val="26"/>
          <w:szCs w:val="26"/>
          <w:lang w:eastAsia="ru-RU"/>
        </w:rPr>
      </w:pPr>
      <w:r w:rsidRPr="002116F0">
        <w:rPr>
          <w:rFonts w:ascii="Times New Roman" w:eastAsia="Times New Roman" w:hAnsi="Times New Roman" w:cs="Times New Roman"/>
          <w:sz w:val="26"/>
          <w:szCs w:val="26"/>
          <w:lang w:eastAsia="ru-RU"/>
        </w:rPr>
        <w:t xml:space="preserve">от </w:t>
      </w:r>
    </w:p>
    <w:p w14:paraId="76F891DD" w14:textId="77777777" w:rsidR="002116F0" w:rsidRPr="002116F0" w:rsidRDefault="002116F0" w:rsidP="002116F0">
      <w:pPr>
        <w:pBdr>
          <w:top w:val="single" w:sz="4" w:space="1" w:color="auto"/>
        </w:pBdr>
        <w:spacing w:after="0" w:line="240" w:lineRule="auto"/>
        <w:ind w:left="4139"/>
        <w:jc w:val="both"/>
        <w:rPr>
          <w:rFonts w:ascii="Times New Roman" w:eastAsia="Times New Roman" w:hAnsi="Times New Roman" w:cs="Times New Roman"/>
          <w:sz w:val="2"/>
          <w:szCs w:val="2"/>
          <w:lang w:eastAsia="ru-RU"/>
        </w:rPr>
      </w:pPr>
    </w:p>
    <w:p w14:paraId="3900D108" w14:textId="77777777" w:rsidR="002116F0" w:rsidRPr="002116F0" w:rsidRDefault="002116F0" w:rsidP="002116F0">
      <w:pPr>
        <w:spacing w:after="0" w:line="240" w:lineRule="auto"/>
        <w:ind w:left="3780"/>
        <w:jc w:val="both"/>
        <w:rPr>
          <w:rFonts w:ascii="Times New Roman" w:eastAsia="Times New Roman" w:hAnsi="Times New Roman" w:cs="Times New Roman"/>
          <w:sz w:val="26"/>
          <w:szCs w:val="26"/>
          <w:lang w:eastAsia="ru-RU"/>
        </w:rPr>
      </w:pPr>
    </w:p>
    <w:p w14:paraId="6F600296" w14:textId="77777777" w:rsidR="002116F0" w:rsidRPr="002116F0" w:rsidRDefault="002116F0" w:rsidP="002116F0">
      <w:pPr>
        <w:pBdr>
          <w:top w:val="single" w:sz="4" w:space="1" w:color="auto"/>
        </w:pBdr>
        <w:spacing w:after="0" w:line="240" w:lineRule="auto"/>
        <w:ind w:left="3780"/>
        <w:jc w:val="both"/>
        <w:rPr>
          <w:rFonts w:ascii="Times New Roman" w:eastAsia="Times New Roman" w:hAnsi="Times New Roman" w:cs="Times New Roman"/>
          <w:sz w:val="2"/>
          <w:szCs w:val="2"/>
          <w:lang w:eastAsia="ru-RU"/>
        </w:rPr>
      </w:pPr>
    </w:p>
    <w:p w14:paraId="515016CC" w14:textId="77777777" w:rsidR="002116F0" w:rsidRPr="002116F0" w:rsidRDefault="002116F0" w:rsidP="002116F0">
      <w:pPr>
        <w:spacing w:after="0" w:line="240" w:lineRule="auto"/>
        <w:ind w:left="3780"/>
        <w:jc w:val="center"/>
        <w:rPr>
          <w:rFonts w:ascii="Times New Roman" w:eastAsia="Times New Roman" w:hAnsi="Times New Roman" w:cs="Times New Roman"/>
          <w:lang w:eastAsia="ru-RU"/>
        </w:rPr>
      </w:pPr>
      <w:r w:rsidRPr="002116F0">
        <w:rPr>
          <w:rFonts w:ascii="Times New Roman" w:eastAsia="Times New Roman" w:hAnsi="Times New Roman" w:cs="Times New Roman"/>
          <w:lang w:eastAsia="ru-RU"/>
        </w:rPr>
        <w:t xml:space="preserve">(полное наименование организации - для юридического лица, ИНН, ОГРН, его почтовый индекс и адрес, телефон, адрес электронной почты, </w:t>
      </w:r>
      <w:proofErr w:type="spellStart"/>
      <w:r w:rsidRPr="002116F0">
        <w:rPr>
          <w:rFonts w:ascii="Times New Roman" w:eastAsia="Times New Roman" w:hAnsi="Times New Roman" w:cs="Times New Roman"/>
          <w:lang w:eastAsia="ru-RU"/>
        </w:rPr>
        <w:t>ф.и.о.</w:t>
      </w:r>
      <w:proofErr w:type="spellEnd"/>
      <w:r w:rsidRPr="002116F0">
        <w:rPr>
          <w:rFonts w:ascii="Times New Roman" w:eastAsia="Times New Roman" w:hAnsi="Times New Roman" w:cs="Times New Roman"/>
          <w:lang w:eastAsia="ru-RU"/>
        </w:rPr>
        <w:t xml:space="preserve"> для граждан, почтовый индекс и адрес, телефон, адрес электронной почты)</w:t>
      </w:r>
    </w:p>
    <w:p w14:paraId="088775F1" w14:textId="77777777" w:rsidR="002116F0" w:rsidRPr="002116F0" w:rsidRDefault="002116F0" w:rsidP="002116F0">
      <w:pPr>
        <w:spacing w:after="0" w:line="240" w:lineRule="auto"/>
        <w:jc w:val="both"/>
        <w:rPr>
          <w:rFonts w:ascii="Times New Roman" w:eastAsia="Times New Roman" w:hAnsi="Times New Roman" w:cs="Times New Roman"/>
          <w:sz w:val="26"/>
          <w:szCs w:val="26"/>
          <w:lang w:eastAsia="ru-RU"/>
        </w:rPr>
      </w:pPr>
    </w:p>
    <w:p w14:paraId="4FC44C42" w14:textId="77777777" w:rsidR="002116F0" w:rsidRPr="002116F0" w:rsidRDefault="002116F0" w:rsidP="002116F0">
      <w:pPr>
        <w:spacing w:after="0" w:line="240" w:lineRule="auto"/>
        <w:jc w:val="center"/>
        <w:rPr>
          <w:rFonts w:ascii="Times New Roman" w:eastAsia="Times New Roman" w:hAnsi="Times New Roman" w:cs="Times New Roman"/>
          <w:sz w:val="28"/>
          <w:szCs w:val="28"/>
          <w:lang w:eastAsia="ru-RU"/>
        </w:rPr>
      </w:pPr>
      <w:r w:rsidRPr="002116F0">
        <w:rPr>
          <w:rFonts w:ascii="Times New Roman" w:eastAsia="Times New Roman" w:hAnsi="Times New Roman" w:cs="Times New Roman"/>
          <w:sz w:val="28"/>
          <w:szCs w:val="28"/>
          <w:lang w:eastAsia="ru-RU"/>
        </w:rPr>
        <w:t>ЗАЯВЛЕНИЕ</w:t>
      </w:r>
    </w:p>
    <w:p w14:paraId="38AE522C" w14:textId="77777777" w:rsidR="002116F0" w:rsidRPr="002116F0" w:rsidRDefault="002116F0" w:rsidP="002116F0">
      <w:pPr>
        <w:spacing w:after="0" w:line="240" w:lineRule="auto"/>
        <w:jc w:val="center"/>
        <w:rPr>
          <w:rFonts w:ascii="Times New Roman" w:eastAsia="Times New Roman" w:hAnsi="Times New Roman" w:cs="Times New Roman"/>
          <w:sz w:val="28"/>
          <w:szCs w:val="28"/>
          <w:lang w:eastAsia="ru-RU"/>
        </w:rPr>
      </w:pPr>
      <w:r w:rsidRPr="002116F0">
        <w:rPr>
          <w:rFonts w:ascii="Times New Roman" w:eastAsia="Times New Roman" w:hAnsi="Times New Roman" w:cs="Times New Roman"/>
          <w:sz w:val="28"/>
          <w:szCs w:val="28"/>
          <w:lang w:eastAsia="ru-RU"/>
        </w:rPr>
        <w:t>о выдаче разрешения на строительство</w:t>
      </w:r>
    </w:p>
    <w:p w14:paraId="129345CB" w14:textId="77777777" w:rsidR="002116F0" w:rsidRPr="002116F0" w:rsidRDefault="002116F0" w:rsidP="002116F0">
      <w:pPr>
        <w:spacing w:after="0" w:line="240" w:lineRule="auto"/>
        <w:jc w:val="center"/>
        <w:rPr>
          <w:rFonts w:ascii="Times New Roman" w:eastAsia="Times New Roman" w:hAnsi="Times New Roman" w:cs="Times New Roman"/>
          <w:sz w:val="26"/>
          <w:szCs w:val="26"/>
          <w:lang w:eastAsia="ru-RU"/>
        </w:rPr>
      </w:pPr>
    </w:p>
    <w:p w14:paraId="36E92E20" w14:textId="77777777" w:rsidR="002116F0" w:rsidRPr="002116F0" w:rsidRDefault="002116F0" w:rsidP="002116F0">
      <w:pPr>
        <w:spacing w:after="0" w:line="240" w:lineRule="auto"/>
        <w:ind w:firstLine="708"/>
        <w:jc w:val="both"/>
        <w:rPr>
          <w:rFonts w:ascii="Times New Roman" w:eastAsia="Times New Roman" w:hAnsi="Times New Roman" w:cs="Times New Roman"/>
          <w:sz w:val="26"/>
          <w:szCs w:val="26"/>
          <w:lang w:eastAsia="ru-RU"/>
        </w:rPr>
      </w:pPr>
      <w:r w:rsidRPr="002116F0">
        <w:rPr>
          <w:rFonts w:ascii="Times New Roman" w:eastAsia="Times New Roman" w:hAnsi="Times New Roman" w:cs="Times New Roman"/>
          <w:sz w:val="26"/>
          <w:szCs w:val="26"/>
          <w:lang w:eastAsia="ru-RU"/>
        </w:rPr>
        <w:t>Прошу выдать разрешение на строительство/реконструкцию объекта капитального строительства (нужное подчеркнуть)</w:t>
      </w:r>
    </w:p>
    <w:p w14:paraId="2A9B5000" w14:textId="77777777" w:rsidR="002116F0" w:rsidRPr="002116F0" w:rsidRDefault="002116F0" w:rsidP="002116F0">
      <w:pPr>
        <w:spacing w:after="0" w:line="240" w:lineRule="auto"/>
        <w:jc w:val="both"/>
        <w:rPr>
          <w:rFonts w:ascii="Times New Roman" w:eastAsia="Times New Roman" w:hAnsi="Times New Roman" w:cs="Times New Roman"/>
          <w:sz w:val="26"/>
          <w:szCs w:val="26"/>
          <w:lang w:eastAsia="ru-RU"/>
        </w:rPr>
      </w:pPr>
    </w:p>
    <w:p w14:paraId="2358E9B1" w14:textId="77777777" w:rsidR="002116F0" w:rsidRPr="002116F0" w:rsidRDefault="002116F0" w:rsidP="002116F0">
      <w:pPr>
        <w:pBdr>
          <w:top w:val="single" w:sz="4" w:space="1" w:color="auto"/>
          <w:bottom w:val="single" w:sz="4" w:space="1" w:color="auto"/>
        </w:pBdr>
        <w:spacing w:after="0" w:line="240" w:lineRule="auto"/>
        <w:jc w:val="both"/>
        <w:rPr>
          <w:rFonts w:ascii="Times New Roman" w:eastAsia="Times New Roman" w:hAnsi="Times New Roman" w:cs="Times New Roman"/>
          <w:sz w:val="26"/>
          <w:szCs w:val="26"/>
          <w:lang w:eastAsia="ru-RU"/>
        </w:rPr>
      </w:pPr>
    </w:p>
    <w:p w14:paraId="2509EF0A" w14:textId="77777777" w:rsidR="002116F0" w:rsidRPr="002116F0" w:rsidRDefault="002116F0" w:rsidP="002116F0">
      <w:pPr>
        <w:spacing w:after="0" w:line="240" w:lineRule="auto"/>
        <w:jc w:val="both"/>
        <w:rPr>
          <w:rFonts w:ascii="Times New Roman" w:eastAsia="Times New Roman" w:hAnsi="Times New Roman" w:cs="Times New Roman"/>
          <w:sz w:val="26"/>
          <w:szCs w:val="26"/>
          <w:lang w:eastAsia="ru-RU"/>
        </w:rPr>
      </w:pPr>
    </w:p>
    <w:p w14:paraId="09240DE8" w14:textId="77777777" w:rsidR="002116F0" w:rsidRPr="002116F0" w:rsidRDefault="002116F0" w:rsidP="002116F0">
      <w:pPr>
        <w:pBdr>
          <w:top w:val="single" w:sz="4" w:space="1" w:color="auto"/>
        </w:pBdr>
        <w:spacing w:after="0" w:line="240" w:lineRule="auto"/>
        <w:jc w:val="both"/>
        <w:rPr>
          <w:rFonts w:ascii="Times New Roman" w:eastAsia="Times New Roman" w:hAnsi="Times New Roman" w:cs="Times New Roman"/>
          <w:sz w:val="2"/>
          <w:szCs w:val="2"/>
          <w:lang w:eastAsia="ru-RU"/>
        </w:rPr>
      </w:pPr>
    </w:p>
    <w:p w14:paraId="47362465" w14:textId="77777777" w:rsidR="002116F0" w:rsidRPr="002116F0" w:rsidRDefault="002116F0" w:rsidP="002116F0">
      <w:pPr>
        <w:spacing w:after="0" w:line="240" w:lineRule="auto"/>
        <w:jc w:val="center"/>
        <w:rPr>
          <w:rFonts w:ascii="Times New Roman" w:eastAsia="Times New Roman" w:hAnsi="Times New Roman" w:cs="Times New Roman"/>
          <w:lang w:eastAsia="ru-RU"/>
        </w:rPr>
      </w:pPr>
      <w:r w:rsidRPr="002116F0">
        <w:rPr>
          <w:rFonts w:ascii="Times New Roman" w:eastAsia="Times New Roman" w:hAnsi="Times New Roman" w:cs="Times New Roman"/>
          <w:lang w:eastAsia="ru-RU"/>
        </w:rPr>
        <w:t>(наименование объекта капитального строительства в соответствии с утвержденной проектной документацией)</w:t>
      </w:r>
    </w:p>
    <w:p w14:paraId="031F097E" w14:textId="77777777" w:rsidR="002116F0" w:rsidRPr="002116F0" w:rsidRDefault="002116F0" w:rsidP="002116F0">
      <w:pPr>
        <w:spacing w:after="0" w:line="240" w:lineRule="auto"/>
        <w:jc w:val="both"/>
        <w:rPr>
          <w:rFonts w:ascii="Times New Roman" w:eastAsia="Times New Roman" w:hAnsi="Times New Roman" w:cs="Times New Roman"/>
          <w:sz w:val="26"/>
          <w:szCs w:val="26"/>
          <w:lang w:eastAsia="ru-RU"/>
        </w:rPr>
      </w:pPr>
      <w:r w:rsidRPr="002116F0">
        <w:rPr>
          <w:rFonts w:ascii="Times New Roman" w:eastAsia="Times New Roman" w:hAnsi="Times New Roman" w:cs="Times New Roman"/>
          <w:sz w:val="26"/>
          <w:szCs w:val="26"/>
          <w:lang w:eastAsia="ru-RU"/>
        </w:rPr>
        <w:t>на земельном участке (земельных участках) с кадастровым номером, местоположение:</w:t>
      </w:r>
    </w:p>
    <w:p w14:paraId="58BBCF3C" w14:textId="77777777" w:rsidR="002116F0" w:rsidRPr="002116F0" w:rsidRDefault="002116F0" w:rsidP="002116F0">
      <w:pPr>
        <w:spacing w:after="0" w:line="240" w:lineRule="auto"/>
        <w:jc w:val="both"/>
        <w:rPr>
          <w:rFonts w:ascii="Times New Roman" w:eastAsia="Times New Roman" w:hAnsi="Times New Roman" w:cs="Times New Roman"/>
          <w:sz w:val="26"/>
          <w:szCs w:val="26"/>
          <w:lang w:eastAsia="ru-RU"/>
        </w:rPr>
      </w:pPr>
    </w:p>
    <w:p w14:paraId="380A0DF0" w14:textId="77777777" w:rsidR="002116F0" w:rsidRPr="002116F0" w:rsidRDefault="002116F0" w:rsidP="002116F0">
      <w:pPr>
        <w:pBdr>
          <w:top w:val="single" w:sz="4" w:space="1" w:color="auto"/>
          <w:bottom w:val="single" w:sz="4" w:space="1" w:color="auto"/>
        </w:pBdr>
        <w:spacing w:after="0" w:line="240" w:lineRule="auto"/>
        <w:jc w:val="both"/>
        <w:rPr>
          <w:rFonts w:ascii="Times New Roman" w:eastAsia="Times New Roman" w:hAnsi="Times New Roman" w:cs="Times New Roman"/>
          <w:sz w:val="26"/>
          <w:szCs w:val="26"/>
          <w:lang w:eastAsia="ru-RU"/>
        </w:rPr>
      </w:pPr>
    </w:p>
    <w:p w14:paraId="74C57232" w14:textId="77777777" w:rsidR="002116F0" w:rsidRPr="002116F0" w:rsidRDefault="002116F0" w:rsidP="002116F0">
      <w:pPr>
        <w:spacing w:after="0" w:line="240" w:lineRule="auto"/>
        <w:jc w:val="both"/>
        <w:rPr>
          <w:rFonts w:ascii="Times New Roman" w:eastAsia="Times New Roman" w:hAnsi="Times New Roman" w:cs="Times New Roman"/>
          <w:sz w:val="2"/>
          <w:szCs w:val="2"/>
          <w:lang w:eastAsia="ru-RU"/>
        </w:rPr>
      </w:pPr>
    </w:p>
    <w:p w14:paraId="55BAE957" w14:textId="77777777" w:rsidR="002116F0" w:rsidRPr="002116F0" w:rsidRDefault="002116F0" w:rsidP="002116F0">
      <w:pPr>
        <w:spacing w:after="0" w:line="240" w:lineRule="auto"/>
        <w:jc w:val="both"/>
        <w:rPr>
          <w:rFonts w:ascii="Times New Roman" w:eastAsia="Times New Roman" w:hAnsi="Times New Roman" w:cs="Times New Roman"/>
          <w:sz w:val="26"/>
          <w:szCs w:val="26"/>
          <w:lang w:eastAsia="ru-RU"/>
        </w:rPr>
      </w:pPr>
    </w:p>
    <w:p w14:paraId="7E968E23" w14:textId="77777777" w:rsidR="002116F0" w:rsidRPr="002116F0" w:rsidRDefault="002116F0" w:rsidP="002116F0">
      <w:pPr>
        <w:spacing w:after="0" w:line="240" w:lineRule="auto"/>
        <w:jc w:val="both"/>
        <w:rPr>
          <w:rFonts w:ascii="Times New Roman" w:eastAsia="Times New Roman" w:hAnsi="Times New Roman" w:cs="Times New Roman"/>
          <w:lang w:eastAsia="ru-RU"/>
        </w:rPr>
      </w:pPr>
      <w:r w:rsidRPr="002116F0">
        <w:rPr>
          <w:rFonts w:ascii="Times New Roman" w:eastAsia="Times New Roman" w:hAnsi="Times New Roman" w:cs="Times New Roman"/>
          <w:sz w:val="26"/>
          <w:szCs w:val="26"/>
          <w:lang w:eastAsia="ru-RU"/>
        </w:rPr>
        <w:t xml:space="preserve">Кадастровый номер объекта недвижимости, подлежащего реконструкции, </w:t>
      </w:r>
      <w:r w:rsidRPr="002116F0">
        <w:rPr>
          <w:rFonts w:ascii="Times New Roman" w:eastAsia="Times New Roman" w:hAnsi="Times New Roman" w:cs="Times New Roman"/>
          <w:lang w:eastAsia="ru-RU"/>
        </w:rPr>
        <w:t>(при получении разрешения на реконструкцию объекта капитального строительства)</w:t>
      </w:r>
    </w:p>
    <w:p w14:paraId="70D7C541" w14:textId="77777777" w:rsidR="002116F0" w:rsidRPr="002116F0" w:rsidRDefault="002116F0" w:rsidP="002116F0">
      <w:pPr>
        <w:tabs>
          <w:tab w:val="left" w:pos="9720"/>
        </w:tabs>
        <w:spacing w:after="0" w:line="240" w:lineRule="auto"/>
        <w:jc w:val="both"/>
        <w:rPr>
          <w:rFonts w:ascii="Times New Roman" w:eastAsia="Times New Roman" w:hAnsi="Times New Roman" w:cs="Times New Roman"/>
          <w:sz w:val="26"/>
          <w:szCs w:val="26"/>
          <w:lang w:eastAsia="ru-RU"/>
        </w:rPr>
      </w:pPr>
      <w:r w:rsidRPr="002116F0">
        <w:rPr>
          <w:rFonts w:ascii="Times New Roman" w:eastAsia="Times New Roman" w:hAnsi="Times New Roman" w:cs="Times New Roman"/>
          <w:sz w:val="26"/>
          <w:szCs w:val="26"/>
          <w:lang w:eastAsia="ru-RU"/>
        </w:rPr>
        <w:tab/>
        <w:t xml:space="preserve"> ;</w:t>
      </w:r>
    </w:p>
    <w:p w14:paraId="20B74839" w14:textId="77777777" w:rsidR="002116F0" w:rsidRPr="002116F0" w:rsidRDefault="002116F0" w:rsidP="002116F0">
      <w:pPr>
        <w:pBdr>
          <w:top w:val="single" w:sz="4" w:space="1" w:color="auto"/>
        </w:pBdr>
        <w:spacing w:after="0" w:line="240" w:lineRule="auto"/>
        <w:ind w:right="170"/>
        <w:jc w:val="both"/>
        <w:rPr>
          <w:rFonts w:ascii="Times New Roman" w:eastAsia="Times New Roman" w:hAnsi="Times New Roman" w:cs="Times New Roman"/>
          <w:sz w:val="2"/>
          <w:szCs w:val="2"/>
          <w:lang w:eastAsia="ru-RU"/>
        </w:rPr>
      </w:pPr>
    </w:p>
    <w:p w14:paraId="325A850E" w14:textId="77777777" w:rsidR="002116F0" w:rsidRPr="002116F0" w:rsidRDefault="002116F0" w:rsidP="002116F0">
      <w:pPr>
        <w:spacing w:after="0" w:line="240" w:lineRule="auto"/>
        <w:jc w:val="both"/>
        <w:rPr>
          <w:rFonts w:ascii="Times New Roman" w:eastAsia="Times New Roman" w:hAnsi="Times New Roman" w:cs="Times New Roman"/>
          <w:sz w:val="26"/>
          <w:szCs w:val="26"/>
          <w:lang w:eastAsia="ru-RU"/>
        </w:rPr>
      </w:pPr>
      <w:r w:rsidRPr="002116F0">
        <w:rPr>
          <w:rFonts w:ascii="Times New Roman" w:eastAsia="Times New Roman" w:hAnsi="Times New Roman" w:cs="Times New Roman"/>
          <w:sz w:val="26"/>
          <w:szCs w:val="26"/>
          <w:lang w:eastAsia="ru-RU"/>
        </w:rPr>
        <w:t>Правоустанавливающие документы на земельный участок (земельные участки)</w:t>
      </w:r>
    </w:p>
    <w:p w14:paraId="55AF3576" w14:textId="77777777" w:rsidR="002116F0" w:rsidRPr="002116F0" w:rsidRDefault="002116F0" w:rsidP="002116F0">
      <w:pPr>
        <w:spacing w:after="0" w:line="240" w:lineRule="auto"/>
        <w:jc w:val="both"/>
        <w:rPr>
          <w:rFonts w:ascii="Times New Roman" w:eastAsia="Times New Roman" w:hAnsi="Times New Roman" w:cs="Times New Roman"/>
          <w:sz w:val="26"/>
          <w:szCs w:val="26"/>
          <w:lang w:eastAsia="ru-RU"/>
        </w:rPr>
      </w:pPr>
    </w:p>
    <w:p w14:paraId="3DA2E5BB" w14:textId="77777777" w:rsidR="002116F0" w:rsidRPr="002116F0" w:rsidRDefault="002116F0" w:rsidP="002116F0">
      <w:pPr>
        <w:pBdr>
          <w:top w:val="single" w:sz="4" w:space="1" w:color="auto"/>
        </w:pBdr>
        <w:spacing w:after="0" w:line="240" w:lineRule="auto"/>
        <w:jc w:val="both"/>
        <w:rPr>
          <w:rFonts w:ascii="Times New Roman" w:eastAsia="Times New Roman" w:hAnsi="Times New Roman" w:cs="Times New Roman"/>
          <w:sz w:val="2"/>
          <w:szCs w:val="2"/>
          <w:lang w:eastAsia="ru-RU"/>
        </w:rPr>
      </w:pPr>
    </w:p>
    <w:p w14:paraId="2D54060F" w14:textId="77777777" w:rsidR="002116F0" w:rsidRPr="002116F0" w:rsidRDefault="002116F0" w:rsidP="002116F0">
      <w:pPr>
        <w:spacing w:after="0" w:line="240" w:lineRule="auto"/>
        <w:jc w:val="center"/>
        <w:rPr>
          <w:rFonts w:ascii="Times New Roman" w:eastAsia="Times New Roman" w:hAnsi="Times New Roman" w:cs="Times New Roman"/>
          <w:lang w:eastAsia="ru-RU"/>
        </w:rPr>
      </w:pPr>
      <w:r w:rsidRPr="002116F0">
        <w:rPr>
          <w:rFonts w:ascii="Times New Roman" w:eastAsia="Times New Roman" w:hAnsi="Times New Roman" w:cs="Times New Roman"/>
          <w:lang w:eastAsia="ru-RU"/>
        </w:rPr>
        <w:t>(наименование и реквизиты документов)</w:t>
      </w:r>
    </w:p>
    <w:p w14:paraId="0B794019" w14:textId="77777777" w:rsidR="002116F0" w:rsidRPr="002116F0" w:rsidRDefault="002116F0" w:rsidP="002116F0">
      <w:pPr>
        <w:spacing w:after="0" w:line="240" w:lineRule="auto"/>
        <w:jc w:val="both"/>
        <w:rPr>
          <w:rFonts w:ascii="Times New Roman" w:eastAsia="Times New Roman" w:hAnsi="Times New Roman" w:cs="Times New Roman"/>
          <w:sz w:val="26"/>
          <w:szCs w:val="26"/>
          <w:lang w:eastAsia="ru-RU"/>
        </w:rPr>
      </w:pPr>
      <w:r w:rsidRPr="002116F0">
        <w:rPr>
          <w:rFonts w:ascii="Times New Roman" w:eastAsia="Times New Roman" w:hAnsi="Times New Roman" w:cs="Times New Roman"/>
          <w:sz w:val="26"/>
          <w:szCs w:val="26"/>
          <w:lang w:eastAsia="ru-RU"/>
        </w:rPr>
        <w:t>Сведения о градостроительном плане земельного участка</w:t>
      </w:r>
    </w:p>
    <w:p w14:paraId="459CBFF8" w14:textId="77777777" w:rsidR="002116F0" w:rsidRPr="002116F0" w:rsidRDefault="002116F0" w:rsidP="002116F0">
      <w:pPr>
        <w:spacing w:after="0" w:line="240" w:lineRule="auto"/>
        <w:jc w:val="both"/>
        <w:rPr>
          <w:rFonts w:ascii="Times New Roman" w:eastAsia="Times New Roman" w:hAnsi="Times New Roman" w:cs="Times New Roman"/>
          <w:sz w:val="26"/>
          <w:szCs w:val="26"/>
          <w:lang w:eastAsia="ru-RU"/>
        </w:rPr>
      </w:pPr>
    </w:p>
    <w:p w14:paraId="297D7279" w14:textId="77777777" w:rsidR="002116F0" w:rsidRPr="002116F0" w:rsidRDefault="002116F0" w:rsidP="002116F0">
      <w:pPr>
        <w:pBdr>
          <w:top w:val="single" w:sz="4" w:space="1" w:color="auto"/>
        </w:pBdr>
        <w:spacing w:after="0" w:line="240" w:lineRule="auto"/>
        <w:jc w:val="both"/>
        <w:rPr>
          <w:rFonts w:ascii="Times New Roman" w:eastAsia="Times New Roman" w:hAnsi="Times New Roman" w:cs="Times New Roman"/>
          <w:sz w:val="2"/>
          <w:szCs w:val="2"/>
          <w:lang w:eastAsia="ru-RU"/>
        </w:rPr>
      </w:pPr>
    </w:p>
    <w:p w14:paraId="4C9D5C94" w14:textId="77777777" w:rsidR="002116F0" w:rsidRPr="002116F0" w:rsidRDefault="002116F0" w:rsidP="002116F0">
      <w:pPr>
        <w:spacing w:after="0" w:line="240" w:lineRule="auto"/>
        <w:jc w:val="center"/>
        <w:rPr>
          <w:rFonts w:ascii="Times New Roman" w:eastAsia="Times New Roman" w:hAnsi="Times New Roman" w:cs="Times New Roman"/>
          <w:lang w:eastAsia="ru-RU"/>
        </w:rPr>
      </w:pPr>
      <w:r w:rsidRPr="002116F0">
        <w:rPr>
          <w:rFonts w:ascii="Times New Roman" w:eastAsia="Times New Roman" w:hAnsi="Times New Roman" w:cs="Times New Roman"/>
          <w:lang w:eastAsia="ru-RU"/>
        </w:rPr>
        <w:t>(реквизиты, наименование документа)</w:t>
      </w:r>
    </w:p>
    <w:p w14:paraId="4BF584B0" w14:textId="77777777" w:rsidR="002116F0" w:rsidRPr="002116F0" w:rsidRDefault="002116F0" w:rsidP="002116F0">
      <w:pPr>
        <w:spacing w:after="0" w:line="240" w:lineRule="auto"/>
        <w:jc w:val="both"/>
        <w:rPr>
          <w:rFonts w:ascii="Times New Roman" w:eastAsia="Times New Roman" w:hAnsi="Times New Roman" w:cs="Times New Roman"/>
          <w:lang w:eastAsia="ru-RU"/>
        </w:rPr>
      </w:pPr>
      <w:r w:rsidRPr="002116F0">
        <w:rPr>
          <w:rFonts w:ascii="Times New Roman" w:eastAsia="Times New Roman" w:hAnsi="Times New Roman" w:cs="Times New Roman"/>
          <w:sz w:val="26"/>
          <w:szCs w:val="26"/>
          <w:lang w:eastAsia="ru-RU"/>
        </w:rPr>
        <w:t xml:space="preserve">Сведения о проекте планировки территории </w:t>
      </w:r>
      <w:r w:rsidRPr="002116F0">
        <w:rPr>
          <w:rFonts w:ascii="Times New Roman" w:eastAsia="Times New Roman" w:hAnsi="Times New Roman" w:cs="Times New Roman"/>
          <w:lang w:eastAsia="ru-RU"/>
        </w:rPr>
        <w:t>(заполняется в отношении линейных объектов)</w:t>
      </w:r>
    </w:p>
    <w:p w14:paraId="24F0357F" w14:textId="77777777" w:rsidR="002116F0" w:rsidRPr="002116F0" w:rsidRDefault="002116F0" w:rsidP="002116F0">
      <w:pPr>
        <w:spacing w:after="0" w:line="240" w:lineRule="auto"/>
        <w:jc w:val="both"/>
        <w:rPr>
          <w:rFonts w:ascii="Times New Roman" w:eastAsia="Times New Roman" w:hAnsi="Times New Roman" w:cs="Times New Roman"/>
          <w:sz w:val="26"/>
          <w:szCs w:val="26"/>
          <w:lang w:eastAsia="ru-RU"/>
        </w:rPr>
      </w:pPr>
    </w:p>
    <w:p w14:paraId="2E410FA5" w14:textId="77777777" w:rsidR="002116F0" w:rsidRPr="002116F0" w:rsidRDefault="002116F0" w:rsidP="002116F0">
      <w:pPr>
        <w:pBdr>
          <w:top w:val="single" w:sz="4" w:space="1" w:color="auto"/>
        </w:pBdr>
        <w:spacing w:after="0" w:line="240" w:lineRule="auto"/>
        <w:jc w:val="both"/>
        <w:rPr>
          <w:rFonts w:ascii="Times New Roman" w:eastAsia="Times New Roman" w:hAnsi="Times New Roman" w:cs="Times New Roman"/>
          <w:sz w:val="2"/>
          <w:szCs w:val="2"/>
          <w:lang w:eastAsia="ru-RU"/>
        </w:rPr>
      </w:pPr>
    </w:p>
    <w:p w14:paraId="110203DD" w14:textId="77777777" w:rsidR="002116F0" w:rsidRPr="002116F0" w:rsidRDefault="002116F0" w:rsidP="002116F0">
      <w:pPr>
        <w:spacing w:after="0" w:line="240" w:lineRule="auto"/>
        <w:jc w:val="center"/>
        <w:rPr>
          <w:rFonts w:ascii="Times New Roman" w:eastAsia="Times New Roman" w:hAnsi="Times New Roman" w:cs="Times New Roman"/>
          <w:lang w:eastAsia="ru-RU"/>
        </w:rPr>
      </w:pPr>
      <w:r w:rsidRPr="002116F0">
        <w:rPr>
          <w:rFonts w:ascii="Times New Roman" w:eastAsia="Times New Roman" w:hAnsi="Times New Roman" w:cs="Times New Roman"/>
          <w:lang w:eastAsia="ru-RU"/>
        </w:rPr>
        <w:t>(реквизиты, наименование документа)</w:t>
      </w:r>
    </w:p>
    <w:p w14:paraId="155ADD60" w14:textId="77777777" w:rsidR="002116F0" w:rsidRPr="002116F0" w:rsidRDefault="002116F0" w:rsidP="002116F0">
      <w:pPr>
        <w:spacing w:after="0" w:line="240" w:lineRule="auto"/>
        <w:jc w:val="both"/>
        <w:rPr>
          <w:rFonts w:ascii="Times New Roman" w:eastAsia="Times New Roman" w:hAnsi="Times New Roman" w:cs="Times New Roman"/>
          <w:lang w:eastAsia="ru-RU"/>
        </w:rPr>
      </w:pPr>
      <w:r w:rsidRPr="002116F0">
        <w:rPr>
          <w:rFonts w:ascii="Times New Roman" w:eastAsia="Times New Roman" w:hAnsi="Times New Roman" w:cs="Times New Roman"/>
          <w:sz w:val="26"/>
          <w:szCs w:val="26"/>
          <w:lang w:eastAsia="ru-RU"/>
        </w:rPr>
        <w:t xml:space="preserve">Сведения о проекте межевания территории </w:t>
      </w:r>
      <w:r w:rsidRPr="002116F0">
        <w:rPr>
          <w:rFonts w:ascii="Times New Roman" w:eastAsia="Times New Roman" w:hAnsi="Times New Roman" w:cs="Times New Roman"/>
          <w:lang w:eastAsia="ru-RU"/>
        </w:rPr>
        <w:t>(заполняется в отношении линейных объектов)</w:t>
      </w:r>
    </w:p>
    <w:p w14:paraId="59EB662B" w14:textId="77777777" w:rsidR="002116F0" w:rsidRPr="002116F0" w:rsidRDefault="002116F0" w:rsidP="002116F0">
      <w:pPr>
        <w:spacing w:after="0" w:line="240" w:lineRule="auto"/>
        <w:jc w:val="both"/>
        <w:rPr>
          <w:rFonts w:ascii="Times New Roman" w:eastAsia="Times New Roman" w:hAnsi="Times New Roman" w:cs="Times New Roman"/>
          <w:sz w:val="26"/>
          <w:szCs w:val="26"/>
          <w:lang w:eastAsia="ru-RU"/>
        </w:rPr>
      </w:pPr>
    </w:p>
    <w:p w14:paraId="36BB6599" w14:textId="77777777" w:rsidR="002116F0" w:rsidRPr="002116F0" w:rsidRDefault="002116F0" w:rsidP="002116F0">
      <w:pPr>
        <w:pBdr>
          <w:top w:val="single" w:sz="4" w:space="1" w:color="auto"/>
        </w:pBdr>
        <w:spacing w:after="0" w:line="240" w:lineRule="auto"/>
        <w:jc w:val="both"/>
        <w:rPr>
          <w:rFonts w:ascii="Times New Roman" w:eastAsia="Times New Roman" w:hAnsi="Times New Roman" w:cs="Times New Roman"/>
          <w:sz w:val="2"/>
          <w:szCs w:val="2"/>
          <w:lang w:eastAsia="ru-RU"/>
        </w:rPr>
      </w:pPr>
    </w:p>
    <w:p w14:paraId="4E358096" w14:textId="77777777" w:rsidR="002116F0" w:rsidRPr="002116F0" w:rsidRDefault="002116F0" w:rsidP="002116F0">
      <w:pPr>
        <w:spacing w:after="0" w:line="240" w:lineRule="auto"/>
        <w:jc w:val="center"/>
        <w:rPr>
          <w:rFonts w:ascii="Times New Roman" w:eastAsia="Times New Roman" w:hAnsi="Times New Roman" w:cs="Times New Roman"/>
          <w:lang w:eastAsia="ru-RU"/>
        </w:rPr>
      </w:pPr>
      <w:r w:rsidRPr="002116F0">
        <w:rPr>
          <w:rFonts w:ascii="Times New Roman" w:eastAsia="Times New Roman" w:hAnsi="Times New Roman" w:cs="Times New Roman"/>
          <w:lang w:eastAsia="ru-RU"/>
        </w:rPr>
        <w:t>(реквизиты, наименование документа)</w:t>
      </w:r>
    </w:p>
    <w:p w14:paraId="7592EACF" w14:textId="77777777" w:rsidR="002116F0" w:rsidRPr="002116F0" w:rsidRDefault="002116F0" w:rsidP="002116F0">
      <w:pPr>
        <w:spacing w:after="0" w:line="240" w:lineRule="auto"/>
        <w:jc w:val="both"/>
        <w:rPr>
          <w:rFonts w:ascii="Times New Roman" w:eastAsia="Times New Roman" w:hAnsi="Times New Roman" w:cs="Times New Roman"/>
          <w:lang w:eastAsia="ru-RU"/>
        </w:rPr>
      </w:pPr>
      <w:r w:rsidRPr="002116F0">
        <w:rPr>
          <w:rFonts w:ascii="Times New Roman" w:eastAsia="Times New Roman" w:hAnsi="Times New Roman" w:cs="Times New Roman"/>
          <w:sz w:val="26"/>
          <w:szCs w:val="26"/>
          <w:lang w:eastAsia="ru-RU"/>
        </w:rPr>
        <w:lastRenderedPageBreak/>
        <w:t xml:space="preserve">Разрешение на отклонение от предельных параметров разрешенного строительства, реконструкции </w:t>
      </w:r>
      <w:r w:rsidRPr="002116F0">
        <w:rPr>
          <w:rFonts w:ascii="Times New Roman" w:eastAsia="Times New Roman" w:hAnsi="Times New Roman" w:cs="Times New Roman"/>
          <w:lang w:eastAsia="ru-RU"/>
        </w:rPr>
        <w:t>(в случае если застройщику было предоставлено такое разрешение)</w:t>
      </w:r>
    </w:p>
    <w:p w14:paraId="2046EBC1" w14:textId="77777777" w:rsidR="002116F0" w:rsidRPr="002116F0" w:rsidRDefault="002116F0" w:rsidP="002116F0">
      <w:pPr>
        <w:spacing w:after="0" w:line="240" w:lineRule="auto"/>
        <w:jc w:val="both"/>
        <w:rPr>
          <w:rFonts w:ascii="Times New Roman" w:eastAsia="Times New Roman" w:hAnsi="Times New Roman" w:cs="Times New Roman"/>
          <w:sz w:val="26"/>
          <w:szCs w:val="26"/>
          <w:lang w:eastAsia="ru-RU"/>
        </w:rPr>
      </w:pPr>
    </w:p>
    <w:p w14:paraId="5BCF1BF6" w14:textId="77777777" w:rsidR="002116F0" w:rsidRPr="002116F0" w:rsidRDefault="002116F0" w:rsidP="002116F0">
      <w:pPr>
        <w:pBdr>
          <w:top w:val="single" w:sz="4" w:space="1" w:color="auto"/>
        </w:pBdr>
        <w:spacing w:after="0" w:line="240" w:lineRule="auto"/>
        <w:jc w:val="both"/>
        <w:rPr>
          <w:rFonts w:ascii="Times New Roman" w:eastAsia="Times New Roman" w:hAnsi="Times New Roman" w:cs="Times New Roman"/>
          <w:sz w:val="2"/>
          <w:szCs w:val="2"/>
          <w:lang w:eastAsia="ru-RU"/>
        </w:rPr>
      </w:pPr>
    </w:p>
    <w:p w14:paraId="337085D5" w14:textId="77777777" w:rsidR="002116F0" w:rsidRPr="002116F0" w:rsidRDefault="002116F0" w:rsidP="002116F0">
      <w:pPr>
        <w:spacing w:after="0" w:line="240" w:lineRule="auto"/>
        <w:jc w:val="center"/>
        <w:rPr>
          <w:rFonts w:ascii="Times New Roman" w:eastAsia="Times New Roman" w:hAnsi="Times New Roman" w:cs="Times New Roman"/>
          <w:lang w:eastAsia="ru-RU"/>
        </w:rPr>
      </w:pPr>
      <w:r w:rsidRPr="002116F0">
        <w:rPr>
          <w:rFonts w:ascii="Times New Roman" w:eastAsia="Times New Roman" w:hAnsi="Times New Roman" w:cs="Times New Roman"/>
          <w:lang w:eastAsia="ru-RU"/>
        </w:rPr>
        <w:t>(реквизиты, наименование документа)</w:t>
      </w:r>
    </w:p>
    <w:p w14:paraId="7ECB1192" w14:textId="77777777" w:rsidR="002116F0" w:rsidRPr="002116F0" w:rsidRDefault="002116F0" w:rsidP="002116F0">
      <w:pPr>
        <w:spacing w:after="0" w:line="240" w:lineRule="auto"/>
        <w:jc w:val="both"/>
        <w:rPr>
          <w:rFonts w:ascii="Times New Roman" w:eastAsia="Times New Roman" w:hAnsi="Times New Roman" w:cs="Times New Roman"/>
          <w:sz w:val="26"/>
          <w:szCs w:val="26"/>
          <w:lang w:eastAsia="ru-RU"/>
        </w:rPr>
      </w:pPr>
    </w:p>
    <w:p w14:paraId="4F6DFC08" w14:textId="77777777" w:rsidR="002116F0" w:rsidRPr="002116F0" w:rsidRDefault="002116F0" w:rsidP="002116F0">
      <w:pPr>
        <w:spacing w:after="0" w:line="240" w:lineRule="auto"/>
        <w:jc w:val="both"/>
        <w:rPr>
          <w:rFonts w:ascii="Times New Roman" w:eastAsia="Times New Roman" w:hAnsi="Times New Roman" w:cs="Times New Roman"/>
          <w:sz w:val="26"/>
          <w:szCs w:val="26"/>
          <w:lang w:eastAsia="ru-RU"/>
        </w:rPr>
      </w:pPr>
      <w:r w:rsidRPr="002116F0">
        <w:rPr>
          <w:rFonts w:ascii="Times New Roman" w:eastAsia="Times New Roman" w:hAnsi="Times New Roman" w:cs="Times New Roman"/>
          <w:sz w:val="26"/>
          <w:szCs w:val="26"/>
          <w:lang w:eastAsia="ru-RU"/>
        </w:rPr>
        <w:t xml:space="preserve">Уведомление о выполнении муниципальной услуги прошу направить </w:t>
      </w:r>
      <w:r w:rsidRPr="002116F0">
        <w:rPr>
          <w:rFonts w:ascii="Times New Roman" w:eastAsia="Times New Roman" w:hAnsi="Times New Roman" w:cs="Times New Roman"/>
          <w:lang w:eastAsia="ru-RU"/>
        </w:rPr>
        <w:t>(отметить нужное V)</w:t>
      </w:r>
      <w:r w:rsidRPr="002116F0">
        <w:rPr>
          <w:rFonts w:ascii="Times New Roman" w:eastAsia="Times New Roman" w:hAnsi="Times New Roman" w:cs="Times New Roman"/>
          <w:sz w:val="26"/>
          <w:szCs w:val="26"/>
          <w:lang w:eastAsia="ru-RU"/>
        </w:rPr>
        <w:t>:</w:t>
      </w:r>
    </w:p>
    <w:p w14:paraId="496AB19F" w14:textId="77777777" w:rsidR="002116F0" w:rsidRPr="002116F0" w:rsidRDefault="002116F0" w:rsidP="002116F0">
      <w:pPr>
        <w:spacing w:after="0" w:line="240" w:lineRule="auto"/>
        <w:jc w:val="both"/>
        <w:rPr>
          <w:rFonts w:ascii="Times New Roman" w:eastAsia="Times New Roman" w:hAnsi="Times New Roman" w:cs="Times New Roman"/>
          <w:sz w:val="26"/>
          <w:szCs w:val="26"/>
          <w:lang w:eastAsia="ru-RU"/>
        </w:rPr>
      </w:pPr>
    </w:p>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9"/>
        <w:gridCol w:w="355"/>
        <w:gridCol w:w="8687"/>
      </w:tblGrid>
      <w:tr w:rsidR="002116F0" w:rsidRPr="002116F0" w14:paraId="6BC72A23" w14:textId="77777777" w:rsidTr="00476EE7">
        <w:tc>
          <w:tcPr>
            <w:tcW w:w="462" w:type="dxa"/>
            <w:tcBorders>
              <w:top w:val="single" w:sz="4" w:space="0" w:color="auto"/>
              <w:left w:val="single" w:sz="4" w:space="0" w:color="auto"/>
              <w:bottom w:val="single" w:sz="4" w:space="0" w:color="auto"/>
              <w:right w:val="single" w:sz="4" w:space="0" w:color="auto"/>
            </w:tcBorders>
          </w:tcPr>
          <w:p w14:paraId="1D2CFE20" w14:textId="77777777" w:rsidR="002116F0" w:rsidRPr="002116F0" w:rsidRDefault="002116F0" w:rsidP="002116F0">
            <w:pPr>
              <w:jc w:val="center"/>
              <w:rPr>
                <w:sz w:val="26"/>
                <w:szCs w:val="26"/>
              </w:rPr>
            </w:pPr>
          </w:p>
        </w:tc>
        <w:tc>
          <w:tcPr>
            <w:tcW w:w="358" w:type="dxa"/>
            <w:tcBorders>
              <w:left w:val="single" w:sz="4" w:space="0" w:color="auto"/>
            </w:tcBorders>
          </w:tcPr>
          <w:p w14:paraId="621DD189" w14:textId="77777777" w:rsidR="002116F0" w:rsidRPr="002116F0" w:rsidRDefault="002116F0" w:rsidP="002116F0">
            <w:pPr>
              <w:jc w:val="both"/>
              <w:rPr>
                <w:sz w:val="26"/>
                <w:szCs w:val="26"/>
              </w:rPr>
            </w:pPr>
            <w:r w:rsidRPr="002116F0">
              <w:rPr>
                <w:sz w:val="26"/>
                <w:szCs w:val="26"/>
              </w:rPr>
              <w:t>-</w:t>
            </w:r>
          </w:p>
        </w:tc>
        <w:tc>
          <w:tcPr>
            <w:tcW w:w="9096" w:type="dxa"/>
          </w:tcPr>
          <w:p w14:paraId="2CFC72A7" w14:textId="77777777" w:rsidR="002116F0" w:rsidRPr="002116F0" w:rsidRDefault="002116F0" w:rsidP="002116F0">
            <w:pPr>
              <w:jc w:val="both"/>
              <w:rPr>
                <w:sz w:val="26"/>
                <w:szCs w:val="26"/>
              </w:rPr>
            </w:pPr>
            <w:r w:rsidRPr="002116F0">
              <w:rPr>
                <w:sz w:val="26"/>
                <w:szCs w:val="26"/>
              </w:rPr>
              <w:t>в электронной форме</w:t>
            </w:r>
          </w:p>
        </w:tc>
      </w:tr>
      <w:tr w:rsidR="002116F0" w:rsidRPr="002116F0" w14:paraId="3B63D535" w14:textId="77777777" w:rsidTr="00476EE7">
        <w:tc>
          <w:tcPr>
            <w:tcW w:w="462" w:type="dxa"/>
            <w:tcBorders>
              <w:top w:val="single" w:sz="4" w:space="0" w:color="auto"/>
              <w:left w:val="single" w:sz="4" w:space="0" w:color="auto"/>
              <w:bottom w:val="single" w:sz="4" w:space="0" w:color="auto"/>
              <w:right w:val="single" w:sz="4" w:space="0" w:color="auto"/>
            </w:tcBorders>
          </w:tcPr>
          <w:p w14:paraId="52A866C4" w14:textId="77777777" w:rsidR="002116F0" w:rsidRPr="002116F0" w:rsidRDefault="002116F0" w:rsidP="002116F0">
            <w:pPr>
              <w:jc w:val="center"/>
              <w:rPr>
                <w:sz w:val="26"/>
                <w:szCs w:val="26"/>
              </w:rPr>
            </w:pPr>
          </w:p>
        </w:tc>
        <w:tc>
          <w:tcPr>
            <w:tcW w:w="358" w:type="dxa"/>
            <w:tcBorders>
              <w:left w:val="single" w:sz="4" w:space="0" w:color="auto"/>
            </w:tcBorders>
          </w:tcPr>
          <w:p w14:paraId="217B5654" w14:textId="77777777" w:rsidR="002116F0" w:rsidRPr="002116F0" w:rsidRDefault="002116F0" w:rsidP="002116F0">
            <w:pPr>
              <w:jc w:val="both"/>
              <w:rPr>
                <w:sz w:val="26"/>
                <w:szCs w:val="26"/>
              </w:rPr>
            </w:pPr>
            <w:r w:rsidRPr="002116F0">
              <w:rPr>
                <w:sz w:val="26"/>
                <w:szCs w:val="26"/>
              </w:rPr>
              <w:t>-</w:t>
            </w:r>
          </w:p>
        </w:tc>
        <w:tc>
          <w:tcPr>
            <w:tcW w:w="9096" w:type="dxa"/>
          </w:tcPr>
          <w:p w14:paraId="13ABA84A" w14:textId="77777777" w:rsidR="002116F0" w:rsidRPr="002116F0" w:rsidRDefault="002116F0" w:rsidP="002116F0">
            <w:pPr>
              <w:jc w:val="both"/>
              <w:rPr>
                <w:sz w:val="26"/>
                <w:szCs w:val="26"/>
              </w:rPr>
            </w:pPr>
            <w:r w:rsidRPr="002116F0">
              <w:rPr>
                <w:sz w:val="26"/>
                <w:szCs w:val="26"/>
              </w:rPr>
              <w:t>на бумажном носителе</w:t>
            </w:r>
          </w:p>
        </w:tc>
      </w:tr>
    </w:tbl>
    <w:p w14:paraId="7FF7202D" w14:textId="77777777" w:rsidR="002116F0" w:rsidRPr="002116F0" w:rsidRDefault="002116F0" w:rsidP="002116F0">
      <w:pPr>
        <w:spacing w:after="0" w:line="240" w:lineRule="auto"/>
        <w:jc w:val="both"/>
        <w:rPr>
          <w:rFonts w:ascii="Times New Roman" w:eastAsia="Times New Roman" w:hAnsi="Times New Roman" w:cs="Times New Roman"/>
          <w:sz w:val="26"/>
          <w:szCs w:val="26"/>
          <w:lang w:eastAsia="ru-RU"/>
        </w:rPr>
      </w:pPr>
    </w:p>
    <w:p w14:paraId="469A5AF4" w14:textId="77777777" w:rsidR="002116F0" w:rsidRPr="002116F0" w:rsidRDefault="002116F0" w:rsidP="002116F0">
      <w:pPr>
        <w:spacing w:after="0" w:line="240" w:lineRule="auto"/>
        <w:jc w:val="both"/>
        <w:rPr>
          <w:rFonts w:ascii="Times New Roman" w:eastAsia="Times New Roman" w:hAnsi="Times New Roman" w:cs="Times New Roman"/>
          <w:sz w:val="26"/>
          <w:szCs w:val="26"/>
          <w:lang w:eastAsia="ru-RU"/>
        </w:rPr>
      </w:pPr>
    </w:p>
    <w:p w14:paraId="2AA01F2E" w14:textId="77777777" w:rsidR="002116F0" w:rsidRPr="002116F0" w:rsidRDefault="002116F0" w:rsidP="002116F0">
      <w:pPr>
        <w:spacing w:after="0" w:line="240" w:lineRule="auto"/>
        <w:jc w:val="both"/>
        <w:rPr>
          <w:rFonts w:ascii="Times New Roman" w:eastAsia="Times New Roman" w:hAnsi="Times New Roman" w:cs="Times New Roman"/>
          <w:sz w:val="26"/>
          <w:szCs w:val="26"/>
          <w:lang w:eastAsia="ru-RU"/>
        </w:rPr>
      </w:pPr>
    </w:p>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174"/>
        <w:gridCol w:w="1651"/>
        <w:gridCol w:w="2671"/>
      </w:tblGrid>
      <w:tr w:rsidR="002116F0" w:rsidRPr="002116F0" w14:paraId="1BFF5567" w14:textId="77777777" w:rsidTr="00476EE7">
        <w:tc>
          <w:tcPr>
            <w:tcW w:w="5508" w:type="dxa"/>
            <w:tcBorders>
              <w:bottom w:val="single" w:sz="4" w:space="0" w:color="auto"/>
            </w:tcBorders>
          </w:tcPr>
          <w:p w14:paraId="5BD8E7B3" w14:textId="77777777" w:rsidR="002116F0" w:rsidRPr="002116F0" w:rsidRDefault="002116F0" w:rsidP="002116F0">
            <w:pPr>
              <w:jc w:val="both"/>
              <w:rPr>
                <w:sz w:val="26"/>
                <w:szCs w:val="26"/>
              </w:rPr>
            </w:pPr>
          </w:p>
        </w:tc>
        <w:tc>
          <w:tcPr>
            <w:tcW w:w="1800" w:type="dxa"/>
          </w:tcPr>
          <w:p w14:paraId="2B3D9C83" w14:textId="77777777" w:rsidR="002116F0" w:rsidRPr="002116F0" w:rsidRDefault="002116F0" w:rsidP="002116F0">
            <w:pPr>
              <w:jc w:val="both"/>
              <w:rPr>
                <w:sz w:val="26"/>
                <w:szCs w:val="26"/>
              </w:rPr>
            </w:pPr>
          </w:p>
        </w:tc>
        <w:tc>
          <w:tcPr>
            <w:tcW w:w="2829" w:type="dxa"/>
            <w:tcBorders>
              <w:bottom w:val="single" w:sz="4" w:space="0" w:color="auto"/>
            </w:tcBorders>
          </w:tcPr>
          <w:p w14:paraId="75AA294D" w14:textId="77777777" w:rsidR="002116F0" w:rsidRPr="002116F0" w:rsidRDefault="002116F0" w:rsidP="002116F0">
            <w:pPr>
              <w:jc w:val="both"/>
              <w:rPr>
                <w:sz w:val="26"/>
                <w:szCs w:val="26"/>
              </w:rPr>
            </w:pPr>
          </w:p>
        </w:tc>
      </w:tr>
      <w:tr w:rsidR="002116F0" w:rsidRPr="002116F0" w14:paraId="1947DD39" w14:textId="77777777" w:rsidTr="00476EE7">
        <w:tc>
          <w:tcPr>
            <w:tcW w:w="5508" w:type="dxa"/>
            <w:tcBorders>
              <w:top w:val="single" w:sz="4" w:space="0" w:color="auto"/>
            </w:tcBorders>
          </w:tcPr>
          <w:p w14:paraId="2D7C0F95" w14:textId="77777777" w:rsidR="002116F0" w:rsidRPr="002116F0" w:rsidRDefault="002116F0" w:rsidP="002116F0">
            <w:pPr>
              <w:jc w:val="center"/>
              <w:rPr>
                <w:sz w:val="22"/>
                <w:szCs w:val="22"/>
              </w:rPr>
            </w:pPr>
            <w:r w:rsidRPr="002116F0">
              <w:rPr>
                <w:sz w:val="22"/>
                <w:szCs w:val="22"/>
              </w:rPr>
              <w:t>(ФИО, должность представителя заявителя или реквизиты документа, подтверждающего полномочия представителя заявителя по доверенности)</w:t>
            </w:r>
          </w:p>
        </w:tc>
        <w:tc>
          <w:tcPr>
            <w:tcW w:w="1800" w:type="dxa"/>
          </w:tcPr>
          <w:p w14:paraId="0B6EA5B1" w14:textId="77777777" w:rsidR="002116F0" w:rsidRPr="002116F0" w:rsidRDefault="002116F0" w:rsidP="002116F0">
            <w:pPr>
              <w:jc w:val="both"/>
              <w:rPr>
                <w:sz w:val="26"/>
                <w:szCs w:val="26"/>
              </w:rPr>
            </w:pPr>
          </w:p>
        </w:tc>
        <w:tc>
          <w:tcPr>
            <w:tcW w:w="2829" w:type="dxa"/>
            <w:tcBorders>
              <w:top w:val="single" w:sz="4" w:space="0" w:color="auto"/>
            </w:tcBorders>
          </w:tcPr>
          <w:p w14:paraId="2ED7339F" w14:textId="77777777" w:rsidR="002116F0" w:rsidRPr="002116F0" w:rsidRDefault="002116F0" w:rsidP="002116F0">
            <w:pPr>
              <w:jc w:val="center"/>
              <w:rPr>
                <w:sz w:val="22"/>
                <w:szCs w:val="22"/>
              </w:rPr>
            </w:pPr>
            <w:r w:rsidRPr="002116F0">
              <w:rPr>
                <w:sz w:val="22"/>
                <w:szCs w:val="22"/>
              </w:rPr>
              <w:t>(подпись, М.П.</w:t>
            </w:r>
          </w:p>
          <w:p w14:paraId="10E416B5" w14:textId="77777777" w:rsidR="002116F0" w:rsidRPr="002116F0" w:rsidRDefault="002116F0" w:rsidP="002116F0">
            <w:pPr>
              <w:jc w:val="center"/>
              <w:rPr>
                <w:sz w:val="22"/>
                <w:szCs w:val="22"/>
              </w:rPr>
            </w:pPr>
            <w:r w:rsidRPr="002116F0">
              <w:rPr>
                <w:sz w:val="22"/>
                <w:szCs w:val="22"/>
              </w:rPr>
              <w:t>(при наличии))</w:t>
            </w:r>
          </w:p>
        </w:tc>
      </w:tr>
    </w:tbl>
    <w:p w14:paraId="74FE8169" w14:textId="77777777" w:rsidR="002116F0" w:rsidRPr="002116F0" w:rsidRDefault="002116F0" w:rsidP="002116F0">
      <w:pPr>
        <w:spacing w:after="0" w:line="240" w:lineRule="auto"/>
        <w:jc w:val="both"/>
        <w:rPr>
          <w:rFonts w:ascii="Times New Roman" w:eastAsia="Times New Roman" w:hAnsi="Times New Roman" w:cs="Times New Roman"/>
          <w:sz w:val="26"/>
          <w:szCs w:val="26"/>
          <w:lang w:eastAsia="ru-RU"/>
        </w:rPr>
      </w:pPr>
    </w:p>
    <w:p w14:paraId="62B791B4" w14:textId="77777777" w:rsidR="002116F0" w:rsidRPr="002116F0" w:rsidRDefault="002116F0" w:rsidP="002116F0">
      <w:pPr>
        <w:spacing w:after="0" w:line="240" w:lineRule="auto"/>
        <w:jc w:val="both"/>
        <w:rPr>
          <w:rFonts w:ascii="Times New Roman" w:eastAsia="Times New Roman" w:hAnsi="Times New Roman" w:cs="Times New Roman"/>
          <w:sz w:val="26"/>
          <w:szCs w:val="26"/>
          <w:lang w:eastAsia="ru-RU"/>
        </w:rPr>
      </w:pPr>
      <w:r w:rsidRPr="002116F0">
        <w:rPr>
          <w:rFonts w:ascii="Times New Roman" w:eastAsia="Times New Roman" w:hAnsi="Times New Roman" w:cs="Times New Roman"/>
          <w:sz w:val="26"/>
          <w:szCs w:val="26"/>
          <w:lang w:eastAsia="ru-RU"/>
        </w:rPr>
        <w:t>Приложение: указать прилагаемые документы.</w:t>
      </w:r>
    </w:p>
    <w:p w14:paraId="375D8A45" w14:textId="77777777" w:rsidR="002116F0" w:rsidRPr="002116F0" w:rsidRDefault="002116F0" w:rsidP="002116F0">
      <w:pPr>
        <w:spacing w:after="0" w:line="240" w:lineRule="auto"/>
        <w:jc w:val="both"/>
        <w:rPr>
          <w:rFonts w:ascii="Times New Roman" w:eastAsia="Times New Roman" w:hAnsi="Times New Roman" w:cs="Times New Roman"/>
          <w:sz w:val="26"/>
          <w:szCs w:val="26"/>
          <w:lang w:eastAsia="ru-RU"/>
        </w:rPr>
      </w:pPr>
    </w:p>
    <w:p w14:paraId="6232DEBD" w14:textId="77777777" w:rsidR="002F649A" w:rsidRPr="00A6056A" w:rsidRDefault="002F649A" w:rsidP="002116F0">
      <w:pPr>
        <w:pStyle w:val="ConsPlusNormal"/>
        <w:jc w:val="both"/>
        <w:rPr>
          <w:rFonts w:ascii="Times New Roman" w:hAnsi="Times New Roman" w:cs="Times New Roman"/>
          <w:sz w:val="28"/>
          <w:szCs w:val="28"/>
        </w:rPr>
      </w:pPr>
    </w:p>
    <w:p w14:paraId="5497DBF0" w14:textId="77777777" w:rsidR="002F649A" w:rsidRPr="00A6056A" w:rsidRDefault="002F649A">
      <w:pPr>
        <w:pStyle w:val="ConsPlusNormal"/>
        <w:ind w:firstLine="540"/>
        <w:jc w:val="both"/>
        <w:rPr>
          <w:rFonts w:ascii="Times New Roman" w:hAnsi="Times New Roman" w:cs="Times New Roman"/>
          <w:sz w:val="28"/>
          <w:szCs w:val="28"/>
        </w:rPr>
      </w:pPr>
    </w:p>
    <w:p w14:paraId="60DD79E0" w14:textId="77777777" w:rsidR="002F649A" w:rsidRPr="00A6056A" w:rsidRDefault="002F649A">
      <w:pPr>
        <w:pStyle w:val="ConsPlusNormal"/>
        <w:ind w:firstLine="540"/>
        <w:jc w:val="both"/>
        <w:rPr>
          <w:rFonts w:ascii="Times New Roman" w:hAnsi="Times New Roman" w:cs="Times New Roman"/>
          <w:sz w:val="28"/>
          <w:szCs w:val="28"/>
        </w:rPr>
      </w:pPr>
    </w:p>
    <w:p w14:paraId="11D5D1A7" w14:textId="77777777" w:rsidR="002F649A" w:rsidRPr="00A6056A" w:rsidRDefault="002F649A" w:rsidP="00AF47FD">
      <w:pPr>
        <w:pStyle w:val="ConsPlusNormal"/>
        <w:jc w:val="both"/>
        <w:rPr>
          <w:rFonts w:ascii="Times New Roman" w:hAnsi="Times New Roman" w:cs="Times New Roman"/>
          <w:sz w:val="28"/>
          <w:szCs w:val="28"/>
        </w:rPr>
      </w:pPr>
    </w:p>
    <w:p w14:paraId="52D89E00" w14:textId="77777777" w:rsidR="002F649A" w:rsidRPr="00A6056A" w:rsidRDefault="002F649A">
      <w:pPr>
        <w:pStyle w:val="ConsPlusNormal"/>
        <w:ind w:firstLine="540"/>
        <w:jc w:val="both"/>
        <w:rPr>
          <w:rFonts w:ascii="Times New Roman" w:hAnsi="Times New Roman" w:cs="Times New Roman"/>
          <w:sz w:val="28"/>
          <w:szCs w:val="28"/>
        </w:rPr>
      </w:pPr>
    </w:p>
    <w:p w14:paraId="5B3257E4" w14:textId="77777777" w:rsidR="002F649A" w:rsidRPr="00A6056A" w:rsidRDefault="002F649A">
      <w:pPr>
        <w:pStyle w:val="ConsPlusNormal"/>
        <w:ind w:firstLine="540"/>
        <w:jc w:val="both"/>
        <w:rPr>
          <w:rFonts w:ascii="Times New Roman" w:hAnsi="Times New Roman" w:cs="Times New Roman"/>
          <w:sz w:val="28"/>
          <w:szCs w:val="28"/>
        </w:rPr>
      </w:pPr>
    </w:p>
    <w:p w14:paraId="3562A344" w14:textId="77777777" w:rsidR="002F649A" w:rsidRPr="00A6056A" w:rsidRDefault="002F649A">
      <w:pPr>
        <w:pStyle w:val="ConsPlusNormal"/>
        <w:ind w:firstLine="540"/>
        <w:jc w:val="both"/>
        <w:rPr>
          <w:rFonts w:ascii="Times New Roman" w:hAnsi="Times New Roman" w:cs="Times New Roman"/>
          <w:sz w:val="28"/>
          <w:szCs w:val="28"/>
        </w:rPr>
      </w:pPr>
    </w:p>
    <w:p w14:paraId="241E2E96" w14:textId="77777777" w:rsidR="002F649A" w:rsidRPr="00A6056A" w:rsidRDefault="002F649A">
      <w:pPr>
        <w:pStyle w:val="ConsPlusNormal"/>
        <w:ind w:firstLine="540"/>
        <w:jc w:val="both"/>
        <w:rPr>
          <w:rFonts w:ascii="Times New Roman" w:hAnsi="Times New Roman" w:cs="Times New Roman"/>
          <w:sz w:val="28"/>
          <w:szCs w:val="28"/>
        </w:rPr>
      </w:pPr>
    </w:p>
    <w:p w14:paraId="34EE03E3" w14:textId="77777777" w:rsidR="002F649A" w:rsidRPr="00A6056A" w:rsidRDefault="002F649A">
      <w:pPr>
        <w:pStyle w:val="ConsPlusNormal"/>
        <w:ind w:firstLine="540"/>
        <w:jc w:val="both"/>
        <w:rPr>
          <w:rFonts w:ascii="Times New Roman" w:hAnsi="Times New Roman" w:cs="Times New Roman"/>
          <w:sz w:val="28"/>
          <w:szCs w:val="28"/>
        </w:rPr>
      </w:pPr>
    </w:p>
    <w:p w14:paraId="2A17FBAD" w14:textId="77777777" w:rsidR="002F649A" w:rsidRPr="00A6056A" w:rsidRDefault="002F649A">
      <w:pPr>
        <w:pStyle w:val="ConsPlusNormal"/>
        <w:ind w:firstLine="540"/>
        <w:jc w:val="both"/>
        <w:rPr>
          <w:rFonts w:ascii="Times New Roman" w:hAnsi="Times New Roman" w:cs="Times New Roman"/>
          <w:sz w:val="28"/>
          <w:szCs w:val="28"/>
        </w:rPr>
      </w:pPr>
    </w:p>
    <w:p w14:paraId="751ED803" w14:textId="1A8E57C7" w:rsidR="00456993" w:rsidRDefault="00456993">
      <w:pPr>
        <w:rPr>
          <w:rFonts w:ascii="Times New Roman" w:hAnsi="Times New Roman" w:cs="Times New Roman"/>
          <w:sz w:val="28"/>
          <w:szCs w:val="28"/>
        </w:rPr>
      </w:pPr>
    </w:p>
    <w:p w14:paraId="61CA378C" w14:textId="25C1CFED" w:rsidR="002116F0" w:rsidRDefault="002116F0">
      <w:pPr>
        <w:rPr>
          <w:rFonts w:ascii="Times New Roman" w:hAnsi="Times New Roman" w:cs="Times New Roman"/>
          <w:sz w:val="28"/>
          <w:szCs w:val="28"/>
        </w:rPr>
      </w:pPr>
    </w:p>
    <w:p w14:paraId="17527750" w14:textId="51B80517" w:rsidR="002116F0" w:rsidRDefault="002116F0">
      <w:pPr>
        <w:rPr>
          <w:rFonts w:ascii="Times New Roman" w:hAnsi="Times New Roman" w:cs="Times New Roman"/>
          <w:sz w:val="28"/>
          <w:szCs w:val="28"/>
        </w:rPr>
      </w:pPr>
    </w:p>
    <w:p w14:paraId="1BA812B5" w14:textId="19E26AF2" w:rsidR="002116F0" w:rsidRDefault="002116F0">
      <w:pPr>
        <w:rPr>
          <w:rFonts w:ascii="Times New Roman" w:hAnsi="Times New Roman" w:cs="Times New Roman"/>
          <w:sz w:val="28"/>
          <w:szCs w:val="28"/>
        </w:rPr>
      </w:pPr>
    </w:p>
    <w:p w14:paraId="1E2D7A71" w14:textId="51BF0130" w:rsidR="002116F0" w:rsidRDefault="002116F0">
      <w:pPr>
        <w:rPr>
          <w:rFonts w:ascii="Times New Roman" w:hAnsi="Times New Roman" w:cs="Times New Roman"/>
          <w:sz w:val="28"/>
          <w:szCs w:val="28"/>
        </w:rPr>
      </w:pPr>
    </w:p>
    <w:p w14:paraId="279D7ADC" w14:textId="5F7F1D64" w:rsidR="002116F0" w:rsidRDefault="002116F0">
      <w:pPr>
        <w:rPr>
          <w:rFonts w:ascii="Times New Roman" w:hAnsi="Times New Roman" w:cs="Times New Roman"/>
          <w:sz w:val="28"/>
          <w:szCs w:val="28"/>
        </w:rPr>
      </w:pPr>
    </w:p>
    <w:p w14:paraId="2A976C82" w14:textId="0E2A6F47" w:rsidR="002116F0" w:rsidRDefault="002116F0">
      <w:pPr>
        <w:rPr>
          <w:rFonts w:ascii="Times New Roman" w:hAnsi="Times New Roman" w:cs="Times New Roman"/>
          <w:sz w:val="28"/>
          <w:szCs w:val="28"/>
        </w:rPr>
      </w:pPr>
    </w:p>
    <w:p w14:paraId="0CFBA52D" w14:textId="2CFC7389" w:rsidR="002116F0" w:rsidRDefault="002116F0">
      <w:pPr>
        <w:rPr>
          <w:rFonts w:ascii="Times New Roman" w:hAnsi="Times New Roman" w:cs="Times New Roman"/>
          <w:sz w:val="28"/>
          <w:szCs w:val="28"/>
        </w:rPr>
      </w:pPr>
    </w:p>
    <w:p w14:paraId="6BE90D7B" w14:textId="66B72928" w:rsidR="002116F0" w:rsidRDefault="002116F0">
      <w:pPr>
        <w:rPr>
          <w:rFonts w:ascii="Times New Roman" w:hAnsi="Times New Roman" w:cs="Times New Roman"/>
          <w:sz w:val="28"/>
          <w:szCs w:val="28"/>
        </w:rPr>
      </w:pPr>
    </w:p>
    <w:p w14:paraId="1BB2DEF1" w14:textId="381F7D3F" w:rsidR="002116F0" w:rsidRDefault="002116F0">
      <w:pPr>
        <w:rPr>
          <w:rFonts w:ascii="Times New Roman" w:hAnsi="Times New Roman" w:cs="Times New Roman"/>
          <w:sz w:val="28"/>
          <w:szCs w:val="28"/>
        </w:rPr>
      </w:pPr>
    </w:p>
    <w:p w14:paraId="2B14AE7B" w14:textId="5376814B" w:rsidR="002116F0" w:rsidRDefault="002116F0">
      <w:pPr>
        <w:rPr>
          <w:rFonts w:ascii="Times New Roman" w:hAnsi="Times New Roman" w:cs="Times New Roman"/>
          <w:sz w:val="28"/>
          <w:szCs w:val="28"/>
        </w:rPr>
      </w:pPr>
    </w:p>
    <w:p w14:paraId="72FAC1D3" w14:textId="77777777" w:rsidR="002116F0" w:rsidRPr="002116F0" w:rsidRDefault="002116F0" w:rsidP="002116F0">
      <w:pPr>
        <w:spacing w:after="0" w:line="240" w:lineRule="auto"/>
        <w:jc w:val="right"/>
        <w:rPr>
          <w:rFonts w:ascii="Times New Roman" w:eastAsia="Times New Roman" w:hAnsi="Times New Roman" w:cs="Times New Roman"/>
          <w:sz w:val="24"/>
          <w:szCs w:val="24"/>
          <w:lang w:eastAsia="ru-RU"/>
        </w:rPr>
      </w:pPr>
      <w:r w:rsidRPr="002116F0">
        <w:rPr>
          <w:rFonts w:ascii="Times New Roman" w:eastAsia="Times New Roman" w:hAnsi="Times New Roman" w:cs="Times New Roman"/>
          <w:sz w:val="24"/>
          <w:szCs w:val="24"/>
          <w:lang w:eastAsia="ru-RU"/>
        </w:rPr>
        <w:lastRenderedPageBreak/>
        <w:t>Приложение № 2</w:t>
      </w:r>
    </w:p>
    <w:p w14:paraId="18EAB976" w14:textId="77777777" w:rsidR="002116F0" w:rsidRPr="002116F0" w:rsidRDefault="002116F0" w:rsidP="002116F0">
      <w:pPr>
        <w:spacing w:after="0" w:line="240" w:lineRule="auto"/>
        <w:jc w:val="right"/>
        <w:rPr>
          <w:rFonts w:ascii="Times New Roman" w:eastAsia="Times New Roman" w:hAnsi="Times New Roman" w:cs="Times New Roman"/>
          <w:lang w:eastAsia="ru-RU"/>
        </w:rPr>
      </w:pPr>
      <w:r w:rsidRPr="002116F0">
        <w:rPr>
          <w:rFonts w:ascii="Times New Roman" w:eastAsia="Times New Roman" w:hAnsi="Times New Roman" w:cs="Times New Roman"/>
          <w:lang w:eastAsia="ru-RU"/>
        </w:rPr>
        <w:t>к административному регламенту предоставления</w:t>
      </w:r>
    </w:p>
    <w:p w14:paraId="7FD99671" w14:textId="77777777" w:rsidR="002116F0" w:rsidRPr="002116F0" w:rsidRDefault="002116F0" w:rsidP="002116F0">
      <w:pPr>
        <w:spacing w:after="0" w:line="240" w:lineRule="auto"/>
        <w:jc w:val="right"/>
        <w:rPr>
          <w:rFonts w:ascii="Times New Roman" w:eastAsia="Times New Roman" w:hAnsi="Times New Roman" w:cs="Times New Roman"/>
          <w:lang w:eastAsia="ru-RU"/>
        </w:rPr>
      </w:pPr>
      <w:r w:rsidRPr="002116F0">
        <w:rPr>
          <w:rFonts w:ascii="Times New Roman" w:eastAsia="Times New Roman" w:hAnsi="Times New Roman" w:cs="Times New Roman"/>
          <w:lang w:eastAsia="ru-RU"/>
        </w:rPr>
        <w:t>муниципальной услуги «Подготовка</w:t>
      </w:r>
    </w:p>
    <w:p w14:paraId="596D5E31" w14:textId="77777777" w:rsidR="002116F0" w:rsidRPr="002116F0" w:rsidRDefault="002116F0" w:rsidP="002116F0">
      <w:pPr>
        <w:spacing w:after="0" w:line="240" w:lineRule="auto"/>
        <w:jc w:val="right"/>
        <w:rPr>
          <w:rFonts w:ascii="Times New Roman" w:eastAsia="Times New Roman" w:hAnsi="Times New Roman" w:cs="Times New Roman"/>
          <w:lang w:eastAsia="ru-RU"/>
        </w:rPr>
      </w:pPr>
      <w:r w:rsidRPr="002116F0">
        <w:rPr>
          <w:rFonts w:ascii="Times New Roman" w:eastAsia="Times New Roman" w:hAnsi="Times New Roman" w:cs="Times New Roman"/>
          <w:lang w:eastAsia="ru-RU"/>
        </w:rPr>
        <w:t xml:space="preserve"> и выдача разрешений на строительство </w:t>
      </w:r>
    </w:p>
    <w:p w14:paraId="53C3626E" w14:textId="77777777" w:rsidR="002116F0" w:rsidRPr="002116F0" w:rsidRDefault="002116F0" w:rsidP="002116F0">
      <w:pPr>
        <w:spacing w:after="0" w:line="240" w:lineRule="auto"/>
        <w:jc w:val="right"/>
        <w:rPr>
          <w:rFonts w:ascii="Times New Roman" w:eastAsia="Times New Roman" w:hAnsi="Times New Roman" w:cs="Times New Roman"/>
          <w:lang w:eastAsia="ru-RU"/>
        </w:rPr>
      </w:pPr>
      <w:r w:rsidRPr="002116F0">
        <w:rPr>
          <w:rFonts w:ascii="Times New Roman" w:eastAsia="Times New Roman" w:hAnsi="Times New Roman" w:cs="Times New Roman"/>
          <w:lang w:eastAsia="ru-RU"/>
        </w:rPr>
        <w:t xml:space="preserve">объектов капитального строительства на </w:t>
      </w:r>
    </w:p>
    <w:p w14:paraId="09A3EDA1" w14:textId="77777777" w:rsidR="002116F0" w:rsidRPr="002116F0" w:rsidRDefault="002116F0" w:rsidP="002116F0">
      <w:pPr>
        <w:spacing w:after="0" w:line="240" w:lineRule="auto"/>
        <w:jc w:val="right"/>
        <w:rPr>
          <w:rFonts w:ascii="Times New Roman" w:eastAsia="Times New Roman" w:hAnsi="Times New Roman" w:cs="Times New Roman"/>
          <w:lang w:eastAsia="ru-RU"/>
        </w:rPr>
      </w:pPr>
      <w:r w:rsidRPr="002116F0">
        <w:rPr>
          <w:rFonts w:ascii="Times New Roman" w:eastAsia="Times New Roman" w:hAnsi="Times New Roman" w:cs="Times New Roman"/>
          <w:lang w:eastAsia="ru-RU"/>
        </w:rPr>
        <w:t>территории Чернолучинского городского</w:t>
      </w:r>
    </w:p>
    <w:p w14:paraId="70E000E4" w14:textId="77777777" w:rsidR="002116F0" w:rsidRPr="002116F0" w:rsidRDefault="002116F0" w:rsidP="002116F0">
      <w:pPr>
        <w:spacing w:after="0" w:line="240" w:lineRule="auto"/>
        <w:jc w:val="right"/>
        <w:rPr>
          <w:rFonts w:ascii="Times New Roman" w:eastAsia="Times New Roman" w:hAnsi="Times New Roman" w:cs="Times New Roman"/>
          <w:lang w:eastAsia="ru-RU"/>
        </w:rPr>
      </w:pPr>
      <w:r w:rsidRPr="002116F0">
        <w:rPr>
          <w:rFonts w:ascii="Times New Roman" w:eastAsia="Times New Roman" w:hAnsi="Times New Roman" w:cs="Times New Roman"/>
          <w:lang w:eastAsia="ru-RU"/>
        </w:rPr>
        <w:t xml:space="preserve"> поселения за исключением объектов </w:t>
      </w:r>
    </w:p>
    <w:p w14:paraId="5C8F2F00" w14:textId="77777777" w:rsidR="002116F0" w:rsidRPr="002116F0" w:rsidRDefault="002116F0" w:rsidP="002116F0">
      <w:pPr>
        <w:spacing w:after="0" w:line="240" w:lineRule="auto"/>
        <w:jc w:val="right"/>
        <w:rPr>
          <w:rFonts w:ascii="Times New Roman" w:eastAsia="Times New Roman" w:hAnsi="Times New Roman" w:cs="Times New Roman"/>
          <w:lang w:eastAsia="ru-RU"/>
        </w:rPr>
      </w:pPr>
      <w:r w:rsidRPr="002116F0">
        <w:rPr>
          <w:rFonts w:ascii="Times New Roman" w:eastAsia="Times New Roman" w:hAnsi="Times New Roman" w:cs="Times New Roman"/>
          <w:lang w:eastAsia="ru-RU"/>
        </w:rPr>
        <w:t xml:space="preserve">индивидуального жилищного строительства, </w:t>
      </w:r>
    </w:p>
    <w:p w14:paraId="7C0AFCB8" w14:textId="77777777" w:rsidR="002116F0" w:rsidRPr="002116F0" w:rsidRDefault="002116F0" w:rsidP="002116F0">
      <w:pPr>
        <w:spacing w:after="0" w:line="240" w:lineRule="auto"/>
        <w:jc w:val="right"/>
        <w:rPr>
          <w:rFonts w:ascii="Times New Roman" w:eastAsia="Times New Roman" w:hAnsi="Times New Roman" w:cs="Times New Roman"/>
          <w:lang w:eastAsia="ru-RU"/>
        </w:rPr>
      </w:pPr>
      <w:r w:rsidRPr="002116F0">
        <w:rPr>
          <w:rFonts w:ascii="Times New Roman" w:eastAsia="Times New Roman" w:hAnsi="Times New Roman" w:cs="Times New Roman"/>
          <w:lang w:eastAsia="ru-RU"/>
        </w:rPr>
        <w:t xml:space="preserve">а также продление </w:t>
      </w:r>
      <w:r w:rsidRPr="002116F0">
        <w:rPr>
          <w:rFonts w:ascii="Times New Roman" w:eastAsia="Times New Roman" w:hAnsi="Times New Roman" w:cs="Times New Roman"/>
        </w:rPr>
        <w:t>срока действия указанных разрешений</w:t>
      </w:r>
      <w:r w:rsidRPr="002116F0">
        <w:rPr>
          <w:rFonts w:ascii="Times New Roman" w:eastAsia="Times New Roman" w:hAnsi="Times New Roman" w:cs="Times New Roman"/>
          <w:lang w:eastAsia="ru-RU"/>
        </w:rPr>
        <w:t>»</w:t>
      </w:r>
    </w:p>
    <w:p w14:paraId="4C8E2A5C" w14:textId="77777777" w:rsidR="002116F0" w:rsidRPr="002116F0" w:rsidRDefault="002116F0" w:rsidP="002116F0">
      <w:pPr>
        <w:spacing w:after="0" w:line="240" w:lineRule="auto"/>
        <w:jc w:val="both"/>
        <w:rPr>
          <w:rFonts w:ascii="Times New Roman" w:eastAsia="Times New Roman" w:hAnsi="Times New Roman" w:cs="Times New Roman"/>
          <w:sz w:val="24"/>
          <w:szCs w:val="24"/>
          <w:lang w:eastAsia="ru-RU"/>
        </w:rPr>
      </w:pPr>
    </w:p>
    <w:p w14:paraId="04FBEDA8" w14:textId="77777777" w:rsidR="002116F0" w:rsidRPr="002116F0" w:rsidRDefault="002116F0" w:rsidP="002116F0">
      <w:pPr>
        <w:spacing w:after="0" w:line="240" w:lineRule="auto"/>
        <w:ind w:left="4500"/>
        <w:jc w:val="both"/>
        <w:rPr>
          <w:rFonts w:ascii="Times New Roman" w:eastAsia="Times New Roman" w:hAnsi="Times New Roman" w:cs="Times New Roman"/>
          <w:sz w:val="24"/>
          <w:szCs w:val="24"/>
          <w:lang w:eastAsia="ru-RU"/>
        </w:rPr>
      </w:pPr>
      <w:r w:rsidRPr="002116F0">
        <w:rPr>
          <w:rFonts w:ascii="Times New Roman" w:eastAsia="Times New Roman" w:hAnsi="Times New Roman" w:cs="Times New Roman"/>
          <w:sz w:val="24"/>
          <w:szCs w:val="24"/>
          <w:lang w:eastAsia="ru-RU"/>
        </w:rPr>
        <w:t>Главе Чернолучинского городского поселения</w:t>
      </w:r>
    </w:p>
    <w:p w14:paraId="4FD8FE87" w14:textId="77777777" w:rsidR="002116F0" w:rsidRPr="002116F0" w:rsidRDefault="002116F0" w:rsidP="002116F0">
      <w:pPr>
        <w:spacing w:after="0" w:line="240" w:lineRule="auto"/>
        <w:ind w:left="4500"/>
        <w:jc w:val="both"/>
        <w:rPr>
          <w:rFonts w:ascii="Times New Roman" w:eastAsia="Times New Roman" w:hAnsi="Times New Roman" w:cs="Times New Roman"/>
          <w:sz w:val="24"/>
          <w:szCs w:val="24"/>
          <w:lang w:eastAsia="ru-RU"/>
        </w:rPr>
      </w:pPr>
    </w:p>
    <w:p w14:paraId="52A9593C" w14:textId="77777777" w:rsidR="002116F0" w:rsidRPr="002116F0" w:rsidRDefault="002116F0" w:rsidP="002116F0">
      <w:pPr>
        <w:pBdr>
          <w:top w:val="single" w:sz="4" w:space="1" w:color="auto"/>
        </w:pBdr>
        <w:spacing w:after="0" w:line="240" w:lineRule="auto"/>
        <w:ind w:left="4500"/>
        <w:rPr>
          <w:rFonts w:ascii="Times New Roman" w:eastAsia="Times New Roman" w:hAnsi="Times New Roman" w:cs="Times New Roman"/>
          <w:sz w:val="2"/>
          <w:szCs w:val="2"/>
          <w:lang w:eastAsia="ru-RU"/>
        </w:rPr>
      </w:pPr>
    </w:p>
    <w:p w14:paraId="45D1249E" w14:textId="77777777" w:rsidR="002116F0" w:rsidRPr="002116F0" w:rsidRDefault="002116F0" w:rsidP="002116F0">
      <w:pPr>
        <w:spacing w:after="0" w:line="240" w:lineRule="auto"/>
        <w:ind w:left="4500"/>
        <w:rPr>
          <w:rFonts w:ascii="Times New Roman" w:eastAsia="Times New Roman" w:hAnsi="Times New Roman" w:cs="Times New Roman"/>
          <w:sz w:val="24"/>
          <w:szCs w:val="24"/>
          <w:lang w:eastAsia="ru-RU"/>
        </w:rPr>
      </w:pPr>
      <w:r w:rsidRPr="002116F0">
        <w:rPr>
          <w:rFonts w:ascii="Times New Roman" w:eastAsia="Times New Roman" w:hAnsi="Times New Roman" w:cs="Times New Roman"/>
          <w:sz w:val="24"/>
          <w:szCs w:val="24"/>
          <w:lang w:eastAsia="ru-RU"/>
        </w:rPr>
        <w:t xml:space="preserve">от </w:t>
      </w:r>
    </w:p>
    <w:p w14:paraId="0376A8BB" w14:textId="77777777" w:rsidR="002116F0" w:rsidRPr="002116F0" w:rsidRDefault="002116F0" w:rsidP="002116F0">
      <w:pPr>
        <w:pBdr>
          <w:top w:val="single" w:sz="4" w:space="1" w:color="auto"/>
        </w:pBdr>
        <w:spacing w:after="0" w:line="240" w:lineRule="auto"/>
        <w:ind w:left="4820"/>
        <w:rPr>
          <w:rFonts w:ascii="Times New Roman" w:eastAsia="Times New Roman" w:hAnsi="Times New Roman" w:cs="Times New Roman"/>
          <w:sz w:val="2"/>
          <w:szCs w:val="2"/>
          <w:lang w:eastAsia="ru-RU"/>
        </w:rPr>
      </w:pPr>
    </w:p>
    <w:p w14:paraId="7A33AD8D" w14:textId="77777777" w:rsidR="002116F0" w:rsidRPr="002116F0" w:rsidRDefault="002116F0" w:rsidP="002116F0">
      <w:pPr>
        <w:spacing w:after="0" w:line="240" w:lineRule="auto"/>
        <w:ind w:left="4500"/>
        <w:rPr>
          <w:rFonts w:ascii="Times New Roman" w:eastAsia="Times New Roman" w:hAnsi="Times New Roman" w:cs="Times New Roman"/>
          <w:sz w:val="24"/>
          <w:szCs w:val="24"/>
          <w:lang w:eastAsia="ru-RU"/>
        </w:rPr>
      </w:pPr>
    </w:p>
    <w:p w14:paraId="2B95ED17" w14:textId="77777777" w:rsidR="002116F0" w:rsidRPr="002116F0" w:rsidRDefault="002116F0" w:rsidP="002116F0">
      <w:pPr>
        <w:pBdr>
          <w:top w:val="single" w:sz="4" w:space="1" w:color="auto"/>
        </w:pBdr>
        <w:spacing w:after="0" w:line="240" w:lineRule="auto"/>
        <w:ind w:left="4500"/>
        <w:rPr>
          <w:rFonts w:ascii="Times New Roman" w:eastAsia="Times New Roman" w:hAnsi="Times New Roman" w:cs="Times New Roman"/>
          <w:sz w:val="2"/>
          <w:szCs w:val="2"/>
          <w:lang w:eastAsia="ru-RU"/>
        </w:rPr>
      </w:pPr>
    </w:p>
    <w:p w14:paraId="31B5505E" w14:textId="77777777" w:rsidR="002116F0" w:rsidRPr="002116F0" w:rsidRDefault="002116F0" w:rsidP="002116F0">
      <w:pPr>
        <w:spacing w:after="0" w:line="240" w:lineRule="auto"/>
        <w:ind w:left="4500"/>
        <w:jc w:val="center"/>
        <w:rPr>
          <w:rFonts w:ascii="Times New Roman" w:eastAsia="Times New Roman" w:hAnsi="Times New Roman" w:cs="Times New Roman"/>
          <w:sz w:val="20"/>
          <w:szCs w:val="20"/>
          <w:lang w:eastAsia="ru-RU"/>
        </w:rPr>
      </w:pPr>
      <w:r w:rsidRPr="002116F0">
        <w:rPr>
          <w:rFonts w:ascii="Times New Roman" w:eastAsia="Times New Roman" w:hAnsi="Times New Roman" w:cs="Times New Roman"/>
          <w:sz w:val="20"/>
          <w:szCs w:val="20"/>
          <w:lang w:eastAsia="ru-RU"/>
        </w:rPr>
        <w:t xml:space="preserve">(полное наименование организации – для юридического лица, его почтовый индекс и адрес, телефон, адрес электронной почты, </w:t>
      </w:r>
      <w:proofErr w:type="spellStart"/>
      <w:r w:rsidRPr="002116F0">
        <w:rPr>
          <w:rFonts w:ascii="Times New Roman" w:eastAsia="Times New Roman" w:hAnsi="Times New Roman" w:cs="Times New Roman"/>
          <w:sz w:val="20"/>
          <w:szCs w:val="20"/>
          <w:lang w:eastAsia="ru-RU"/>
        </w:rPr>
        <w:t>ф.и.о.</w:t>
      </w:r>
      <w:proofErr w:type="spellEnd"/>
      <w:r w:rsidRPr="002116F0">
        <w:rPr>
          <w:rFonts w:ascii="Times New Roman" w:eastAsia="Times New Roman" w:hAnsi="Times New Roman" w:cs="Times New Roman"/>
          <w:sz w:val="20"/>
          <w:szCs w:val="20"/>
          <w:lang w:eastAsia="ru-RU"/>
        </w:rPr>
        <w:t xml:space="preserve"> для граждан, почтовый индекс и адрес, телефон, адрес электронной почты)</w:t>
      </w:r>
    </w:p>
    <w:p w14:paraId="13D8E4CB" w14:textId="77777777" w:rsidR="002116F0" w:rsidRPr="002116F0" w:rsidRDefault="002116F0" w:rsidP="002116F0">
      <w:pPr>
        <w:spacing w:after="0" w:line="240" w:lineRule="auto"/>
        <w:jc w:val="both"/>
        <w:rPr>
          <w:rFonts w:ascii="Times New Roman" w:eastAsia="Times New Roman" w:hAnsi="Times New Roman" w:cs="Times New Roman"/>
          <w:sz w:val="24"/>
          <w:szCs w:val="24"/>
          <w:lang w:eastAsia="ru-RU"/>
        </w:rPr>
      </w:pPr>
    </w:p>
    <w:p w14:paraId="02CDED88" w14:textId="77777777" w:rsidR="002116F0" w:rsidRPr="002116F0" w:rsidRDefault="002116F0" w:rsidP="002116F0">
      <w:pPr>
        <w:spacing w:after="0" w:line="240" w:lineRule="auto"/>
        <w:jc w:val="center"/>
        <w:rPr>
          <w:rFonts w:ascii="Times New Roman" w:eastAsia="Times New Roman" w:hAnsi="Times New Roman" w:cs="Times New Roman"/>
          <w:sz w:val="24"/>
          <w:szCs w:val="24"/>
          <w:lang w:eastAsia="ru-RU"/>
        </w:rPr>
      </w:pPr>
      <w:r w:rsidRPr="002116F0">
        <w:rPr>
          <w:rFonts w:ascii="Times New Roman" w:eastAsia="Times New Roman" w:hAnsi="Times New Roman" w:cs="Times New Roman"/>
          <w:sz w:val="24"/>
          <w:szCs w:val="24"/>
          <w:lang w:eastAsia="ru-RU"/>
        </w:rPr>
        <w:t>ЗАЯВЛЕНИЕ</w:t>
      </w:r>
    </w:p>
    <w:p w14:paraId="311E2D35" w14:textId="77777777" w:rsidR="002116F0" w:rsidRPr="002116F0" w:rsidRDefault="002116F0" w:rsidP="002116F0">
      <w:pPr>
        <w:spacing w:after="0" w:line="240" w:lineRule="auto"/>
        <w:jc w:val="center"/>
        <w:rPr>
          <w:rFonts w:ascii="Times New Roman" w:eastAsia="Times New Roman" w:hAnsi="Times New Roman" w:cs="Times New Roman"/>
          <w:sz w:val="24"/>
          <w:szCs w:val="24"/>
          <w:lang w:eastAsia="ru-RU"/>
        </w:rPr>
      </w:pPr>
      <w:r w:rsidRPr="002116F0">
        <w:rPr>
          <w:rFonts w:ascii="Times New Roman" w:eastAsia="Times New Roman" w:hAnsi="Times New Roman" w:cs="Times New Roman"/>
          <w:sz w:val="24"/>
          <w:szCs w:val="24"/>
          <w:lang w:eastAsia="ru-RU"/>
        </w:rPr>
        <w:t>о внесении изменений в разрешение на строительство в связи</w:t>
      </w:r>
    </w:p>
    <w:p w14:paraId="6DB929F0" w14:textId="77777777" w:rsidR="002116F0" w:rsidRPr="002116F0" w:rsidRDefault="002116F0" w:rsidP="002116F0">
      <w:pPr>
        <w:spacing w:after="0" w:line="240" w:lineRule="auto"/>
        <w:jc w:val="center"/>
        <w:rPr>
          <w:rFonts w:ascii="Times New Roman" w:eastAsia="Times New Roman" w:hAnsi="Times New Roman" w:cs="Times New Roman"/>
          <w:sz w:val="24"/>
          <w:szCs w:val="24"/>
          <w:lang w:eastAsia="ru-RU"/>
        </w:rPr>
      </w:pPr>
      <w:r w:rsidRPr="002116F0">
        <w:rPr>
          <w:rFonts w:ascii="Times New Roman" w:eastAsia="Times New Roman" w:hAnsi="Times New Roman" w:cs="Times New Roman"/>
          <w:sz w:val="24"/>
          <w:szCs w:val="24"/>
          <w:lang w:eastAsia="ru-RU"/>
        </w:rPr>
        <w:t>с продлением срока действия разрешения на строительство</w:t>
      </w:r>
    </w:p>
    <w:p w14:paraId="738ACB4E" w14:textId="77777777" w:rsidR="002116F0" w:rsidRPr="002116F0" w:rsidRDefault="002116F0" w:rsidP="002116F0">
      <w:pPr>
        <w:spacing w:after="0" w:line="240" w:lineRule="auto"/>
        <w:jc w:val="both"/>
        <w:rPr>
          <w:rFonts w:ascii="Times New Roman" w:eastAsia="Times New Roman" w:hAnsi="Times New Roman" w:cs="Times New Roman"/>
          <w:sz w:val="24"/>
          <w:szCs w:val="24"/>
          <w:lang w:eastAsia="ru-RU"/>
        </w:rPr>
      </w:pPr>
    </w:p>
    <w:p w14:paraId="2EA65790" w14:textId="77777777" w:rsidR="002116F0" w:rsidRPr="002116F0" w:rsidRDefault="002116F0" w:rsidP="002116F0">
      <w:pPr>
        <w:spacing w:after="0" w:line="240" w:lineRule="auto"/>
        <w:rPr>
          <w:rFonts w:ascii="Times New Roman" w:eastAsia="Times New Roman" w:hAnsi="Times New Roman" w:cs="Times New Roman"/>
          <w:sz w:val="2"/>
          <w:szCs w:val="2"/>
          <w:lang w:eastAsia="ru-RU"/>
        </w:rPr>
      </w:pPr>
      <w:r w:rsidRPr="002116F0">
        <w:rPr>
          <w:rFonts w:ascii="Times New Roman" w:eastAsia="Times New Roman" w:hAnsi="Times New Roman" w:cs="Times New Roman"/>
          <w:sz w:val="24"/>
          <w:szCs w:val="24"/>
          <w:lang w:eastAsia="ru-RU"/>
        </w:rPr>
        <w:t>Прошу внести изменения в разрешение на строительство и продлить срок действия разрешения на строительство/реконструкцию</w:t>
      </w:r>
      <w:r w:rsidRPr="002116F0">
        <w:rPr>
          <w:rFonts w:ascii="Times New Roman" w:eastAsia="Times New Roman" w:hAnsi="Times New Roman" w:cs="Times New Roman"/>
          <w:sz w:val="24"/>
          <w:szCs w:val="24"/>
          <w:lang w:eastAsia="ru-RU"/>
        </w:rPr>
        <w:br w:type="textWrapping" w:clear="all"/>
      </w:r>
    </w:p>
    <w:p w14:paraId="3E79FC44" w14:textId="77777777" w:rsidR="002116F0" w:rsidRPr="002116F0" w:rsidRDefault="002116F0" w:rsidP="002116F0">
      <w:pPr>
        <w:spacing w:after="0" w:line="240" w:lineRule="auto"/>
        <w:rPr>
          <w:rFonts w:ascii="Times New Roman" w:eastAsia="Times New Roman" w:hAnsi="Times New Roman" w:cs="Times New Roman"/>
          <w:sz w:val="20"/>
          <w:szCs w:val="20"/>
          <w:lang w:eastAsia="ru-RU"/>
        </w:rPr>
      </w:pPr>
      <w:r w:rsidRPr="002116F0">
        <w:rPr>
          <w:rFonts w:ascii="Times New Roman" w:eastAsia="Times New Roman" w:hAnsi="Times New Roman" w:cs="Times New Roman"/>
          <w:sz w:val="20"/>
          <w:szCs w:val="20"/>
          <w:lang w:eastAsia="ru-RU"/>
        </w:rPr>
        <w:t>(нужное подчеркнуть)</w:t>
      </w:r>
    </w:p>
    <w:p w14:paraId="68CF8515" w14:textId="77777777" w:rsidR="002116F0" w:rsidRPr="002116F0" w:rsidRDefault="002116F0" w:rsidP="002116F0">
      <w:pPr>
        <w:tabs>
          <w:tab w:val="left" w:pos="9720"/>
        </w:tabs>
        <w:spacing w:after="0" w:line="240" w:lineRule="auto"/>
        <w:jc w:val="both"/>
        <w:rPr>
          <w:rFonts w:ascii="Times New Roman" w:eastAsia="Times New Roman" w:hAnsi="Times New Roman" w:cs="Times New Roman"/>
          <w:sz w:val="24"/>
          <w:szCs w:val="24"/>
          <w:lang w:eastAsia="ru-RU"/>
        </w:rPr>
      </w:pPr>
      <w:r w:rsidRPr="002116F0">
        <w:rPr>
          <w:rFonts w:ascii="Times New Roman" w:eastAsia="Times New Roman" w:hAnsi="Times New Roman" w:cs="Times New Roman"/>
          <w:sz w:val="24"/>
          <w:szCs w:val="24"/>
          <w:lang w:eastAsia="ru-RU"/>
        </w:rPr>
        <w:tab/>
        <w:t>,</w:t>
      </w:r>
    </w:p>
    <w:p w14:paraId="7C31624C" w14:textId="77777777" w:rsidR="002116F0" w:rsidRPr="002116F0" w:rsidRDefault="002116F0" w:rsidP="002116F0">
      <w:pPr>
        <w:pBdr>
          <w:top w:val="single" w:sz="4" w:space="1" w:color="auto"/>
        </w:pBdr>
        <w:tabs>
          <w:tab w:val="left" w:leader="underscore" w:pos="9720"/>
        </w:tabs>
        <w:spacing w:after="0" w:line="240" w:lineRule="auto"/>
        <w:ind w:right="284"/>
        <w:jc w:val="both"/>
        <w:rPr>
          <w:rFonts w:ascii="Times New Roman" w:eastAsia="Times New Roman" w:hAnsi="Times New Roman" w:cs="Times New Roman"/>
          <w:sz w:val="2"/>
          <w:szCs w:val="2"/>
          <w:lang w:eastAsia="ru-RU"/>
        </w:rPr>
      </w:pPr>
    </w:p>
    <w:p w14:paraId="0D94FE7D" w14:textId="77777777" w:rsidR="002116F0" w:rsidRPr="002116F0" w:rsidRDefault="002116F0" w:rsidP="002116F0">
      <w:pPr>
        <w:spacing w:after="0" w:line="240" w:lineRule="auto"/>
        <w:jc w:val="both"/>
        <w:rPr>
          <w:rFonts w:ascii="Times New Roman" w:eastAsia="Times New Roman" w:hAnsi="Times New Roman" w:cs="Times New Roman"/>
          <w:sz w:val="2"/>
          <w:szCs w:val="2"/>
          <w:lang w:eastAsia="ru-RU"/>
        </w:rPr>
      </w:pPr>
    </w:p>
    <w:p w14:paraId="27F3C512" w14:textId="77777777" w:rsidR="002116F0" w:rsidRPr="002116F0" w:rsidRDefault="002116F0" w:rsidP="002116F0">
      <w:pPr>
        <w:spacing w:after="0" w:line="240" w:lineRule="auto"/>
        <w:jc w:val="both"/>
        <w:rPr>
          <w:rFonts w:ascii="Times New Roman" w:eastAsia="Times New Roman" w:hAnsi="Times New Roman" w:cs="Times New Roman"/>
          <w:sz w:val="20"/>
          <w:szCs w:val="20"/>
          <w:lang w:eastAsia="ru-RU"/>
        </w:rPr>
      </w:pPr>
      <w:r w:rsidRPr="002116F0">
        <w:rPr>
          <w:rFonts w:ascii="Times New Roman" w:eastAsia="Times New Roman" w:hAnsi="Times New Roman" w:cs="Times New Roman"/>
          <w:sz w:val="20"/>
          <w:szCs w:val="20"/>
          <w:lang w:eastAsia="ru-RU"/>
        </w:rPr>
        <w:t>(наименование объекта капитального строительства, реконструкции, в соответствии с проектной документацией)</w:t>
      </w:r>
    </w:p>
    <w:p w14:paraId="4DDC1E34" w14:textId="77777777" w:rsidR="002116F0" w:rsidRPr="002116F0" w:rsidRDefault="002116F0" w:rsidP="002116F0">
      <w:pPr>
        <w:spacing w:after="0" w:line="240" w:lineRule="auto"/>
        <w:jc w:val="both"/>
        <w:rPr>
          <w:rFonts w:ascii="Times New Roman" w:eastAsia="Times New Roman" w:hAnsi="Times New Roman" w:cs="Times New Roman"/>
          <w:sz w:val="24"/>
          <w:szCs w:val="24"/>
          <w:lang w:eastAsia="ru-RU"/>
        </w:rPr>
      </w:pPr>
      <w:r w:rsidRPr="002116F0">
        <w:rPr>
          <w:rFonts w:ascii="Times New Roman" w:eastAsia="Times New Roman" w:hAnsi="Times New Roman" w:cs="Times New Roman"/>
          <w:sz w:val="24"/>
          <w:szCs w:val="24"/>
          <w:lang w:eastAsia="ru-RU"/>
        </w:rPr>
        <w:t xml:space="preserve">расположенного по адресу </w:t>
      </w:r>
    </w:p>
    <w:p w14:paraId="107F827E" w14:textId="77777777" w:rsidR="002116F0" w:rsidRPr="002116F0" w:rsidRDefault="002116F0" w:rsidP="002116F0">
      <w:pPr>
        <w:pBdr>
          <w:top w:val="single" w:sz="4" w:space="1" w:color="auto"/>
        </w:pBdr>
        <w:spacing w:after="0" w:line="240" w:lineRule="auto"/>
        <w:ind w:left="2835"/>
        <w:jc w:val="both"/>
        <w:rPr>
          <w:rFonts w:ascii="Times New Roman" w:eastAsia="Times New Roman" w:hAnsi="Times New Roman" w:cs="Times New Roman"/>
          <w:sz w:val="2"/>
          <w:szCs w:val="2"/>
          <w:lang w:eastAsia="ru-RU"/>
        </w:rPr>
      </w:pPr>
    </w:p>
    <w:p w14:paraId="06BDC7D6" w14:textId="77777777" w:rsidR="002116F0" w:rsidRPr="002116F0" w:rsidRDefault="002116F0" w:rsidP="002116F0">
      <w:pPr>
        <w:spacing w:after="0" w:line="240" w:lineRule="auto"/>
        <w:ind w:left="2127" w:firstLine="709"/>
        <w:jc w:val="center"/>
        <w:rPr>
          <w:rFonts w:ascii="Times New Roman" w:eastAsia="Times New Roman" w:hAnsi="Times New Roman" w:cs="Times New Roman"/>
          <w:sz w:val="20"/>
          <w:szCs w:val="20"/>
          <w:lang w:eastAsia="ru-RU"/>
        </w:rPr>
      </w:pPr>
      <w:r w:rsidRPr="002116F0">
        <w:rPr>
          <w:rFonts w:ascii="Times New Roman" w:eastAsia="Times New Roman" w:hAnsi="Times New Roman" w:cs="Times New Roman"/>
          <w:sz w:val="20"/>
          <w:szCs w:val="20"/>
          <w:lang w:eastAsia="ru-RU"/>
        </w:rPr>
        <w:t>(адрес объекта капитального строительства, реконструкции)</w:t>
      </w:r>
    </w:p>
    <w:p w14:paraId="39A808BA" w14:textId="77777777" w:rsidR="002116F0" w:rsidRPr="002116F0" w:rsidRDefault="002116F0" w:rsidP="002116F0">
      <w:pPr>
        <w:tabs>
          <w:tab w:val="left" w:pos="4140"/>
        </w:tabs>
        <w:spacing w:after="0" w:line="240" w:lineRule="auto"/>
        <w:jc w:val="both"/>
        <w:rPr>
          <w:rFonts w:ascii="Times New Roman" w:eastAsia="Times New Roman" w:hAnsi="Times New Roman" w:cs="Times New Roman"/>
          <w:sz w:val="24"/>
          <w:szCs w:val="24"/>
          <w:lang w:eastAsia="ru-RU"/>
        </w:rPr>
      </w:pPr>
      <w:r w:rsidRPr="002116F0">
        <w:rPr>
          <w:rFonts w:ascii="Times New Roman" w:eastAsia="Times New Roman" w:hAnsi="Times New Roman" w:cs="Times New Roman"/>
          <w:sz w:val="24"/>
          <w:szCs w:val="24"/>
          <w:lang w:eastAsia="ru-RU"/>
        </w:rPr>
        <w:t xml:space="preserve">до </w:t>
      </w:r>
      <w:r w:rsidRPr="002116F0">
        <w:rPr>
          <w:rFonts w:ascii="Times New Roman" w:eastAsia="Times New Roman" w:hAnsi="Times New Roman" w:cs="Times New Roman"/>
          <w:sz w:val="24"/>
          <w:szCs w:val="24"/>
          <w:lang w:eastAsia="ru-RU"/>
        </w:rPr>
        <w:tab/>
        <w:t>.</w:t>
      </w:r>
    </w:p>
    <w:p w14:paraId="7E6392F2" w14:textId="77777777" w:rsidR="002116F0" w:rsidRPr="002116F0" w:rsidRDefault="002116F0" w:rsidP="002116F0">
      <w:pPr>
        <w:pBdr>
          <w:top w:val="single" w:sz="4" w:space="1" w:color="auto"/>
        </w:pBdr>
        <w:tabs>
          <w:tab w:val="left" w:pos="4140"/>
        </w:tabs>
        <w:spacing w:after="0" w:line="240" w:lineRule="auto"/>
        <w:ind w:left="284" w:right="5840"/>
        <w:jc w:val="both"/>
        <w:rPr>
          <w:rFonts w:ascii="Times New Roman" w:eastAsia="Times New Roman" w:hAnsi="Times New Roman" w:cs="Times New Roman"/>
          <w:sz w:val="4"/>
          <w:szCs w:val="4"/>
          <w:lang w:eastAsia="ru-RU"/>
        </w:rPr>
      </w:pPr>
    </w:p>
    <w:p w14:paraId="4D0943C7" w14:textId="77777777" w:rsidR="002116F0" w:rsidRPr="002116F0" w:rsidRDefault="002116F0" w:rsidP="002116F0">
      <w:pPr>
        <w:spacing w:after="0" w:line="240" w:lineRule="auto"/>
        <w:ind w:left="709" w:firstLine="709"/>
        <w:jc w:val="both"/>
        <w:rPr>
          <w:rFonts w:ascii="Times New Roman" w:eastAsia="Times New Roman" w:hAnsi="Times New Roman" w:cs="Times New Roman"/>
          <w:sz w:val="20"/>
          <w:szCs w:val="20"/>
          <w:lang w:eastAsia="ru-RU"/>
        </w:rPr>
      </w:pPr>
      <w:r w:rsidRPr="002116F0">
        <w:rPr>
          <w:rFonts w:ascii="Times New Roman" w:eastAsia="Times New Roman" w:hAnsi="Times New Roman" w:cs="Times New Roman"/>
          <w:sz w:val="20"/>
          <w:szCs w:val="20"/>
          <w:lang w:eastAsia="ru-RU"/>
        </w:rPr>
        <w:t>(число, месяц, год)</w:t>
      </w:r>
    </w:p>
    <w:p w14:paraId="7779F87D" w14:textId="77777777" w:rsidR="002116F0" w:rsidRPr="002116F0" w:rsidRDefault="002116F0" w:rsidP="002116F0">
      <w:pPr>
        <w:tabs>
          <w:tab w:val="left" w:pos="9720"/>
        </w:tabs>
        <w:spacing w:after="0" w:line="240" w:lineRule="auto"/>
        <w:jc w:val="both"/>
        <w:rPr>
          <w:rFonts w:ascii="Times New Roman" w:eastAsia="Times New Roman" w:hAnsi="Times New Roman" w:cs="Times New Roman"/>
          <w:sz w:val="24"/>
          <w:szCs w:val="24"/>
          <w:lang w:eastAsia="ru-RU"/>
        </w:rPr>
      </w:pPr>
      <w:r w:rsidRPr="002116F0">
        <w:rPr>
          <w:rFonts w:ascii="Times New Roman" w:eastAsia="Times New Roman" w:hAnsi="Times New Roman" w:cs="Times New Roman"/>
          <w:sz w:val="24"/>
          <w:szCs w:val="24"/>
          <w:lang w:eastAsia="ru-RU"/>
        </w:rPr>
        <w:t>Информация о ходе строительства, реконструкции (</w:t>
      </w:r>
      <w:r w:rsidRPr="002116F0">
        <w:rPr>
          <w:rFonts w:ascii="Times New Roman" w:eastAsia="Times New Roman" w:hAnsi="Times New Roman" w:cs="Times New Roman"/>
          <w:sz w:val="20"/>
          <w:szCs w:val="20"/>
          <w:lang w:eastAsia="ru-RU"/>
        </w:rPr>
        <w:t>степень готовности объекта, в процентах</w:t>
      </w:r>
      <w:r w:rsidRPr="002116F0">
        <w:rPr>
          <w:rFonts w:ascii="Times New Roman" w:eastAsia="Times New Roman" w:hAnsi="Times New Roman" w:cs="Times New Roman"/>
          <w:sz w:val="24"/>
          <w:szCs w:val="24"/>
          <w:lang w:eastAsia="ru-RU"/>
        </w:rPr>
        <w:t xml:space="preserve">) </w:t>
      </w:r>
      <w:r w:rsidRPr="002116F0">
        <w:rPr>
          <w:rFonts w:ascii="Times New Roman" w:eastAsia="Times New Roman" w:hAnsi="Times New Roman" w:cs="Times New Roman"/>
          <w:sz w:val="24"/>
          <w:szCs w:val="24"/>
          <w:lang w:eastAsia="ru-RU"/>
        </w:rPr>
        <w:br w:type="textWrapping" w:clear="all"/>
      </w:r>
      <w:r w:rsidRPr="002116F0">
        <w:rPr>
          <w:rFonts w:ascii="Times New Roman" w:eastAsia="Times New Roman" w:hAnsi="Times New Roman" w:cs="Times New Roman"/>
          <w:sz w:val="24"/>
          <w:szCs w:val="24"/>
          <w:lang w:eastAsia="ru-RU"/>
        </w:rPr>
        <w:tab/>
        <w:t>.</w:t>
      </w:r>
    </w:p>
    <w:p w14:paraId="1D3ED364" w14:textId="77777777" w:rsidR="002116F0" w:rsidRPr="002116F0" w:rsidRDefault="002116F0" w:rsidP="002116F0">
      <w:pPr>
        <w:spacing w:after="0" w:line="240" w:lineRule="auto"/>
        <w:jc w:val="both"/>
        <w:rPr>
          <w:rFonts w:ascii="Times New Roman" w:eastAsia="Times New Roman" w:hAnsi="Times New Roman" w:cs="Times New Roman"/>
          <w:sz w:val="2"/>
          <w:szCs w:val="2"/>
          <w:lang w:eastAsia="ru-RU"/>
        </w:rPr>
      </w:pPr>
    </w:p>
    <w:p w14:paraId="0E406019" w14:textId="77777777" w:rsidR="002116F0" w:rsidRPr="002116F0" w:rsidRDefault="002116F0" w:rsidP="002116F0">
      <w:pPr>
        <w:pBdr>
          <w:top w:val="single" w:sz="4" w:space="1" w:color="auto"/>
        </w:pBdr>
        <w:spacing w:after="0" w:line="240" w:lineRule="auto"/>
        <w:ind w:right="284"/>
        <w:jc w:val="both"/>
        <w:rPr>
          <w:rFonts w:ascii="Times New Roman" w:eastAsia="Times New Roman" w:hAnsi="Times New Roman" w:cs="Times New Roman"/>
          <w:sz w:val="2"/>
          <w:szCs w:val="2"/>
          <w:lang w:eastAsia="ru-RU"/>
        </w:rPr>
      </w:pPr>
    </w:p>
    <w:p w14:paraId="56B35E78" w14:textId="77777777" w:rsidR="002116F0" w:rsidRPr="002116F0" w:rsidRDefault="002116F0" w:rsidP="002116F0">
      <w:pPr>
        <w:spacing w:before="240" w:after="0" w:line="240" w:lineRule="auto"/>
        <w:ind w:firstLine="709"/>
        <w:jc w:val="both"/>
        <w:rPr>
          <w:rFonts w:ascii="Times New Roman" w:eastAsia="Times New Roman" w:hAnsi="Times New Roman" w:cs="Times New Roman"/>
          <w:sz w:val="24"/>
          <w:szCs w:val="24"/>
          <w:lang w:eastAsia="ru-RU"/>
        </w:rPr>
      </w:pPr>
      <w:r w:rsidRPr="002116F0">
        <w:rPr>
          <w:rFonts w:ascii="Times New Roman" w:eastAsia="Times New Roman" w:hAnsi="Times New Roman" w:cs="Times New Roman"/>
          <w:sz w:val="24"/>
          <w:szCs w:val="24"/>
          <w:lang w:eastAsia="ru-RU"/>
        </w:rPr>
        <w:t xml:space="preserve">Уведомление прошу направить на бумажном носителе/в электронной форме </w:t>
      </w:r>
      <w:r w:rsidRPr="002116F0">
        <w:rPr>
          <w:rFonts w:ascii="Times New Roman" w:eastAsia="Times New Roman" w:hAnsi="Times New Roman" w:cs="Times New Roman"/>
          <w:sz w:val="20"/>
          <w:szCs w:val="20"/>
          <w:lang w:eastAsia="ru-RU"/>
        </w:rPr>
        <w:t>(ненужное зачеркнуть)</w:t>
      </w:r>
      <w:r w:rsidRPr="002116F0">
        <w:rPr>
          <w:rFonts w:ascii="Times New Roman" w:eastAsia="Times New Roman" w:hAnsi="Times New Roman" w:cs="Times New Roman"/>
          <w:sz w:val="24"/>
          <w:szCs w:val="24"/>
          <w:lang w:eastAsia="ru-RU"/>
        </w:rPr>
        <w:t>.</w:t>
      </w:r>
    </w:p>
    <w:p w14:paraId="3A3C150F" w14:textId="77777777" w:rsidR="002116F0" w:rsidRPr="002116F0" w:rsidRDefault="002116F0" w:rsidP="002116F0">
      <w:pPr>
        <w:spacing w:after="0" w:line="240" w:lineRule="auto"/>
        <w:jc w:val="both"/>
        <w:rPr>
          <w:rFonts w:ascii="Times New Roman" w:eastAsia="Times New Roman" w:hAnsi="Times New Roman" w:cs="Times New Roman"/>
          <w:sz w:val="24"/>
          <w:szCs w:val="24"/>
          <w:lang w:eastAsia="ru-RU"/>
        </w:rPr>
      </w:pPr>
    </w:p>
    <w:p w14:paraId="2E00B6C5" w14:textId="77777777" w:rsidR="002116F0" w:rsidRPr="002116F0" w:rsidRDefault="002116F0" w:rsidP="002116F0">
      <w:pPr>
        <w:spacing w:after="0" w:line="240" w:lineRule="auto"/>
        <w:jc w:val="both"/>
        <w:rPr>
          <w:rFonts w:ascii="Times New Roman" w:eastAsia="Times New Roman" w:hAnsi="Times New Roman" w:cs="Times New Roman"/>
          <w:sz w:val="24"/>
          <w:szCs w:val="24"/>
          <w:lang w:eastAsia="ru-RU"/>
        </w:rPr>
      </w:pPr>
      <w:r w:rsidRPr="002116F0">
        <w:rPr>
          <w:rFonts w:ascii="Times New Roman" w:eastAsia="Times New Roman" w:hAnsi="Times New Roman" w:cs="Times New Roman"/>
          <w:sz w:val="24"/>
          <w:szCs w:val="24"/>
          <w:lang w:eastAsia="ru-RU"/>
        </w:rPr>
        <w:t xml:space="preserve">Приложение: подлинник разрешения на строительство. </w:t>
      </w:r>
    </w:p>
    <w:p w14:paraId="6C7060A1" w14:textId="77777777" w:rsidR="002116F0" w:rsidRPr="002116F0" w:rsidRDefault="002116F0" w:rsidP="002116F0">
      <w:pPr>
        <w:spacing w:after="0" w:line="240" w:lineRule="auto"/>
        <w:jc w:val="both"/>
        <w:rPr>
          <w:rFonts w:ascii="Times New Roman" w:eastAsia="Times New Roman" w:hAnsi="Times New Roman" w:cs="Times New Roman"/>
          <w:sz w:val="24"/>
          <w:szCs w:val="24"/>
          <w:lang w:eastAsia="ru-RU"/>
        </w:rPr>
      </w:pPr>
    </w:p>
    <w:p w14:paraId="2E38021E" w14:textId="77777777" w:rsidR="002116F0" w:rsidRPr="002116F0" w:rsidRDefault="002116F0" w:rsidP="002116F0">
      <w:pPr>
        <w:spacing w:after="0" w:line="240" w:lineRule="auto"/>
        <w:jc w:val="both"/>
        <w:rPr>
          <w:rFonts w:ascii="Times New Roman" w:eastAsia="Times New Roman" w:hAnsi="Times New Roman" w:cs="Times New Roman"/>
          <w:sz w:val="24"/>
          <w:szCs w:val="24"/>
          <w:lang w:eastAsia="ru-RU"/>
        </w:rPr>
      </w:pPr>
      <w:r w:rsidRPr="002116F0">
        <w:rPr>
          <w:rFonts w:ascii="Times New Roman" w:eastAsia="Times New Roman" w:hAnsi="Times New Roman" w:cs="Times New Roman"/>
          <w:sz w:val="24"/>
          <w:szCs w:val="24"/>
          <w:lang w:eastAsia="ru-RU"/>
        </w:rPr>
        <w:t>Застройщик:</w:t>
      </w:r>
    </w:p>
    <w:p w14:paraId="35B5F5AB" w14:textId="77777777" w:rsidR="002116F0" w:rsidRPr="002116F0" w:rsidRDefault="002116F0" w:rsidP="002116F0">
      <w:pPr>
        <w:spacing w:after="0" w:line="240" w:lineRule="auto"/>
        <w:jc w:val="both"/>
        <w:rPr>
          <w:rFonts w:ascii="Times New Roman" w:eastAsia="Times New Roman" w:hAnsi="Times New Roman" w:cs="Times New Roman"/>
          <w:sz w:val="24"/>
          <w:szCs w:val="24"/>
          <w:lang w:eastAsia="ru-RU"/>
        </w:rPr>
      </w:pPr>
    </w:p>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96"/>
        <w:gridCol w:w="1391"/>
        <w:gridCol w:w="1759"/>
        <w:gridCol w:w="766"/>
        <w:gridCol w:w="3584"/>
      </w:tblGrid>
      <w:tr w:rsidR="002116F0" w:rsidRPr="002116F0" w14:paraId="269510A5" w14:textId="77777777" w:rsidTr="00476EE7">
        <w:tc>
          <w:tcPr>
            <w:tcW w:w="2088" w:type="dxa"/>
            <w:tcBorders>
              <w:bottom w:val="single" w:sz="4" w:space="0" w:color="auto"/>
            </w:tcBorders>
          </w:tcPr>
          <w:p w14:paraId="209E6083" w14:textId="77777777" w:rsidR="002116F0" w:rsidRPr="002116F0" w:rsidRDefault="002116F0" w:rsidP="002116F0">
            <w:pPr>
              <w:jc w:val="both"/>
              <w:rPr>
                <w:sz w:val="24"/>
                <w:szCs w:val="24"/>
              </w:rPr>
            </w:pPr>
          </w:p>
        </w:tc>
        <w:tc>
          <w:tcPr>
            <w:tcW w:w="1440" w:type="dxa"/>
          </w:tcPr>
          <w:p w14:paraId="76E94EB0" w14:textId="77777777" w:rsidR="002116F0" w:rsidRPr="002116F0" w:rsidRDefault="002116F0" w:rsidP="002116F0">
            <w:pPr>
              <w:jc w:val="both"/>
              <w:rPr>
                <w:sz w:val="24"/>
                <w:szCs w:val="24"/>
              </w:rPr>
            </w:pPr>
          </w:p>
        </w:tc>
        <w:tc>
          <w:tcPr>
            <w:tcW w:w="1847" w:type="dxa"/>
            <w:tcBorders>
              <w:bottom w:val="single" w:sz="4" w:space="0" w:color="auto"/>
            </w:tcBorders>
          </w:tcPr>
          <w:p w14:paraId="6F7CB29E" w14:textId="77777777" w:rsidR="002116F0" w:rsidRPr="002116F0" w:rsidRDefault="002116F0" w:rsidP="002116F0">
            <w:pPr>
              <w:jc w:val="both"/>
              <w:rPr>
                <w:sz w:val="24"/>
                <w:szCs w:val="24"/>
              </w:rPr>
            </w:pPr>
          </w:p>
        </w:tc>
        <w:tc>
          <w:tcPr>
            <w:tcW w:w="834" w:type="dxa"/>
          </w:tcPr>
          <w:p w14:paraId="1DDD3AD5" w14:textId="77777777" w:rsidR="002116F0" w:rsidRPr="002116F0" w:rsidRDefault="002116F0" w:rsidP="002116F0">
            <w:pPr>
              <w:jc w:val="both"/>
              <w:rPr>
                <w:sz w:val="24"/>
                <w:szCs w:val="24"/>
              </w:rPr>
            </w:pPr>
          </w:p>
        </w:tc>
        <w:tc>
          <w:tcPr>
            <w:tcW w:w="3928" w:type="dxa"/>
            <w:tcBorders>
              <w:bottom w:val="single" w:sz="4" w:space="0" w:color="auto"/>
            </w:tcBorders>
          </w:tcPr>
          <w:p w14:paraId="4B26B25A" w14:textId="77777777" w:rsidR="002116F0" w:rsidRPr="002116F0" w:rsidRDefault="002116F0" w:rsidP="002116F0">
            <w:pPr>
              <w:jc w:val="both"/>
              <w:rPr>
                <w:sz w:val="24"/>
                <w:szCs w:val="24"/>
              </w:rPr>
            </w:pPr>
          </w:p>
        </w:tc>
      </w:tr>
      <w:tr w:rsidR="002116F0" w:rsidRPr="002116F0" w14:paraId="5269C6D5" w14:textId="77777777" w:rsidTr="00476EE7">
        <w:tc>
          <w:tcPr>
            <w:tcW w:w="2088" w:type="dxa"/>
            <w:tcBorders>
              <w:top w:val="single" w:sz="4" w:space="0" w:color="auto"/>
            </w:tcBorders>
          </w:tcPr>
          <w:p w14:paraId="3FAC5DA3" w14:textId="77777777" w:rsidR="002116F0" w:rsidRPr="002116F0" w:rsidRDefault="002116F0" w:rsidP="002116F0">
            <w:pPr>
              <w:jc w:val="center"/>
            </w:pPr>
            <w:r w:rsidRPr="002116F0">
              <w:t>(должность)</w:t>
            </w:r>
          </w:p>
        </w:tc>
        <w:tc>
          <w:tcPr>
            <w:tcW w:w="1440" w:type="dxa"/>
          </w:tcPr>
          <w:p w14:paraId="52910BEF" w14:textId="77777777" w:rsidR="002116F0" w:rsidRPr="002116F0" w:rsidRDefault="002116F0" w:rsidP="002116F0">
            <w:pPr>
              <w:jc w:val="both"/>
              <w:rPr>
                <w:sz w:val="24"/>
                <w:szCs w:val="24"/>
              </w:rPr>
            </w:pPr>
          </w:p>
        </w:tc>
        <w:tc>
          <w:tcPr>
            <w:tcW w:w="1847" w:type="dxa"/>
            <w:tcBorders>
              <w:top w:val="single" w:sz="4" w:space="0" w:color="auto"/>
            </w:tcBorders>
          </w:tcPr>
          <w:p w14:paraId="2183A1DF" w14:textId="77777777" w:rsidR="002116F0" w:rsidRPr="002116F0" w:rsidRDefault="002116F0" w:rsidP="002116F0">
            <w:pPr>
              <w:jc w:val="center"/>
            </w:pPr>
            <w:r w:rsidRPr="002116F0">
              <w:t>(подпись)</w:t>
            </w:r>
          </w:p>
        </w:tc>
        <w:tc>
          <w:tcPr>
            <w:tcW w:w="834" w:type="dxa"/>
          </w:tcPr>
          <w:p w14:paraId="51E5BDE1" w14:textId="77777777" w:rsidR="002116F0" w:rsidRPr="002116F0" w:rsidRDefault="002116F0" w:rsidP="002116F0">
            <w:pPr>
              <w:jc w:val="center"/>
            </w:pPr>
          </w:p>
        </w:tc>
        <w:tc>
          <w:tcPr>
            <w:tcW w:w="3928" w:type="dxa"/>
            <w:tcBorders>
              <w:top w:val="single" w:sz="4" w:space="0" w:color="auto"/>
            </w:tcBorders>
          </w:tcPr>
          <w:p w14:paraId="75B240B8" w14:textId="77777777" w:rsidR="002116F0" w:rsidRPr="002116F0" w:rsidRDefault="002116F0" w:rsidP="002116F0">
            <w:pPr>
              <w:jc w:val="center"/>
            </w:pPr>
            <w:r w:rsidRPr="002116F0">
              <w:t>(</w:t>
            </w:r>
            <w:proofErr w:type="spellStart"/>
            <w:r w:rsidRPr="002116F0">
              <w:t>ф.и.о.</w:t>
            </w:r>
            <w:proofErr w:type="spellEnd"/>
            <w:r w:rsidRPr="002116F0">
              <w:t>)</w:t>
            </w:r>
          </w:p>
        </w:tc>
      </w:tr>
      <w:tr w:rsidR="002116F0" w:rsidRPr="002116F0" w14:paraId="0AA80B3F" w14:textId="77777777" w:rsidTr="00476EE7">
        <w:tc>
          <w:tcPr>
            <w:tcW w:w="2088" w:type="dxa"/>
          </w:tcPr>
          <w:p w14:paraId="3EFDBA1D" w14:textId="77777777" w:rsidR="002116F0" w:rsidRPr="002116F0" w:rsidRDefault="002116F0" w:rsidP="002116F0">
            <w:pPr>
              <w:jc w:val="center"/>
            </w:pPr>
          </w:p>
        </w:tc>
        <w:tc>
          <w:tcPr>
            <w:tcW w:w="1440" w:type="dxa"/>
          </w:tcPr>
          <w:p w14:paraId="26D9B11F" w14:textId="77777777" w:rsidR="002116F0" w:rsidRPr="002116F0" w:rsidRDefault="002116F0" w:rsidP="002116F0">
            <w:pPr>
              <w:jc w:val="center"/>
              <w:rPr>
                <w:sz w:val="24"/>
                <w:szCs w:val="24"/>
              </w:rPr>
            </w:pPr>
            <w:r w:rsidRPr="002116F0">
              <w:rPr>
                <w:sz w:val="24"/>
                <w:szCs w:val="24"/>
              </w:rPr>
              <w:t>М.П.</w:t>
            </w:r>
          </w:p>
        </w:tc>
        <w:tc>
          <w:tcPr>
            <w:tcW w:w="1847" w:type="dxa"/>
          </w:tcPr>
          <w:p w14:paraId="086CA9CA" w14:textId="77777777" w:rsidR="002116F0" w:rsidRPr="002116F0" w:rsidRDefault="002116F0" w:rsidP="002116F0">
            <w:pPr>
              <w:jc w:val="center"/>
            </w:pPr>
          </w:p>
        </w:tc>
        <w:tc>
          <w:tcPr>
            <w:tcW w:w="834" w:type="dxa"/>
          </w:tcPr>
          <w:p w14:paraId="4BBA4E59" w14:textId="77777777" w:rsidR="002116F0" w:rsidRPr="002116F0" w:rsidRDefault="002116F0" w:rsidP="002116F0">
            <w:pPr>
              <w:jc w:val="center"/>
            </w:pPr>
          </w:p>
        </w:tc>
        <w:tc>
          <w:tcPr>
            <w:tcW w:w="3928" w:type="dxa"/>
          </w:tcPr>
          <w:p w14:paraId="455C8D5D" w14:textId="77777777" w:rsidR="002116F0" w:rsidRPr="002116F0" w:rsidRDefault="002116F0" w:rsidP="002116F0">
            <w:pPr>
              <w:jc w:val="center"/>
            </w:pPr>
          </w:p>
        </w:tc>
      </w:tr>
      <w:tr w:rsidR="002116F0" w:rsidRPr="002116F0" w14:paraId="5FD55B5F" w14:textId="77777777" w:rsidTr="00476EE7">
        <w:tc>
          <w:tcPr>
            <w:tcW w:w="2088" w:type="dxa"/>
          </w:tcPr>
          <w:p w14:paraId="6BC416EC" w14:textId="77777777" w:rsidR="002116F0" w:rsidRPr="002116F0" w:rsidRDefault="002116F0" w:rsidP="002116F0">
            <w:pPr>
              <w:jc w:val="center"/>
            </w:pPr>
          </w:p>
        </w:tc>
        <w:tc>
          <w:tcPr>
            <w:tcW w:w="1440" w:type="dxa"/>
          </w:tcPr>
          <w:p w14:paraId="5CB04DEC" w14:textId="77777777" w:rsidR="002116F0" w:rsidRPr="002116F0" w:rsidRDefault="002116F0" w:rsidP="002116F0">
            <w:pPr>
              <w:jc w:val="center"/>
            </w:pPr>
            <w:r w:rsidRPr="002116F0">
              <w:t>(при наличии)</w:t>
            </w:r>
          </w:p>
        </w:tc>
        <w:tc>
          <w:tcPr>
            <w:tcW w:w="1847" w:type="dxa"/>
          </w:tcPr>
          <w:p w14:paraId="72AA500A" w14:textId="77777777" w:rsidR="002116F0" w:rsidRPr="002116F0" w:rsidRDefault="002116F0" w:rsidP="002116F0">
            <w:pPr>
              <w:jc w:val="center"/>
            </w:pPr>
          </w:p>
        </w:tc>
        <w:tc>
          <w:tcPr>
            <w:tcW w:w="834" w:type="dxa"/>
          </w:tcPr>
          <w:p w14:paraId="0ACD92C3" w14:textId="77777777" w:rsidR="002116F0" w:rsidRPr="002116F0" w:rsidRDefault="002116F0" w:rsidP="002116F0">
            <w:pPr>
              <w:jc w:val="center"/>
            </w:pPr>
          </w:p>
        </w:tc>
        <w:tc>
          <w:tcPr>
            <w:tcW w:w="3928" w:type="dxa"/>
          </w:tcPr>
          <w:p w14:paraId="0B83F186" w14:textId="77777777" w:rsidR="002116F0" w:rsidRPr="002116F0" w:rsidRDefault="002116F0" w:rsidP="002116F0">
            <w:pPr>
              <w:jc w:val="center"/>
            </w:pPr>
          </w:p>
        </w:tc>
      </w:tr>
    </w:tbl>
    <w:p w14:paraId="171F4679" w14:textId="77777777" w:rsidR="002116F0" w:rsidRPr="002116F0" w:rsidRDefault="002116F0" w:rsidP="002116F0">
      <w:pPr>
        <w:spacing w:after="0" w:line="240" w:lineRule="auto"/>
        <w:jc w:val="both"/>
        <w:rPr>
          <w:rFonts w:ascii="Times New Roman" w:eastAsia="Times New Roman" w:hAnsi="Times New Roman" w:cs="Times New Roman"/>
          <w:sz w:val="24"/>
          <w:szCs w:val="24"/>
          <w:lang w:eastAsia="ru-RU"/>
        </w:rPr>
      </w:pPr>
    </w:p>
    <w:tbl>
      <w:tblPr>
        <w:tblStyle w:val="a3"/>
        <w:tblW w:w="4196" w:type="dxa"/>
        <w:tblInd w:w="5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6"/>
        <w:gridCol w:w="524"/>
        <w:gridCol w:w="360"/>
        <w:gridCol w:w="1554"/>
        <w:gridCol w:w="536"/>
        <w:gridCol w:w="511"/>
        <w:gridCol w:w="375"/>
      </w:tblGrid>
      <w:tr w:rsidR="002116F0" w:rsidRPr="002116F0" w14:paraId="2B6FE3B1" w14:textId="77777777" w:rsidTr="00476EE7">
        <w:tc>
          <w:tcPr>
            <w:tcW w:w="236" w:type="dxa"/>
          </w:tcPr>
          <w:p w14:paraId="25DF4635" w14:textId="77777777" w:rsidR="002116F0" w:rsidRPr="002116F0" w:rsidRDefault="002116F0" w:rsidP="002116F0">
            <w:pPr>
              <w:rPr>
                <w:sz w:val="24"/>
                <w:szCs w:val="24"/>
              </w:rPr>
            </w:pPr>
            <w:r w:rsidRPr="002116F0">
              <w:rPr>
                <w:sz w:val="24"/>
                <w:szCs w:val="24"/>
              </w:rPr>
              <w:t>«</w:t>
            </w:r>
          </w:p>
        </w:tc>
        <w:tc>
          <w:tcPr>
            <w:tcW w:w="540" w:type="dxa"/>
            <w:tcBorders>
              <w:bottom w:val="single" w:sz="4" w:space="0" w:color="auto"/>
            </w:tcBorders>
          </w:tcPr>
          <w:p w14:paraId="01952637" w14:textId="77777777" w:rsidR="002116F0" w:rsidRPr="002116F0" w:rsidRDefault="002116F0" w:rsidP="002116F0">
            <w:pPr>
              <w:jc w:val="center"/>
              <w:rPr>
                <w:sz w:val="24"/>
                <w:szCs w:val="24"/>
              </w:rPr>
            </w:pPr>
          </w:p>
        </w:tc>
        <w:tc>
          <w:tcPr>
            <w:tcW w:w="360" w:type="dxa"/>
          </w:tcPr>
          <w:p w14:paraId="51E7BFFB" w14:textId="77777777" w:rsidR="002116F0" w:rsidRPr="002116F0" w:rsidRDefault="002116F0" w:rsidP="002116F0">
            <w:pPr>
              <w:jc w:val="both"/>
              <w:rPr>
                <w:sz w:val="24"/>
                <w:szCs w:val="24"/>
                <w:lang w:val="en-US"/>
              </w:rPr>
            </w:pPr>
            <w:r w:rsidRPr="002116F0">
              <w:rPr>
                <w:color w:val="000000"/>
                <w:sz w:val="28"/>
                <w:szCs w:val="28"/>
                <w:shd w:val="clear" w:color="auto" w:fill="FFFFFF"/>
              </w:rPr>
              <w:t>»</w:t>
            </w:r>
          </w:p>
        </w:tc>
        <w:tc>
          <w:tcPr>
            <w:tcW w:w="1620" w:type="dxa"/>
            <w:tcBorders>
              <w:bottom w:val="single" w:sz="4" w:space="0" w:color="auto"/>
            </w:tcBorders>
          </w:tcPr>
          <w:p w14:paraId="42BCDC46" w14:textId="77777777" w:rsidR="002116F0" w:rsidRPr="002116F0" w:rsidRDefault="002116F0" w:rsidP="002116F0">
            <w:pPr>
              <w:rPr>
                <w:sz w:val="24"/>
                <w:szCs w:val="24"/>
              </w:rPr>
            </w:pPr>
          </w:p>
        </w:tc>
        <w:tc>
          <w:tcPr>
            <w:tcW w:w="540" w:type="dxa"/>
          </w:tcPr>
          <w:p w14:paraId="625B316F" w14:textId="77777777" w:rsidR="002116F0" w:rsidRPr="002116F0" w:rsidRDefault="002116F0" w:rsidP="002116F0">
            <w:pPr>
              <w:rPr>
                <w:sz w:val="24"/>
                <w:szCs w:val="24"/>
                <w:lang w:val="en-US"/>
              </w:rPr>
            </w:pPr>
            <w:r w:rsidRPr="002116F0">
              <w:rPr>
                <w:sz w:val="24"/>
                <w:szCs w:val="24"/>
              </w:rPr>
              <w:t>20</w:t>
            </w:r>
          </w:p>
        </w:tc>
        <w:tc>
          <w:tcPr>
            <w:tcW w:w="525" w:type="dxa"/>
            <w:tcBorders>
              <w:bottom w:val="single" w:sz="4" w:space="0" w:color="auto"/>
            </w:tcBorders>
          </w:tcPr>
          <w:p w14:paraId="5F845E84" w14:textId="77777777" w:rsidR="002116F0" w:rsidRPr="002116F0" w:rsidRDefault="002116F0" w:rsidP="002116F0">
            <w:pPr>
              <w:jc w:val="center"/>
              <w:rPr>
                <w:sz w:val="24"/>
                <w:szCs w:val="24"/>
              </w:rPr>
            </w:pPr>
          </w:p>
        </w:tc>
        <w:tc>
          <w:tcPr>
            <w:tcW w:w="375" w:type="dxa"/>
          </w:tcPr>
          <w:p w14:paraId="742ADD12" w14:textId="77777777" w:rsidR="002116F0" w:rsidRPr="002116F0" w:rsidRDefault="002116F0" w:rsidP="002116F0">
            <w:pPr>
              <w:rPr>
                <w:sz w:val="24"/>
                <w:szCs w:val="24"/>
              </w:rPr>
            </w:pPr>
            <w:r w:rsidRPr="002116F0">
              <w:rPr>
                <w:sz w:val="24"/>
                <w:szCs w:val="24"/>
              </w:rPr>
              <w:t>г</w:t>
            </w:r>
            <w:r w:rsidRPr="002116F0">
              <w:rPr>
                <w:sz w:val="24"/>
                <w:szCs w:val="24"/>
                <w:lang w:val="en-US"/>
              </w:rPr>
              <w:t>.</w:t>
            </w:r>
          </w:p>
        </w:tc>
      </w:tr>
    </w:tbl>
    <w:p w14:paraId="7E7EC35B" w14:textId="77777777" w:rsidR="002116F0" w:rsidRPr="002116F0" w:rsidRDefault="002116F0" w:rsidP="002116F0">
      <w:pPr>
        <w:spacing w:after="0" w:line="240" w:lineRule="auto"/>
        <w:jc w:val="both"/>
        <w:rPr>
          <w:rFonts w:ascii="Times New Roman" w:eastAsia="Times New Roman" w:hAnsi="Times New Roman" w:cs="Times New Roman"/>
          <w:sz w:val="24"/>
          <w:szCs w:val="24"/>
          <w:lang w:eastAsia="ru-RU"/>
        </w:rPr>
      </w:pPr>
    </w:p>
    <w:p w14:paraId="044B0792" w14:textId="601973E4" w:rsidR="002116F0" w:rsidRDefault="002116F0">
      <w:pPr>
        <w:rPr>
          <w:rFonts w:ascii="Times New Roman" w:hAnsi="Times New Roman" w:cs="Times New Roman"/>
          <w:sz w:val="28"/>
          <w:szCs w:val="28"/>
        </w:rPr>
      </w:pPr>
    </w:p>
    <w:p w14:paraId="56F27AE4" w14:textId="77777777" w:rsidR="002116F0" w:rsidRPr="002116F0" w:rsidRDefault="002116F0" w:rsidP="002116F0">
      <w:pPr>
        <w:spacing w:after="0" w:line="240" w:lineRule="auto"/>
        <w:ind w:left="4320"/>
        <w:jc w:val="right"/>
        <w:rPr>
          <w:rFonts w:ascii="Times New Roman" w:eastAsia="Times New Roman" w:hAnsi="Times New Roman" w:cs="Times New Roman"/>
          <w:sz w:val="24"/>
          <w:szCs w:val="24"/>
          <w:lang w:eastAsia="ru-RU"/>
        </w:rPr>
      </w:pPr>
      <w:r w:rsidRPr="002116F0">
        <w:rPr>
          <w:rFonts w:ascii="Times New Roman" w:eastAsia="Times New Roman" w:hAnsi="Times New Roman" w:cs="Times New Roman"/>
          <w:sz w:val="24"/>
          <w:szCs w:val="24"/>
          <w:lang w:eastAsia="ru-RU"/>
        </w:rPr>
        <w:lastRenderedPageBreak/>
        <w:t>Приложение № 3</w:t>
      </w:r>
    </w:p>
    <w:p w14:paraId="2F615791" w14:textId="77777777" w:rsidR="002116F0" w:rsidRPr="002116F0" w:rsidRDefault="002116F0" w:rsidP="002116F0">
      <w:pPr>
        <w:spacing w:after="0" w:line="240" w:lineRule="auto"/>
        <w:jc w:val="right"/>
        <w:rPr>
          <w:rFonts w:ascii="Times New Roman" w:eastAsia="Times New Roman" w:hAnsi="Times New Roman" w:cs="Times New Roman"/>
          <w:lang w:eastAsia="ru-RU"/>
        </w:rPr>
      </w:pPr>
      <w:r w:rsidRPr="002116F0">
        <w:rPr>
          <w:rFonts w:ascii="Times New Roman" w:eastAsia="Times New Roman" w:hAnsi="Times New Roman" w:cs="Times New Roman"/>
          <w:lang w:eastAsia="ru-RU"/>
        </w:rPr>
        <w:t>к административному регламенту предоставления</w:t>
      </w:r>
    </w:p>
    <w:p w14:paraId="44692E3E" w14:textId="77777777" w:rsidR="002116F0" w:rsidRPr="002116F0" w:rsidRDefault="002116F0" w:rsidP="002116F0">
      <w:pPr>
        <w:spacing w:after="0" w:line="240" w:lineRule="auto"/>
        <w:jc w:val="right"/>
        <w:rPr>
          <w:rFonts w:ascii="Times New Roman" w:eastAsia="Times New Roman" w:hAnsi="Times New Roman" w:cs="Times New Roman"/>
          <w:lang w:eastAsia="ru-RU"/>
        </w:rPr>
      </w:pPr>
      <w:r w:rsidRPr="002116F0">
        <w:rPr>
          <w:rFonts w:ascii="Times New Roman" w:eastAsia="Times New Roman" w:hAnsi="Times New Roman" w:cs="Times New Roman"/>
          <w:lang w:eastAsia="ru-RU"/>
        </w:rPr>
        <w:t>муниципальной услуги «Подготовка</w:t>
      </w:r>
    </w:p>
    <w:p w14:paraId="121FCED4" w14:textId="77777777" w:rsidR="002116F0" w:rsidRPr="002116F0" w:rsidRDefault="002116F0" w:rsidP="002116F0">
      <w:pPr>
        <w:spacing w:after="0" w:line="240" w:lineRule="auto"/>
        <w:jc w:val="right"/>
        <w:rPr>
          <w:rFonts w:ascii="Times New Roman" w:eastAsia="Times New Roman" w:hAnsi="Times New Roman" w:cs="Times New Roman"/>
          <w:lang w:eastAsia="ru-RU"/>
        </w:rPr>
      </w:pPr>
      <w:r w:rsidRPr="002116F0">
        <w:rPr>
          <w:rFonts w:ascii="Times New Roman" w:eastAsia="Times New Roman" w:hAnsi="Times New Roman" w:cs="Times New Roman"/>
          <w:lang w:eastAsia="ru-RU"/>
        </w:rPr>
        <w:t xml:space="preserve"> и выдача разрешений на строительство </w:t>
      </w:r>
    </w:p>
    <w:p w14:paraId="694E475F" w14:textId="77777777" w:rsidR="002116F0" w:rsidRPr="002116F0" w:rsidRDefault="002116F0" w:rsidP="002116F0">
      <w:pPr>
        <w:spacing w:after="0" w:line="240" w:lineRule="auto"/>
        <w:jc w:val="right"/>
        <w:rPr>
          <w:rFonts w:ascii="Times New Roman" w:eastAsia="Times New Roman" w:hAnsi="Times New Roman" w:cs="Times New Roman"/>
          <w:lang w:eastAsia="ru-RU"/>
        </w:rPr>
      </w:pPr>
      <w:r w:rsidRPr="002116F0">
        <w:rPr>
          <w:rFonts w:ascii="Times New Roman" w:eastAsia="Times New Roman" w:hAnsi="Times New Roman" w:cs="Times New Roman"/>
          <w:lang w:eastAsia="ru-RU"/>
        </w:rPr>
        <w:t xml:space="preserve">объектов капитального строительства на </w:t>
      </w:r>
    </w:p>
    <w:p w14:paraId="7B14F5BA" w14:textId="77777777" w:rsidR="002116F0" w:rsidRPr="002116F0" w:rsidRDefault="002116F0" w:rsidP="002116F0">
      <w:pPr>
        <w:spacing w:after="0" w:line="240" w:lineRule="auto"/>
        <w:jc w:val="right"/>
        <w:rPr>
          <w:rFonts w:ascii="Times New Roman" w:eastAsia="Times New Roman" w:hAnsi="Times New Roman" w:cs="Times New Roman"/>
          <w:lang w:eastAsia="ru-RU"/>
        </w:rPr>
      </w:pPr>
      <w:r w:rsidRPr="002116F0">
        <w:rPr>
          <w:rFonts w:ascii="Times New Roman" w:eastAsia="Times New Roman" w:hAnsi="Times New Roman" w:cs="Times New Roman"/>
          <w:lang w:eastAsia="ru-RU"/>
        </w:rPr>
        <w:t>территории Чернолучинского городского</w:t>
      </w:r>
    </w:p>
    <w:p w14:paraId="6E23E830" w14:textId="77777777" w:rsidR="002116F0" w:rsidRPr="002116F0" w:rsidRDefault="002116F0" w:rsidP="002116F0">
      <w:pPr>
        <w:spacing w:after="0" w:line="240" w:lineRule="auto"/>
        <w:jc w:val="right"/>
        <w:rPr>
          <w:rFonts w:ascii="Times New Roman" w:eastAsia="Times New Roman" w:hAnsi="Times New Roman" w:cs="Times New Roman"/>
          <w:lang w:eastAsia="ru-RU"/>
        </w:rPr>
      </w:pPr>
      <w:r w:rsidRPr="002116F0">
        <w:rPr>
          <w:rFonts w:ascii="Times New Roman" w:eastAsia="Times New Roman" w:hAnsi="Times New Roman" w:cs="Times New Roman"/>
          <w:lang w:eastAsia="ru-RU"/>
        </w:rPr>
        <w:t xml:space="preserve"> поселения за исключением объектов </w:t>
      </w:r>
    </w:p>
    <w:p w14:paraId="728F70F2" w14:textId="77777777" w:rsidR="002116F0" w:rsidRPr="002116F0" w:rsidRDefault="002116F0" w:rsidP="002116F0">
      <w:pPr>
        <w:spacing w:after="0" w:line="240" w:lineRule="auto"/>
        <w:jc w:val="right"/>
        <w:rPr>
          <w:rFonts w:ascii="Times New Roman" w:eastAsia="Times New Roman" w:hAnsi="Times New Roman" w:cs="Times New Roman"/>
          <w:lang w:eastAsia="ru-RU"/>
        </w:rPr>
      </w:pPr>
      <w:r w:rsidRPr="002116F0">
        <w:rPr>
          <w:rFonts w:ascii="Times New Roman" w:eastAsia="Times New Roman" w:hAnsi="Times New Roman" w:cs="Times New Roman"/>
          <w:lang w:eastAsia="ru-RU"/>
        </w:rPr>
        <w:t xml:space="preserve">индивидуального жилищного строительства, </w:t>
      </w:r>
    </w:p>
    <w:p w14:paraId="03ECE955" w14:textId="77777777" w:rsidR="002116F0" w:rsidRPr="002116F0" w:rsidRDefault="002116F0" w:rsidP="002116F0">
      <w:pPr>
        <w:spacing w:after="0" w:line="240" w:lineRule="auto"/>
        <w:jc w:val="right"/>
        <w:rPr>
          <w:rFonts w:ascii="Times New Roman" w:eastAsia="Times New Roman" w:hAnsi="Times New Roman" w:cs="Times New Roman"/>
          <w:lang w:eastAsia="ru-RU"/>
        </w:rPr>
      </w:pPr>
      <w:r w:rsidRPr="002116F0">
        <w:rPr>
          <w:rFonts w:ascii="Times New Roman" w:eastAsia="Times New Roman" w:hAnsi="Times New Roman" w:cs="Times New Roman"/>
          <w:lang w:eastAsia="ru-RU"/>
        </w:rPr>
        <w:t xml:space="preserve">а также продление </w:t>
      </w:r>
      <w:r w:rsidRPr="002116F0">
        <w:rPr>
          <w:rFonts w:ascii="Times New Roman" w:hAnsi="Times New Roman" w:cs="Times New Roman"/>
        </w:rPr>
        <w:t>срока действия указанных разрешений</w:t>
      </w:r>
      <w:r w:rsidRPr="002116F0">
        <w:rPr>
          <w:rFonts w:ascii="Times New Roman" w:eastAsia="Times New Roman" w:hAnsi="Times New Roman" w:cs="Times New Roman"/>
          <w:lang w:eastAsia="ru-RU"/>
        </w:rPr>
        <w:t>»</w:t>
      </w:r>
    </w:p>
    <w:p w14:paraId="32C00745" w14:textId="77777777" w:rsidR="002116F0" w:rsidRPr="002116F0" w:rsidRDefault="002116F0" w:rsidP="002116F0">
      <w:pPr>
        <w:spacing w:after="0" w:line="240" w:lineRule="auto"/>
        <w:ind w:left="4320"/>
        <w:jc w:val="right"/>
        <w:rPr>
          <w:rFonts w:ascii="Times New Roman" w:eastAsia="Times New Roman" w:hAnsi="Times New Roman" w:cs="Times New Roman"/>
          <w:sz w:val="20"/>
          <w:szCs w:val="20"/>
          <w:lang w:eastAsia="ru-RU"/>
        </w:rPr>
      </w:pPr>
    </w:p>
    <w:p w14:paraId="0BE3AE0C" w14:textId="77777777" w:rsidR="002116F0" w:rsidRPr="002116F0" w:rsidRDefault="002116F0" w:rsidP="002116F0">
      <w:pPr>
        <w:spacing w:after="0" w:line="240" w:lineRule="auto"/>
        <w:ind w:left="3240"/>
        <w:jc w:val="right"/>
        <w:rPr>
          <w:rFonts w:ascii="Times New Roman" w:eastAsia="Times New Roman" w:hAnsi="Times New Roman" w:cs="Times New Roman"/>
          <w:sz w:val="24"/>
          <w:szCs w:val="24"/>
          <w:lang w:eastAsia="ru-RU"/>
        </w:rPr>
      </w:pPr>
      <w:r w:rsidRPr="002116F0">
        <w:rPr>
          <w:rFonts w:ascii="Times New Roman" w:eastAsia="Times New Roman" w:hAnsi="Times New Roman" w:cs="Times New Roman"/>
          <w:sz w:val="24"/>
          <w:szCs w:val="24"/>
          <w:lang w:eastAsia="ru-RU"/>
        </w:rPr>
        <w:t>Главе Чернолучинского городского поселения</w:t>
      </w:r>
    </w:p>
    <w:p w14:paraId="3898BCE1" w14:textId="77777777" w:rsidR="002116F0" w:rsidRPr="002116F0" w:rsidRDefault="002116F0" w:rsidP="002116F0">
      <w:pPr>
        <w:tabs>
          <w:tab w:val="left" w:pos="9854"/>
        </w:tabs>
        <w:spacing w:after="0" w:line="240" w:lineRule="auto"/>
        <w:ind w:left="3420"/>
        <w:jc w:val="right"/>
        <w:rPr>
          <w:rFonts w:ascii="Times New Roman" w:eastAsia="Times New Roman" w:hAnsi="Times New Roman" w:cs="Times New Roman"/>
          <w:sz w:val="24"/>
          <w:szCs w:val="24"/>
          <w:lang w:eastAsia="ru-RU"/>
        </w:rPr>
      </w:pPr>
      <w:r w:rsidRPr="002116F0">
        <w:rPr>
          <w:rFonts w:ascii="Times New Roman" w:eastAsia="Times New Roman" w:hAnsi="Times New Roman" w:cs="Times New Roman"/>
          <w:sz w:val="24"/>
          <w:szCs w:val="24"/>
          <w:lang w:eastAsia="ru-RU"/>
        </w:rPr>
        <w:tab/>
      </w:r>
    </w:p>
    <w:p w14:paraId="5692D842" w14:textId="77777777" w:rsidR="002116F0" w:rsidRPr="002116F0" w:rsidRDefault="002116F0" w:rsidP="002116F0">
      <w:pPr>
        <w:pBdr>
          <w:top w:val="single" w:sz="4" w:space="2" w:color="auto"/>
        </w:pBdr>
        <w:tabs>
          <w:tab w:val="left" w:pos="9854"/>
        </w:tabs>
        <w:spacing w:after="0" w:line="240" w:lineRule="auto"/>
        <w:ind w:left="3240"/>
        <w:jc w:val="right"/>
        <w:rPr>
          <w:rFonts w:ascii="Times New Roman" w:eastAsia="Times New Roman" w:hAnsi="Times New Roman" w:cs="Times New Roman"/>
          <w:sz w:val="2"/>
          <w:szCs w:val="2"/>
          <w:lang w:eastAsia="ru-RU"/>
        </w:rPr>
      </w:pPr>
    </w:p>
    <w:p w14:paraId="5A7F319E" w14:textId="77777777" w:rsidR="002116F0" w:rsidRPr="002116F0" w:rsidRDefault="002116F0" w:rsidP="002116F0">
      <w:pPr>
        <w:tabs>
          <w:tab w:val="left" w:pos="9854"/>
        </w:tabs>
        <w:spacing w:after="0" w:line="240" w:lineRule="auto"/>
        <w:ind w:left="3240" w:hanging="62"/>
        <w:jc w:val="right"/>
        <w:rPr>
          <w:rFonts w:ascii="Times New Roman" w:eastAsia="Times New Roman" w:hAnsi="Times New Roman" w:cs="Times New Roman"/>
          <w:sz w:val="24"/>
          <w:szCs w:val="24"/>
          <w:lang w:eastAsia="ru-RU"/>
        </w:rPr>
      </w:pPr>
      <w:r w:rsidRPr="002116F0">
        <w:rPr>
          <w:rFonts w:ascii="Times New Roman" w:eastAsia="Times New Roman" w:hAnsi="Times New Roman" w:cs="Times New Roman"/>
          <w:sz w:val="24"/>
          <w:szCs w:val="24"/>
          <w:lang w:eastAsia="ru-RU"/>
        </w:rPr>
        <w:t xml:space="preserve">от </w:t>
      </w:r>
      <w:r w:rsidRPr="002116F0">
        <w:rPr>
          <w:rFonts w:ascii="Times New Roman" w:eastAsia="Times New Roman" w:hAnsi="Times New Roman" w:cs="Times New Roman"/>
          <w:sz w:val="24"/>
          <w:szCs w:val="24"/>
          <w:lang w:eastAsia="ru-RU"/>
        </w:rPr>
        <w:tab/>
      </w:r>
    </w:p>
    <w:p w14:paraId="5C9F6BD7" w14:textId="77777777" w:rsidR="002116F0" w:rsidRPr="002116F0" w:rsidRDefault="002116F0" w:rsidP="002116F0">
      <w:pPr>
        <w:pBdr>
          <w:top w:val="single" w:sz="4" w:space="1" w:color="auto"/>
        </w:pBdr>
        <w:tabs>
          <w:tab w:val="left" w:pos="9854"/>
        </w:tabs>
        <w:spacing w:after="0" w:line="240" w:lineRule="auto"/>
        <w:ind w:left="3668"/>
        <w:jc w:val="right"/>
        <w:rPr>
          <w:rFonts w:ascii="Times New Roman" w:eastAsia="Times New Roman" w:hAnsi="Times New Roman" w:cs="Times New Roman"/>
          <w:sz w:val="2"/>
          <w:szCs w:val="2"/>
          <w:lang w:eastAsia="ru-RU"/>
        </w:rPr>
      </w:pPr>
    </w:p>
    <w:p w14:paraId="6AF8F118" w14:textId="77777777" w:rsidR="002116F0" w:rsidRPr="002116F0" w:rsidRDefault="002116F0" w:rsidP="002116F0">
      <w:pPr>
        <w:tabs>
          <w:tab w:val="left" w:pos="9854"/>
        </w:tabs>
        <w:spacing w:after="0" w:line="240" w:lineRule="auto"/>
        <w:ind w:left="3240"/>
        <w:jc w:val="right"/>
        <w:rPr>
          <w:rFonts w:ascii="Times New Roman" w:eastAsia="Times New Roman" w:hAnsi="Times New Roman" w:cs="Times New Roman"/>
          <w:sz w:val="24"/>
          <w:szCs w:val="24"/>
          <w:lang w:eastAsia="ru-RU"/>
        </w:rPr>
      </w:pPr>
      <w:r w:rsidRPr="002116F0">
        <w:rPr>
          <w:rFonts w:ascii="Times New Roman" w:eastAsia="Times New Roman" w:hAnsi="Times New Roman" w:cs="Times New Roman"/>
          <w:sz w:val="24"/>
          <w:szCs w:val="24"/>
          <w:lang w:eastAsia="ru-RU"/>
        </w:rPr>
        <w:tab/>
      </w:r>
    </w:p>
    <w:p w14:paraId="6B460553" w14:textId="77777777" w:rsidR="002116F0" w:rsidRPr="002116F0" w:rsidRDefault="002116F0" w:rsidP="002116F0">
      <w:pPr>
        <w:pBdr>
          <w:top w:val="single" w:sz="4" w:space="1" w:color="auto"/>
        </w:pBdr>
        <w:tabs>
          <w:tab w:val="left" w:pos="9854"/>
        </w:tabs>
        <w:spacing w:after="0" w:line="240" w:lineRule="auto"/>
        <w:ind w:left="3240"/>
        <w:jc w:val="right"/>
        <w:rPr>
          <w:rFonts w:ascii="Times New Roman" w:eastAsia="Times New Roman" w:hAnsi="Times New Roman" w:cs="Times New Roman"/>
          <w:sz w:val="2"/>
          <w:szCs w:val="2"/>
          <w:lang w:eastAsia="ru-RU"/>
        </w:rPr>
      </w:pPr>
    </w:p>
    <w:p w14:paraId="784738A9" w14:textId="77777777" w:rsidR="002116F0" w:rsidRPr="002116F0" w:rsidRDefault="002116F0" w:rsidP="002116F0">
      <w:pPr>
        <w:tabs>
          <w:tab w:val="left" w:pos="9854"/>
        </w:tabs>
        <w:spacing w:after="0" w:line="240" w:lineRule="auto"/>
        <w:ind w:left="3240"/>
        <w:jc w:val="right"/>
        <w:rPr>
          <w:rFonts w:ascii="Times New Roman" w:eastAsia="Times New Roman" w:hAnsi="Times New Roman" w:cs="Times New Roman"/>
          <w:sz w:val="24"/>
          <w:szCs w:val="24"/>
          <w:lang w:eastAsia="ru-RU"/>
        </w:rPr>
      </w:pPr>
      <w:r w:rsidRPr="002116F0">
        <w:rPr>
          <w:rFonts w:ascii="Times New Roman" w:eastAsia="Times New Roman" w:hAnsi="Times New Roman" w:cs="Times New Roman"/>
          <w:sz w:val="24"/>
          <w:szCs w:val="24"/>
          <w:lang w:eastAsia="ru-RU"/>
        </w:rPr>
        <w:tab/>
      </w:r>
    </w:p>
    <w:p w14:paraId="5F55A0CE" w14:textId="77777777" w:rsidR="002116F0" w:rsidRPr="002116F0" w:rsidRDefault="002116F0" w:rsidP="002116F0">
      <w:pPr>
        <w:pBdr>
          <w:top w:val="single" w:sz="4" w:space="1" w:color="auto"/>
        </w:pBdr>
        <w:tabs>
          <w:tab w:val="left" w:pos="9854"/>
        </w:tabs>
        <w:spacing w:after="0" w:line="240" w:lineRule="auto"/>
        <w:ind w:left="3240"/>
        <w:jc w:val="right"/>
        <w:rPr>
          <w:rFonts w:ascii="Times New Roman" w:eastAsia="Times New Roman" w:hAnsi="Times New Roman" w:cs="Times New Roman"/>
          <w:sz w:val="2"/>
          <w:szCs w:val="2"/>
          <w:lang w:eastAsia="ru-RU"/>
        </w:rPr>
      </w:pPr>
    </w:p>
    <w:p w14:paraId="7306F0F3" w14:textId="77777777" w:rsidR="002116F0" w:rsidRPr="002116F0" w:rsidRDefault="002116F0" w:rsidP="002116F0">
      <w:pPr>
        <w:pBdr>
          <w:top w:val="single" w:sz="4" w:space="1" w:color="auto"/>
        </w:pBdr>
        <w:tabs>
          <w:tab w:val="left" w:pos="9854"/>
        </w:tabs>
        <w:spacing w:after="0" w:line="240" w:lineRule="auto"/>
        <w:ind w:left="3240"/>
        <w:jc w:val="right"/>
        <w:rPr>
          <w:rFonts w:ascii="Times New Roman" w:eastAsia="Times New Roman" w:hAnsi="Times New Roman" w:cs="Times New Roman"/>
          <w:sz w:val="2"/>
          <w:szCs w:val="2"/>
          <w:lang w:eastAsia="ru-RU"/>
        </w:rPr>
      </w:pPr>
    </w:p>
    <w:p w14:paraId="6C568C9E" w14:textId="77777777" w:rsidR="002116F0" w:rsidRPr="002116F0" w:rsidRDefault="002116F0" w:rsidP="002116F0">
      <w:pPr>
        <w:pBdr>
          <w:top w:val="single" w:sz="4" w:space="1" w:color="auto"/>
        </w:pBdr>
        <w:tabs>
          <w:tab w:val="left" w:pos="9854"/>
        </w:tabs>
        <w:spacing w:after="0" w:line="240" w:lineRule="auto"/>
        <w:ind w:left="3240"/>
        <w:jc w:val="center"/>
        <w:rPr>
          <w:rFonts w:ascii="Times New Roman" w:eastAsia="Times New Roman" w:hAnsi="Times New Roman" w:cs="Times New Roman"/>
          <w:sz w:val="24"/>
          <w:szCs w:val="24"/>
          <w:lang w:eastAsia="ru-RU"/>
        </w:rPr>
      </w:pPr>
      <w:r w:rsidRPr="002116F0">
        <w:rPr>
          <w:rFonts w:ascii="Times New Roman" w:eastAsia="Times New Roman" w:hAnsi="Times New Roman" w:cs="Times New Roman"/>
          <w:sz w:val="20"/>
          <w:szCs w:val="20"/>
          <w:lang w:eastAsia="ru-RU"/>
        </w:rPr>
        <w:t xml:space="preserve">(полное наименование юридического лица, юридический и почтовый адреса, </w:t>
      </w:r>
      <w:proofErr w:type="spellStart"/>
      <w:r w:rsidRPr="002116F0">
        <w:rPr>
          <w:rFonts w:ascii="Times New Roman" w:eastAsia="Times New Roman" w:hAnsi="Times New Roman" w:cs="Times New Roman"/>
          <w:sz w:val="20"/>
          <w:szCs w:val="20"/>
          <w:lang w:eastAsia="ru-RU"/>
        </w:rPr>
        <w:t>ф.и.о.</w:t>
      </w:r>
      <w:proofErr w:type="spellEnd"/>
      <w:r w:rsidRPr="002116F0">
        <w:rPr>
          <w:rFonts w:ascii="Times New Roman" w:eastAsia="Times New Roman" w:hAnsi="Times New Roman" w:cs="Times New Roman"/>
          <w:sz w:val="20"/>
          <w:szCs w:val="20"/>
          <w:lang w:eastAsia="ru-RU"/>
        </w:rPr>
        <w:t xml:space="preserve"> руководителя, телефон, факс, адрес электронной почты, </w:t>
      </w:r>
      <w:proofErr w:type="spellStart"/>
      <w:r w:rsidRPr="002116F0">
        <w:rPr>
          <w:rFonts w:ascii="Times New Roman" w:eastAsia="Times New Roman" w:hAnsi="Times New Roman" w:cs="Times New Roman"/>
          <w:sz w:val="20"/>
          <w:szCs w:val="20"/>
          <w:lang w:eastAsia="ru-RU"/>
        </w:rPr>
        <w:t>ф.и.о.</w:t>
      </w:r>
      <w:proofErr w:type="spellEnd"/>
      <w:r w:rsidRPr="002116F0">
        <w:rPr>
          <w:rFonts w:ascii="Times New Roman" w:eastAsia="Times New Roman" w:hAnsi="Times New Roman" w:cs="Times New Roman"/>
          <w:sz w:val="20"/>
          <w:szCs w:val="20"/>
          <w:lang w:eastAsia="ru-RU"/>
        </w:rPr>
        <w:t xml:space="preserve"> физического лица, почтовый адрес, телефон, адрес электронной почты)</w:t>
      </w:r>
    </w:p>
    <w:p w14:paraId="4F5D6A6E" w14:textId="77777777" w:rsidR="002116F0" w:rsidRPr="002116F0" w:rsidRDefault="002116F0" w:rsidP="002116F0">
      <w:pPr>
        <w:spacing w:before="360" w:after="0" w:line="240" w:lineRule="auto"/>
        <w:jc w:val="center"/>
        <w:rPr>
          <w:rFonts w:ascii="Times New Roman" w:eastAsia="Times New Roman" w:hAnsi="Times New Roman" w:cs="Times New Roman"/>
          <w:sz w:val="28"/>
          <w:szCs w:val="28"/>
          <w:lang w:eastAsia="ru-RU"/>
        </w:rPr>
      </w:pPr>
      <w:r w:rsidRPr="002116F0">
        <w:rPr>
          <w:rFonts w:ascii="Times New Roman" w:eastAsia="Times New Roman" w:hAnsi="Times New Roman" w:cs="Times New Roman"/>
          <w:sz w:val="28"/>
          <w:szCs w:val="28"/>
          <w:lang w:eastAsia="ru-RU"/>
        </w:rPr>
        <w:t>ЗАЯВЛЕНИЕ</w:t>
      </w:r>
    </w:p>
    <w:p w14:paraId="4DC8E07E" w14:textId="77777777" w:rsidR="002116F0" w:rsidRPr="002116F0" w:rsidRDefault="002116F0" w:rsidP="002116F0">
      <w:pPr>
        <w:spacing w:after="0" w:line="240" w:lineRule="auto"/>
        <w:jc w:val="center"/>
        <w:rPr>
          <w:rFonts w:ascii="Times New Roman" w:eastAsia="Times New Roman" w:hAnsi="Times New Roman" w:cs="Times New Roman"/>
          <w:sz w:val="24"/>
          <w:szCs w:val="24"/>
          <w:lang w:eastAsia="ru-RU"/>
        </w:rPr>
      </w:pPr>
      <w:r w:rsidRPr="002116F0">
        <w:rPr>
          <w:rFonts w:ascii="Times New Roman" w:eastAsia="Times New Roman" w:hAnsi="Times New Roman" w:cs="Times New Roman"/>
          <w:sz w:val="24"/>
          <w:szCs w:val="24"/>
          <w:lang w:eastAsia="ru-RU"/>
        </w:rPr>
        <w:t>о внесении изменений в разрешение</w:t>
      </w:r>
    </w:p>
    <w:p w14:paraId="2E591625" w14:textId="77777777" w:rsidR="002116F0" w:rsidRPr="002116F0" w:rsidRDefault="002116F0" w:rsidP="002116F0">
      <w:pPr>
        <w:spacing w:after="360" w:line="240" w:lineRule="auto"/>
        <w:jc w:val="center"/>
        <w:rPr>
          <w:rFonts w:ascii="Times New Roman" w:eastAsia="Times New Roman" w:hAnsi="Times New Roman" w:cs="Times New Roman"/>
          <w:sz w:val="24"/>
          <w:szCs w:val="24"/>
          <w:lang w:eastAsia="ru-RU"/>
        </w:rPr>
      </w:pPr>
      <w:r w:rsidRPr="002116F0">
        <w:rPr>
          <w:rFonts w:ascii="Times New Roman" w:eastAsia="Times New Roman" w:hAnsi="Times New Roman" w:cs="Times New Roman"/>
          <w:sz w:val="24"/>
          <w:szCs w:val="24"/>
          <w:lang w:eastAsia="ru-RU"/>
        </w:rPr>
        <w:t>на строительство</w:t>
      </w:r>
    </w:p>
    <w:p w14:paraId="2AB35126" w14:textId="77777777" w:rsidR="002116F0" w:rsidRPr="002116F0" w:rsidRDefault="002116F0" w:rsidP="002116F0">
      <w:pPr>
        <w:tabs>
          <w:tab w:val="left" w:pos="9854"/>
        </w:tabs>
        <w:spacing w:after="0" w:line="240" w:lineRule="auto"/>
        <w:ind w:firstLine="540"/>
        <w:jc w:val="both"/>
        <w:rPr>
          <w:rFonts w:ascii="Times New Roman" w:eastAsia="Times New Roman" w:hAnsi="Times New Roman" w:cs="Times New Roman"/>
          <w:sz w:val="2"/>
          <w:szCs w:val="2"/>
          <w:lang w:eastAsia="ru-RU"/>
        </w:rPr>
      </w:pPr>
      <w:r w:rsidRPr="002116F0">
        <w:rPr>
          <w:rFonts w:ascii="Times New Roman" w:eastAsia="Times New Roman" w:hAnsi="Times New Roman" w:cs="Times New Roman"/>
          <w:sz w:val="24"/>
          <w:szCs w:val="24"/>
          <w:lang w:eastAsia="ru-RU"/>
        </w:rPr>
        <w:t>Прошу внести изменения в разрешение на строительство/реконструкцию</w:t>
      </w:r>
      <w:r w:rsidRPr="002116F0">
        <w:rPr>
          <w:rFonts w:ascii="Times New Roman" w:eastAsia="Times New Roman" w:hAnsi="Times New Roman" w:cs="Times New Roman"/>
          <w:sz w:val="24"/>
          <w:szCs w:val="24"/>
          <w:lang w:eastAsia="ru-RU"/>
        </w:rPr>
        <w:br/>
      </w:r>
    </w:p>
    <w:p w14:paraId="3C3CF220" w14:textId="77777777" w:rsidR="002116F0" w:rsidRPr="002116F0" w:rsidRDefault="002116F0" w:rsidP="002116F0">
      <w:pPr>
        <w:spacing w:after="0" w:line="240" w:lineRule="auto"/>
        <w:jc w:val="center"/>
        <w:rPr>
          <w:rFonts w:ascii="Times New Roman" w:eastAsia="Times New Roman" w:hAnsi="Times New Roman" w:cs="Times New Roman"/>
          <w:sz w:val="20"/>
          <w:szCs w:val="20"/>
          <w:lang w:eastAsia="ru-RU"/>
        </w:rPr>
      </w:pPr>
      <w:r w:rsidRPr="002116F0">
        <w:rPr>
          <w:rFonts w:ascii="Times New Roman" w:eastAsia="Times New Roman" w:hAnsi="Times New Roman" w:cs="Times New Roman"/>
          <w:sz w:val="20"/>
          <w:szCs w:val="20"/>
          <w:lang w:eastAsia="ru-RU"/>
        </w:rPr>
        <w:t>(нужное подчеркнуть)</w:t>
      </w:r>
    </w:p>
    <w:p w14:paraId="09218EDE" w14:textId="77777777" w:rsidR="002116F0" w:rsidRPr="002116F0" w:rsidRDefault="002116F0" w:rsidP="002116F0">
      <w:pPr>
        <w:tabs>
          <w:tab w:val="left" w:pos="9854"/>
        </w:tabs>
        <w:spacing w:after="0" w:line="240" w:lineRule="auto"/>
        <w:rPr>
          <w:rFonts w:ascii="Times New Roman" w:eastAsia="Times New Roman" w:hAnsi="Times New Roman" w:cs="Times New Roman"/>
          <w:sz w:val="24"/>
          <w:szCs w:val="24"/>
          <w:lang w:eastAsia="ru-RU"/>
        </w:rPr>
      </w:pPr>
      <w:r w:rsidRPr="002116F0">
        <w:rPr>
          <w:rFonts w:ascii="Times New Roman" w:eastAsia="Times New Roman" w:hAnsi="Times New Roman" w:cs="Times New Roman"/>
          <w:sz w:val="24"/>
          <w:szCs w:val="24"/>
          <w:lang w:eastAsia="ru-RU"/>
        </w:rPr>
        <w:tab/>
        <w:t>,</w:t>
      </w:r>
    </w:p>
    <w:p w14:paraId="67729AEF" w14:textId="77777777" w:rsidR="002116F0" w:rsidRPr="002116F0" w:rsidRDefault="002116F0" w:rsidP="002116F0">
      <w:pPr>
        <w:pBdr>
          <w:top w:val="single" w:sz="4" w:space="1" w:color="auto"/>
        </w:pBdr>
        <w:tabs>
          <w:tab w:val="left" w:pos="9720"/>
        </w:tabs>
        <w:spacing w:after="0" w:line="240" w:lineRule="auto"/>
        <w:ind w:right="122"/>
        <w:rPr>
          <w:rFonts w:ascii="Times New Roman" w:eastAsia="Times New Roman" w:hAnsi="Times New Roman" w:cs="Times New Roman"/>
          <w:sz w:val="2"/>
          <w:szCs w:val="2"/>
          <w:lang w:eastAsia="ru-RU"/>
        </w:rPr>
      </w:pPr>
    </w:p>
    <w:p w14:paraId="32AEBD2F" w14:textId="77777777" w:rsidR="002116F0" w:rsidRPr="002116F0" w:rsidRDefault="002116F0" w:rsidP="002116F0">
      <w:pPr>
        <w:spacing w:after="0" w:line="240" w:lineRule="auto"/>
        <w:rPr>
          <w:rFonts w:ascii="Times New Roman" w:eastAsia="Times New Roman" w:hAnsi="Times New Roman" w:cs="Times New Roman"/>
          <w:sz w:val="20"/>
          <w:szCs w:val="20"/>
          <w:lang w:eastAsia="ru-RU"/>
        </w:rPr>
      </w:pPr>
      <w:r w:rsidRPr="002116F0">
        <w:rPr>
          <w:rFonts w:ascii="Times New Roman" w:eastAsia="Times New Roman" w:hAnsi="Times New Roman" w:cs="Times New Roman"/>
          <w:sz w:val="20"/>
          <w:szCs w:val="20"/>
          <w:lang w:eastAsia="ru-RU"/>
        </w:rPr>
        <w:t>(наименование объекта капитального строительства, реконструкции, в соответствии с проектной документацией)</w:t>
      </w:r>
    </w:p>
    <w:p w14:paraId="749C7F4D" w14:textId="77777777" w:rsidR="002116F0" w:rsidRPr="002116F0" w:rsidRDefault="002116F0" w:rsidP="002116F0">
      <w:pPr>
        <w:tabs>
          <w:tab w:val="left" w:pos="9854"/>
        </w:tabs>
        <w:spacing w:after="0" w:line="240" w:lineRule="auto"/>
        <w:rPr>
          <w:rFonts w:ascii="Times New Roman" w:eastAsia="Times New Roman" w:hAnsi="Times New Roman" w:cs="Times New Roman"/>
          <w:sz w:val="24"/>
          <w:szCs w:val="24"/>
          <w:lang w:eastAsia="ru-RU"/>
        </w:rPr>
      </w:pPr>
      <w:r w:rsidRPr="002116F0">
        <w:rPr>
          <w:rFonts w:ascii="Times New Roman" w:eastAsia="Times New Roman" w:hAnsi="Times New Roman" w:cs="Times New Roman"/>
          <w:sz w:val="24"/>
          <w:szCs w:val="24"/>
          <w:lang w:eastAsia="ru-RU"/>
        </w:rPr>
        <w:t xml:space="preserve">расположенного по адресу </w:t>
      </w:r>
      <w:r w:rsidRPr="002116F0">
        <w:rPr>
          <w:rFonts w:ascii="Times New Roman" w:eastAsia="Times New Roman" w:hAnsi="Times New Roman" w:cs="Times New Roman"/>
          <w:sz w:val="24"/>
          <w:szCs w:val="24"/>
          <w:lang w:eastAsia="ru-RU"/>
        </w:rPr>
        <w:tab/>
        <w:t>,</w:t>
      </w:r>
    </w:p>
    <w:p w14:paraId="32CC94E6" w14:textId="77777777" w:rsidR="002116F0" w:rsidRPr="002116F0" w:rsidRDefault="002116F0" w:rsidP="002116F0">
      <w:pPr>
        <w:pBdr>
          <w:top w:val="single" w:sz="4" w:space="1" w:color="auto"/>
        </w:pBdr>
        <w:tabs>
          <w:tab w:val="left" w:pos="9854"/>
        </w:tabs>
        <w:spacing w:after="0" w:line="240" w:lineRule="auto"/>
        <w:ind w:left="2841" w:right="170"/>
        <w:rPr>
          <w:rFonts w:ascii="Times New Roman" w:eastAsia="Times New Roman" w:hAnsi="Times New Roman" w:cs="Times New Roman"/>
          <w:sz w:val="2"/>
          <w:szCs w:val="2"/>
          <w:lang w:eastAsia="ru-RU"/>
        </w:rPr>
      </w:pPr>
    </w:p>
    <w:p w14:paraId="6D7912FE" w14:textId="77777777" w:rsidR="002116F0" w:rsidRPr="002116F0" w:rsidRDefault="002116F0" w:rsidP="002116F0">
      <w:pPr>
        <w:spacing w:after="0" w:line="240" w:lineRule="auto"/>
        <w:ind w:left="2880"/>
        <w:rPr>
          <w:rFonts w:ascii="Times New Roman" w:eastAsia="Times New Roman" w:hAnsi="Times New Roman" w:cs="Times New Roman"/>
          <w:sz w:val="20"/>
          <w:szCs w:val="20"/>
          <w:lang w:eastAsia="ru-RU"/>
        </w:rPr>
      </w:pPr>
      <w:r w:rsidRPr="002116F0">
        <w:rPr>
          <w:rFonts w:ascii="Times New Roman" w:eastAsia="Times New Roman" w:hAnsi="Times New Roman" w:cs="Times New Roman"/>
          <w:sz w:val="20"/>
          <w:szCs w:val="20"/>
          <w:lang w:eastAsia="ru-RU"/>
        </w:rPr>
        <w:t>(адрес объекта капитального строительства, реконструкции)</w:t>
      </w:r>
    </w:p>
    <w:p w14:paraId="58DA9980" w14:textId="77777777" w:rsidR="002116F0" w:rsidRPr="002116F0" w:rsidRDefault="002116F0" w:rsidP="002116F0">
      <w:pPr>
        <w:tabs>
          <w:tab w:val="left" w:pos="9854"/>
        </w:tabs>
        <w:spacing w:after="0" w:line="240" w:lineRule="auto"/>
        <w:rPr>
          <w:rFonts w:ascii="Times New Roman" w:eastAsia="Times New Roman" w:hAnsi="Times New Roman" w:cs="Times New Roman"/>
          <w:sz w:val="24"/>
          <w:szCs w:val="24"/>
          <w:lang w:eastAsia="ru-RU"/>
        </w:rPr>
      </w:pPr>
      <w:r w:rsidRPr="002116F0">
        <w:rPr>
          <w:rFonts w:ascii="Times New Roman" w:eastAsia="Times New Roman" w:hAnsi="Times New Roman" w:cs="Times New Roman"/>
          <w:sz w:val="24"/>
          <w:szCs w:val="24"/>
          <w:lang w:eastAsia="ru-RU"/>
        </w:rPr>
        <w:t xml:space="preserve">в связи с </w:t>
      </w:r>
      <w:r w:rsidRPr="002116F0">
        <w:rPr>
          <w:rFonts w:ascii="Times New Roman" w:eastAsia="Times New Roman" w:hAnsi="Times New Roman" w:cs="Times New Roman"/>
          <w:sz w:val="24"/>
          <w:szCs w:val="24"/>
          <w:lang w:eastAsia="ru-RU"/>
        </w:rPr>
        <w:tab/>
      </w:r>
    </w:p>
    <w:p w14:paraId="553FADD3" w14:textId="77777777" w:rsidR="002116F0" w:rsidRPr="002116F0" w:rsidRDefault="002116F0" w:rsidP="002116F0">
      <w:pPr>
        <w:pBdr>
          <w:top w:val="single" w:sz="4" w:space="1" w:color="auto"/>
        </w:pBdr>
        <w:tabs>
          <w:tab w:val="left" w:pos="9854"/>
        </w:tabs>
        <w:spacing w:after="0" w:line="240" w:lineRule="auto"/>
        <w:ind w:left="980"/>
        <w:rPr>
          <w:rFonts w:ascii="Times New Roman" w:eastAsia="Times New Roman" w:hAnsi="Times New Roman" w:cs="Times New Roman"/>
          <w:sz w:val="2"/>
          <w:szCs w:val="2"/>
          <w:lang w:eastAsia="ru-RU"/>
        </w:rPr>
      </w:pPr>
    </w:p>
    <w:p w14:paraId="06FC47D4" w14:textId="77777777" w:rsidR="002116F0" w:rsidRPr="002116F0" w:rsidRDefault="002116F0" w:rsidP="002116F0">
      <w:pPr>
        <w:spacing w:after="0" w:line="240" w:lineRule="auto"/>
        <w:ind w:left="1080"/>
        <w:rPr>
          <w:rFonts w:ascii="Times New Roman" w:eastAsia="Times New Roman" w:hAnsi="Times New Roman" w:cs="Times New Roman"/>
          <w:sz w:val="20"/>
          <w:szCs w:val="20"/>
          <w:lang w:eastAsia="ru-RU"/>
        </w:rPr>
      </w:pPr>
      <w:r w:rsidRPr="002116F0">
        <w:rPr>
          <w:rFonts w:ascii="Times New Roman" w:eastAsia="Times New Roman" w:hAnsi="Times New Roman" w:cs="Times New Roman"/>
          <w:sz w:val="20"/>
          <w:szCs w:val="20"/>
          <w:lang w:eastAsia="ru-RU"/>
        </w:rPr>
        <w:t>(указать причину внесения изменений в разрешение на строительство)</w:t>
      </w:r>
    </w:p>
    <w:p w14:paraId="175C5122" w14:textId="77777777" w:rsidR="002116F0" w:rsidRPr="002116F0" w:rsidRDefault="002116F0" w:rsidP="002116F0">
      <w:pPr>
        <w:spacing w:before="340" w:after="340" w:line="240" w:lineRule="auto"/>
        <w:ind w:firstLine="539"/>
        <w:jc w:val="both"/>
        <w:rPr>
          <w:rFonts w:ascii="Times New Roman" w:eastAsia="Times New Roman" w:hAnsi="Times New Roman" w:cs="Times New Roman"/>
          <w:sz w:val="24"/>
          <w:szCs w:val="24"/>
          <w:lang w:eastAsia="ru-RU"/>
        </w:rPr>
      </w:pPr>
      <w:r w:rsidRPr="002116F0">
        <w:rPr>
          <w:rFonts w:ascii="Times New Roman" w:eastAsia="Times New Roman" w:hAnsi="Times New Roman" w:cs="Times New Roman"/>
          <w:sz w:val="24"/>
          <w:szCs w:val="24"/>
          <w:lang w:eastAsia="ru-RU"/>
        </w:rPr>
        <w:t>Ответ прошу направить на бумажном носителе/в электронной форме</w:t>
      </w:r>
      <w:r w:rsidRPr="002116F0">
        <w:rPr>
          <w:rFonts w:ascii="Times New Roman" w:eastAsia="Times New Roman" w:hAnsi="Times New Roman" w:cs="Times New Roman"/>
          <w:sz w:val="24"/>
          <w:szCs w:val="24"/>
          <w:lang w:eastAsia="ru-RU"/>
        </w:rPr>
        <w:br/>
        <w:t>(ненужное зачеркнуть).</w:t>
      </w:r>
    </w:p>
    <w:p w14:paraId="4BA132E8" w14:textId="77777777" w:rsidR="002116F0" w:rsidRPr="002116F0" w:rsidRDefault="002116F0" w:rsidP="002116F0">
      <w:pPr>
        <w:spacing w:after="0" w:line="240" w:lineRule="auto"/>
        <w:jc w:val="both"/>
        <w:rPr>
          <w:rFonts w:ascii="Times New Roman" w:eastAsia="Times New Roman" w:hAnsi="Times New Roman" w:cs="Times New Roman"/>
          <w:sz w:val="24"/>
          <w:szCs w:val="24"/>
          <w:lang w:eastAsia="ru-RU"/>
        </w:rPr>
      </w:pPr>
      <w:r w:rsidRPr="002116F0">
        <w:rPr>
          <w:rFonts w:ascii="Times New Roman" w:eastAsia="Times New Roman" w:hAnsi="Times New Roman" w:cs="Times New Roman"/>
          <w:sz w:val="24"/>
          <w:szCs w:val="24"/>
          <w:lang w:eastAsia="ru-RU"/>
        </w:rPr>
        <w:t>Приложение: 1. подлинник разрешения на строительство;</w:t>
      </w:r>
    </w:p>
    <w:p w14:paraId="022AD8E9" w14:textId="77777777" w:rsidR="002116F0" w:rsidRPr="002116F0" w:rsidRDefault="002116F0" w:rsidP="002116F0">
      <w:pPr>
        <w:spacing w:after="0" w:line="240" w:lineRule="auto"/>
        <w:ind w:left="709" w:firstLine="709"/>
        <w:jc w:val="both"/>
        <w:rPr>
          <w:rFonts w:ascii="Times New Roman" w:eastAsia="Times New Roman" w:hAnsi="Times New Roman" w:cs="Times New Roman"/>
          <w:sz w:val="24"/>
          <w:szCs w:val="24"/>
          <w:lang w:eastAsia="ru-RU"/>
        </w:rPr>
      </w:pPr>
      <w:r w:rsidRPr="002116F0">
        <w:rPr>
          <w:rFonts w:ascii="Times New Roman" w:eastAsia="Times New Roman" w:hAnsi="Times New Roman" w:cs="Times New Roman"/>
          <w:sz w:val="24"/>
          <w:szCs w:val="24"/>
          <w:lang w:eastAsia="ru-RU"/>
        </w:rPr>
        <w:t>2. указать прилагаемые документы в соответствии с пунктом 9 настоящего</w:t>
      </w:r>
    </w:p>
    <w:p w14:paraId="40D001F7" w14:textId="77777777" w:rsidR="002116F0" w:rsidRPr="002116F0" w:rsidRDefault="002116F0" w:rsidP="002116F0">
      <w:pPr>
        <w:spacing w:after="0" w:line="240" w:lineRule="auto"/>
        <w:jc w:val="both"/>
        <w:rPr>
          <w:rFonts w:ascii="Times New Roman" w:eastAsia="Times New Roman" w:hAnsi="Times New Roman" w:cs="Times New Roman"/>
          <w:sz w:val="24"/>
          <w:szCs w:val="24"/>
          <w:lang w:eastAsia="ru-RU"/>
        </w:rPr>
      </w:pPr>
      <w:r w:rsidRPr="002116F0">
        <w:rPr>
          <w:rFonts w:ascii="Times New Roman" w:eastAsia="Times New Roman" w:hAnsi="Times New Roman" w:cs="Times New Roman"/>
          <w:sz w:val="24"/>
          <w:szCs w:val="24"/>
          <w:lang w:eastAsia="ru-RU"/>
        </w:rPr>
        <w:t xml:space="preserve">                           Административного регламента.</w:t>
      </w:r>
    </w:p>
    <w:p w14:paraId="06E837BA" w14:textId="77777777" w:rsidR="002116F0" w:rsidRPr="002116F0" w:rsidRDefault="002116F0" w:rsidP="002116F0">
      <w:pPr>
        <w:spacing w:after="320" w:line="240" w:lineRule="auto"/>
        <w:rPr>
          <w:rFonts w:ascii="Times New Roman" w:eastAsia="Times New Roman" w:hAnsi="Times New Roman" w:cs="Times New Roman"/>
          <w:sz w:val="24"/>
          <w:szCs w:val="24"/>
          <w:lang w:eastAsia="ru-RU"/>
        </w:rPr>
      </w:pPr>
      <w:r w:rsidRPr="002116F0">
        <w:rPr>
          <w:rFonts w:ascii="Times New Roman" w:eastAsia="Times New Roman" w:hAnsi="Times New Roman" w:cs="Times New Roman"/>
          <w:sz w:val="24"/>
          <w:szCs w:val="24"/>
          <w:lang w:eastAsia="ru-RU"/>
        </w:rPr>
        <w:t>Застройщик:</w:t>
      </w:r>
    </w:p>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50"/>
        <w:gridCol w:w="235"/>
        <w:gridCol w:w="2186"/>
        <w:gridCol w:w="349"/>
        <w:gridCol w:w="3876"/>
      </w:tblGrid>
      <w:tr w:rsidR="002116F0" w:rsidRPr="002116F0" w14:paraId="5B7F16FC" w14:textId="77777777" w:rsidTr="00476EE7">
        <w:tc>
          <w:tcPr>
            <w:tcW w:w="2988" w:type="dxa"/>
            <w:tcBorders>
              <w:bottom w:val="single" w:sz="4" w:space="0" w:color="auto"/>
            </w:tcBorders>
          </w:tcPr>
          <w:p w14:paraId="15AEA0A2" w14:textId="77777777" w:rsidR="002116F0" w:rsidRPr="002116F0" w:rsidRDefault="002116F0" w:rsidP="002116F0">
            <w:pPr>
              <w:rPr>
                <w:sz w:val="24"/>
                <w:szCs w:val="24"/>
              </w:rPr>
            </w:pPr>
          </w:p>
        </w:tc>
        <w:tc>
          <w:tcPr>
            <w:tcW w:w="236" w:type="dxa"/>
          </w:tcPr>
          <w:p w14:paraId="675513F5" w14:textId="77777777" w:rsidR="002116F0" w:rsidRPr="002116F0" w:rsidRDefault="002116F0" w:rsidP="002116F0">
            <w:pPr>
              <w:rPr>
                <w:sz w:val="24"/>
                <w:szCs w:val="24"/>
              </w:rPr>
            </w:pPr>
          </w:p>
        </w:tc>
        <w:tc>
          <w:tcPr>
            <w:tcW w:w="2284" w:type="dxa"/>
            <w:tcBorders>
              <w:bottom w:val="single" w:sz="4" w:space="0" w:color="auto"/>
            </w:tcBorders>
          </w:tcPr>
          <w:p w14:paraId="45EB852E" w14:textId="77777777" w:rsidR="002116F0" w:rsidRPr="002116F0" w:rsidRDefault="002116F0" w:rsidP="002116F0">
            <w:pPr>
              <w:rPr>
                <w:sz w:val="24"/>
                <w:szCs w:val="24"/>
              </w:rPr>
            </w:pPr>
          </w:p>
        </w:tc>
        <w:tc>
          <w:tcPr>
            <w:tcW w:w="360" w:type="dxa"/>
          </w:tcPr>
          <w:p w14:paraId="7761141E" w14:textId="77777777" w:rsidR="002116F0" w:rsidRPr="002116F0" w:rsidRDefault="002116F0" w:rsidP="002116F0">
            <w:pPr>
              <w:rPr>
                <w:sz w:val="24"/>
                <w:szCs w:val="24"/>
              </w:rPr>
            </w:pPr>
          </w:p>
        </w:tc>
        <w:tc>
          <w:tcPr>
            <w:tcW w:w="4140" w:type="dxa"/>
            <w:tcBorders>
              <w:bottom w:val="single" w:sz="4" w:space="0" w:color="auto"/>
            </w:tcBorders>
          </w:tcPr>
          <w:p w14:paraId="624DBE01" w14:textId="77777777" w:rsidR="002116F0" w:rsidRPr="002116F0" w:rsidRDefault="002116F0" w:rsidP="002116F0">
            <w:pPr>
              <w:rPr>
                <w:sz w:val="24"/>
                <w:szCs w:val="24"/>
              </w:rPr>
            </w:pPr>
          </w:p>
        </w:tc>
      </w:tr>
      <w:tr w:rsidR="002116F0" w:rsidRPr="002116F0" w14:paraId="2B710613" w14:textId="77777777" w:rsidTr="00476EE7">
        <w:tc>
          <w:tcPr>
            <w:tcW w:w="2988" w:type="dxa"/>
            <w:tcBorders>
              <w:top w:val="single" w:sz="4" w:space="0" w:color="auto"/>
            </w:tcBorders>
          </w:tcPr>
          <w:p w14:paraId="35A1AD98" w14:textId="77777777" w:rsidR="002116F0" w:rsidRPr="002116F0" w:rsidRDefault="002116F0" w:rsidP="002116F0">
            <w:pPr>
              <w:jc w:val="center"/>
            </w:pPr>
            <w:r w:rsidRPr="002116F0">
              <w:t>(должность)</w:t>
            </w:r>
          </w:p>
        </w:tc>
        <w:tc>
          <w:tcPr>
            <w:tcW w:w="236" w:type="dxa"/>
          </w:tcPr>
          <w:p w14:paraId="168D7737" w14:textId="77777777" w:rsidR="002116F0" w:rsidRPr="002116F0" w:rsidRDefault="002116F0" w:rsidP="002116F0">
            <w:pPr>
              <w:jc w:val="center"/>
            </w:pPr>
          </w:p>
        </w:tc>
        <w:tc>
          <w:tcPr>
            <w:tcW w:w="2284" w:type="dxa"/>
            <w:tcBorders>
              <w:top w:val="single" w:sz="4" w:space="0" w:color="auto"/>
            </w:tcBorders>
          </w:tcPr>
          <w:p w14:paraId="4C232809" w14:textId="77777777" w:rsidR="002116F0" w:rsidRPr="002116F0" w:rsidRDefault="002116F0" w:rsidP="002116F0">
            <w:pPr>
              <w:jc w:val="center"/>
            </w:pPr>
            <w:r w:rsidRPr="002116F0">
              <w:t>(подпись)</w:t>
            </w:r>
          </w:p>
        </w:tc>
        <w:tc>
          <w:tcPr>
            <w:tcW w:w="360" w:type="dxa"/>
          </w:tcPr>
          <w:p w14:paraId="7BC3BDCD" w14:textId="77777777" w:rsidR="002116F0" w:rsidRPr="002116F0" w:rsidRDefault="002116F0" w:rsidP="002116F0">
            <w:pPr>
              <w:jc w:val="center"/>
            </w:pPr>
          </w:p>
        </w:tc>
        <w:tc>
          <w:tcPr>
            <w:tcW w:w="4140" w:type="dxa"/>
            <w:tcBorders>
              <w:top w:val="single" w:sz="4" w:space="0" w:color="auto"/>
            </w:tcBorders>
          </w:tcPr>
          <w:p w14:paraId="1F556E31" w14:textId="77777777" w:rsidR="002116F0" w:rsidRPr="002116F0" w:rsidRDefault="002116F0" w:rsidP="002116F0">
            <w:pPr>
              <w:jc w:val="center"/>
            </w:pPr>
            <w:r w:rsidRPr="002116F0">
              <w:t>(</w:t>
            </w:r>
            <w:proofErr w:type="spellStart"/>
            <w:r w:rsidRPr="002116F0">
              <w:t>ф.и.о.</w:t>
            </w:r>
            <w:proofErr w:type="spellEnd"/>
            <w:r w:rsidRPr="002116F0">
              <w:t>)</w:t>
            </w:r>
          </w:p>
        </w:tc>
      </w:tr>
    </w:tbl>
    <w:p w14:paraId="2A02CA31" w14:textId="77777777" w:rsidR="002116F0" w:rsidRPr="002116F0" w:rsidRDefault="002116F0" w:rsidP="002116F0">
      <w:pPr>
        <w:spacing w:before="20" w:after="0" w:line="240" w:lineRule="auto"/>
        <w:rPr>
          <w:rFonts w:ascii="Times New Roman" w:eastAsia="Times New Roman" w:hAnsi="Times New Roman" w:cs="Times New Roman"/>
          <w:sz w:val="20"/>
          <w:szCs w:val="20"/>
          <w:lang w:eastAsia="ru-RU"/>
        </w:rPr>
      </w:pPr>
    </w:p>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6029"/>
        <w:gridCol w:w="252"/>
        <w:gridCol w:w="602"/>
        <w:gridCol w:w="245"/>
        <w:gridCol w:w="1617"/>
        <w:gridCol w:w="490"/>
        <w:gridCol w:w="504"/>
        <w:gridCol w:w="398"/>
      </w:tblGrid>
      <w:tr w:rsidR="002116F0" w:rsidRPr="002116F0" w14:paraId="7E962BEA" w14:textId="77777777" w:rsidTr="00476EE7">
        <w:tc>
          <w:tcPr>
            <w:tcW w:w="6029" w:type="dxa"/>
          </w:tcPr>
          <w:p w14:paraId="4813719F" w14:textId="77777777" w:rsidR="002116F0" w:rsidRPr="002116F0" w:rsidRDefault="002116F0" w:rsidP="002116F0">
            <w:pPr>
              <w:rPr>
                <w:sz w:val="24"/>
                <w:szCs w:val="24"/>
              </w:rPr>
            </w:pPr>
          </w:p>
          <w:p w14:paraId="2CFAC6F7" w14:textId="77777777" w:rsidR="002116F0" w:rsidRPr="002116F0" w:rsidRDefault="002116F0" w:rsidP="002116F0">
            <w:pPr>
              <w:rPr>
                <w:sz w:val="24"/>
                <w:szCs w:val="24"/>
              </w:rPr>
            </w:pPr>
            <w:r w:rsidRPr="002116F0">
              <w:rPr>
                <w:sz w:val="24"/>
                <w:szCs w:val="24"/>
              </w:rPr>
              <w:t>М.П.</w:t>
            </w:r>
          </w:p>
        </w:tc>
        <w:tc>
          <w:tcPr>
            <w:tcW w:w="252" w:type="dxa"/>
          </w:tcPr>
          <w:p w14:paraId="2BAFC248" w14:textId="77777777" w:rsidR="002116F0" w:rsidRPr="002116F0" w:rsidRDefault="002116F0" w:rsidP="002116F0">
            <w:pPr>
              <w:rPr>
                <w:sz w:val="24"/>
                <w:szCs w:val="24"/>
              </w:rPr>
            </w:pPr>
          </w:p>
        </w:tc>
        <w:tc>
          <w:tcPr>
            <w:tcW w:w="602" w:type="dxa"/>
          </w:tcPr>
          <w:p w14:paraId="10BD01C0" w14:textId="77777777" w:rsidR="002116F0" w:rsidRPr="002116F0" w:rsidRDefault="002116F0" w:rsidP="002116F0">
            <w:pPr>
              <w:rPr>
                <w:sz w:val="24"/>
                <w:szCs w:val="24"/>
              </w:rPr>
            </w:pPr>
          </w:p>
        </w:tc>
        <w:tc>
          <w:tcPr>
            <w:tcW w:w="245" w:type="dxa"/>
          </w:tcPr>
          <w:p w14:paraId="3DF8E211" w14:textId="77777777" w:rsidR="002116F0" w:rsidRPr="002116F0" w:rsidRDefault="002116F0" w:rsidP="002116F0">
            <w:pPr>
              <w:rPr>
                <w:sz w:val="24"/>
                <w:szCs w:val="24"/>
              </w:rPr>
            </w:pPr>
          </w:p>
        </w:tc>
        <w:tc>
          <w:tcPr>
            <w:tcW w:w="1617" w:type="dxa"/>
          </w:tcPr>
          <w:p w14:paraId="10056C50" w14:textId="77777777" w:rsidR="002116F0" w:rsidRPr="002116F0" w:rsidRDefault="002116F0" w:rsidP="002116F0">
            <w:pPr>
              <w:rPr>
                <w:sz w:val="24"/>
                <w:szCs w:val="24"/>
              </w:rPr>
            </w:pPr>
          </w:p>
        </w:tc>
        <w:tc>
          <w:tcPr>
            <w:tcW w:w="490" w:type="dxa"/>
          </w:tcPr>
          <w:p w14:paraId="3B18ED23" w14:textId="77777777" w:rsidR="002116F0" w:rsidRPr="002116F0" w:rsidRDefault="002116F0" w:rsidP="002116F0">
            <w:pPr>
              <w:rPr>
                <w:sz w:val="24"/>
                <w:szCs w:val="24"/>
              </w:rPr>
            </w:pPr>
          </w:p>
        </w:tc>
        <w:tc>
          <w:tcPr>
            <w:tcW w:w="504" w:type="dxa"/>
          </w:tcPr>
          <w:p w14:paraId="464E3AC5" w14:textId="77777777" w:rsidR="002116F0" w:rsidRPr="002116F0" w:rsidRDefault="002116F0" w:rsidP="002116F0">
            <w:pPr>
              <w:rPr>
                <w:sz w:val="24"/>
                <w:szCs w:val="24"/>
              </w:rPr>
            </w:pPr>
          </w:p>
        </w:tc>
        <w:tc>
          <w:tcPr>
            <w:tcW w:w="398" w:type="dxa"/>
          </w:tcPr>
          <w:p w14:paraId="4231765A" w14:textId="77777777" w:rsidR="002116F0" w:rsidRPr="002116F0" w:rsidRDefault="002116F0" w:rsidP="002116F0">
            <w:pPr>
              <w:rPr>
                <w:sz w:val="24"/>
                <w:szCs w:val="24"/>
              </w:rPr>
            </w:pPr>
          </w:p>
        </w:tc>
      </w:tr>
      <w:tr w:rsidR="002116F0" w:rsidRPr="002116F0" w14:paraId="1669ABA3" w14:textId="77777777" w:rsidTr="00476EE7">
        <w:trPr>
          <w:trHeight w:val="315"/>
        </w:trPr>
        <w:tc>
          <w:tcPr>
            <w:tcW w:w="6029" w:type="dxa"/>
          </w:tcPr>
          <w:p w14:paraId="621FAC50" w14:textId="77777777" w:rsidR="002116F0" w:rsidRPr="002116F0" w:rsidRDefault="002116F0" w:rsidP="002116F0">
            <w:r w:rsidRPr="002116F0">
              <w:t>(при наличии)</w:t>
            </w:r>
          </w:p>
        </w:tc>
        <w:tc>
          <w:tcPr>
            <w:tcW w:w="252" w:type="dxa"/>
          </w:tcPr>
          <w:p w14:paraId="74226016" w14:textId="77777777" w:rsidR="002116F0" w:rsidRPr="002116F0" w:rsidRDefault="002116F0" w:rsidP="002116F0">
            <w:pPr>
              <w:rPr>
                <w:sz w:val="24"/>
                <w:szCs w:val="24"/>
              </w:rPr>
            </w:pPr>
            <w:r w:rsidRPr="002116F0">
              <w:rPr>
                <w:sz w:val="24"/>
                <w:szCs w:val="24"/>
              </w:rPr>
              <w:t>"</w:t>
            </w:r>
          </w:p>
        </w:tc>
        <w:tc>
          <w:tcPr>
            <w:tcW w:w="602" w:type="dxa"/>
            <w:tcBorders>
              <w:bottom w:val="single" w:sz="4" w:space="0" w:color="auto"/>
            </w:tcBorders>
          </w:tcPr>
          <w:p w14:paraId="65CD22D4" w14:textId="77777777" w:rsidR="002116F0" w:rsidRPr="002116F0" w:rsidRDefault="002116F0" w:rsidP="002116F0">
            <w:pPr>
              <w:rPr>
                <w:sz w:val="24"/>
                <w:szCs w:val="24"/>
              </w:rPr>
            </w:pPr>
          </w:p>
        </w:tc>
        <w:tc>
          <w:tcPr>
            <w:tcW w:w="245" w:type="dxa"/>
          </w:tcPr>
          <w:p w14:paraId="09BDFC28" w14:textId="77777777" w:rsidR="002116F0" w:rsidRPr="002116F0" w:rsidRDefault="002116F0" w:rsidP="002116F0">
            <w:pPr>
              <w:rPr>
                <w:sz w:val="24"/>
                <w:szCs w:val="24"/>
              </w:rPr>
            </w:pPr>
            <w:r w:rsidRPr="002116F0">
              <w:rPr>
                <w:sz w:val="24"/>
                <w:szCs w:val="24"/>
              </w:rPr>
              <w:t>"</w:t>
            </w:r>
          </w:p>
        </w:tc>
        <w:tc>
          <w:tcPr>
            <w:tcW w:w="1617" w:type="dxa"/>
            <w:tcBorders>
              <w:bottom w:val="single" w:sz="4" w:space="0" w:color="auto"/>
            </w:tcBorders>
          </w:tcPr>
          <w:p w14:paraId="587F358A" w14:textId="77777777" w:rsidR="002116F0" w:rsidRPr="002116F0" w:rsidRDefault="002116F0" w:rsidP="002116F0">
            <w:pPr>
              <w:rPr>
                <w:sz w:val="24"/>
                <w:szCs w:val="24"/>
              </w:rPr>
            </w:pPr>
          </w:p>
        </w:tc>
        <w:tc>
          <w:tcPr>
            <w:tcW w:w="490" w:type="dxa"/>
          </w:tcPr>
          <w:p w14:paraId="2335D304" w14:textId="77777777" w:rsidR="002116F0" w:rsidRPr="002116F0" w:rsidRDefault="002116F0" w:rsidP="002116F0">
            <w:pPr>
              <w:rPr>
                <w:sz w:val="24"/>
                <w:szCs w:val="24"/>
              </w:rPr>
            </w:pPr>
            <w:r w:rsidRPr="002116F0">
              <w:rPr>
                <w:sz w:val="24"/>
                <w:szCs w:val="24"/>
              </w:rPr>
              <w:t>20</w:t>
            </w:r>
          </w:p>
        </w:tc>
        <w:tc>
          <w:tcPr>
            <w:tcW w:w="504" w:type="dxa"/>
            <w:tcBorders>
              <w:bottom w:val="single" w:sz="4" w:space="0" w:color="auto"/>
            </w:tcBorders>
          </w:tcPr>
          <w:p w14:paraId="62ECF8CC" w14:textId="77777777" w:rsidR="002116F0" w:rsidRPr="002116F0" w:rsidRDefault="002116F0" w:rsidP="002116F0">
            <w:pPr>
              <w:rPr>
                <w:sz w:val="24"/>
                <w:szCs w:val="24"/>
              </w:rPr>
            </w:pPr>
          </w:p>
        </w:tc>
        <w:tc>
          <w:tcPr>
            <w:tcW w:w="398" w:type="dxa"/>
          </w:tcPr>
          <w:p w14:paraId="38119ABA" w14:textId="77777777" w:rsidR="002116F0" w:rsidRPr="002116F0" w:rsidRDefault="002116F0" w:rsidP="002116F0">
            <w:pPr>
              <w:rPr>
                <w:sz w:val="24"/>
                <w:szCs w:val="24"/>
              </w:rPr>
            </w:pPr>
            <w:r w:rsidRPr="002116F0">
              <w:rPr>
                <w:sz w:val="24"/>
                <w:szCs w:val="24"/>
              </w:rPr>
              <w:t>г.</w:t>
            </w:r>
          </w:p>
        </w:tc>
      </w:tr>
    </w:tbl>
    <w:p w14:paraId="6EEA4C6D" w14:textId="77777777" w:rsidR="002116F0" w:rsidRPr="002116F0" w:rsidRDefault="002116F0" w:rsidP="002116F0">
      <w:pPr>
        <w:spacing w:after="0" w:line="240" w:lineRule="auto"/>
        <w:rPr>
          <w:rFonts w:ascii="Times New Roman" w:eastAsia="Times New Roman" w:hAnsi="Times New Roman" w:cs="Times New Roman"/>
          <w:sz w:val="24"/>
          <w:szCs w:val="24"/>
          <w:lang w:eastAsia="ru-RU"/>
        </w:rPr>
      </w:pPr>
    </w:p>
    <w:p w14:paraId="65949217" w14:textId="77777777" w:rsidR="002116F0" w:rsidRPr="002116F0" w:rsidRDefault="002116F0" w:rsidP="002116F0">
      <w:pPr>
        <w:widowControl w:val="0"/>
        <w:autoSpaceDE w:val="0"/>
        <w:autoSpaceDN w:val="0"/>
        <w:spacing w:after="0" w:line="240" w:lineRule="auto"/>
        <w:jc w:val="right"/>
        <w:outlineLvl w:val="0"/>
        <w:rPr>
          <w:rFonts w:ascii="Times New Roman" w:eastAsia="Times New Roman" w:hAnsi="Times New Roman" w:cs="Times New Roman"/>
          <w:szCs w:val="20"/>
          <w:lang w:eastAsia="ru-RU"/>
        </w:rPr>
      </w:pPr>
      <w:r w:rsidRPr="002116F0">
        <w:rPr>
          <w:rFonts w:ascii="Times New Roman" w:eastAsia="Times New Roman" w:hAnsi="Times New Roman" w:cs="Times New Roman"/>
          <w:szCs w:val="20"/>
          <w:lang w:eastAsia="ru-RU"/>
        </w:rPr>
        <w:t>Приложение № 4</w:t>
      </w:r>
    </w:p>
    <w:p w14:paraId="0FB575D1" w14:textId="77777777" w:rsidR="002116F0" w:rsidRPr="002116F0" w:rsidRDefault="002116F0" w:rsidP="002116F0">
      <w:pPr>
        <w:spacing w:after="0" w:line="240" w:lineRule="auto"/>
        <w:jc w:val="right"/>
        <w:rPr>
          <w:rFonts w:ascii="Times New Roman" w:eastAsia="Times New Roman" w:hAnsi="Times New Roman" w:cs="Times New Roman"/>
          <w:lang w:eastAsia="ru-RU"/>
        </w:rPr>
      </w:pPr>
      <w:r w:rsidRPr="002116F0">
        <w:rPr>
          <w:rFonts w:ascii="Times New Roman" w:eastAsia="Times New Roman" w:hAnsi="Times New Roman" w:cs="Times New Roman"/>
          <w:lang w:eastAsia="ru-RU"/>
        </w:rPr>
        <w:t>к административному регламенту предоставления</w:t>
      </w:r>
    </w:p>
    <w:p w14:paraId="3F759743" w14:textId="77777777" w:rsidR="002116F0" w:rsidRPr="002116F0" w:rsidRDefault="002116F0" w:rsidP="002116F0">
      <w:pPr>
        <w:spacing w:after="0" w:line="240" w:lineRule="auto"/>
        <w:jc w:val="right"/>
        <w:rPr>
          <w:rFonts w:ascii="Times New Roman" w:eastAsia="Times New Roman" w:hAnsi="Times New Roman" w:cs="Times New Roman"/>
          <w:lang w:eastAsia="ru-RU"/>
        </w:rPr>
      </w:pPr>
      <w:r w:rsidRPr="002116F0">
        <w:rPr>
          <w:rFonts w:ascii="Times New Roman" w:eastAsia="Times New Roman" w:hAnsi="Times New Roman" w:cs="Times New Roman"/>
          <w:lang w:eastAsia="ru-RU"/>
        </w:rPr>
        <w:t>муниципальной услуги «Подготовка</w:t>
      </w:r>
    </w:p>
    <w:p w14:paraId="1D38B1FE" w14:textId="77777777" w:rsidR="002116F0" w:rsidRPr="002116F0" w:rsidRDefault="002116F0" w:rsidP="002116F0">
      <w:pPr>
        <w:spacing w:after="0" w:line="240" w:lineRule="auto"/>
        <w:jc w:val="right"/>
        <w:rPr>
          <w:rFonts w:ascii="Times New Roman" w:eastAsia="Times New Roman" w:hAnsi="Times New Roman" w:cs="Times New Roman"/>
          <w:lang w:eastAsia="ru-RU"/>
        </w:rPr>
      </w:pPr>
      <w:r w:rsidRPr="002116F0">
        <w:rPr>
          <w:rFonts w:ascii="Times New Roman" w:eastAsia="Times New Roman" w:hAnsi="Times New Roman" w:cs="Times New Roman"/>
          <w:lang w:eastAsia="ru-RU"/>
        </w:rPr>
        <w:t xml:space="preserve"> и выдача разрешений на строительство </w:t>
      </w:r>
    </w:p>
    <w:p w14:paraId="23113025" w14:textId="77777777" w:rsidR="002116F0" w:rsidRPr="002116F0" w:rsidRDefault="002116F0" w:rsidP="002116F0">
      <w:pPr>
        <w:spacing w:after="0" w:line="240" w:lineRule="auto"/>
        <w:jc w:val="right"/>
        <w:rPr>
          <w:rFonts w:ascii="Times New Roman" w:eastAsia="Times New Roman" w:hAnsi="Times New Roman" w:cs="Times New Roman"/>
          <w:lang w:eastAsia="ru-RU"/>
        </w:rPr>
      </w:pPr>
      <w:r w:rsidRPr="002116F0">
        <w:rPr>
          <w:rFonts w:ascii="Times New Roman" w:eastAsia="Times New Roman" w:hAnsi="Times New Roman" w:cs="Times New Roman"/>
          <w:lang w:eastAsia="ru-RU"/>
        </w:rPr>
        <w:t xml:space="preserve">объектов капитального строительства на </w:t>
      </w:r>
    </w:p>
    <w:p w14:paraId="6570D13B" w14:textId="77777777" w:rsidR="002116F0" w:rsidRPr="002116F0" w:rsidRDefault="002116F0" w:rsidP="002116F0">
      <w:pPr>
        <w:spacing w:after="0" w:line="240" w:lineRule="auto"/>
        <w:jc w:val="right"/>
        <w:rPr>
          <w:rFonts w:ascii="Times New Roman" w:eastAsia="Times New Roman" w:hAnsi="Times New Roman" w:cs="Times New Roman"/>
          <w:lang w:eastAsia="ru-RU"/>
        </w:rPr>
      </w:pPr>
      <w:r w:rsidRPr="002116F0">
        <w:rPr>
          <w:rFonts w:ascii="Times New Roman" w:eastAsia="Times New Roman" w:hAnsi="Times New Roman" w:cs="Times New Roman"/>
          <w:lang w:eastAsia="ru-RU"/>
        </w:rPr>
        <w:t>территории Чернолучинского городского</w:t>
      </w:r>
    </w:p>
    <w:p w14:paraId="3417C3D0" w14:textId="77777777" w:rsidR="002116F0" w:rsidRPr="002116F0" w:rsidRDefault="002116F0" w:rsidP="002116F0">
      <w:pPr>
        <w:spacing w:after="0" w:line="240" w:lineRule="auto"/>
        <w:jc w:val="right"/>
        <w:rPr>
          <w:rFonts w:ascii="Times New Roman" w:eastAsia="Times New Roman" w:hAnsi="Times New Roman" w:cs="Times New Roman"/>
          <w:lang w:eastAsia="ru-RU"/>
        </w:rPr>
      </w:pPr>
      <w:r w:rsidRPr="002116F0">
        <w:rPr>
          <w:rFonts w:ascii="Times New Roman" w:eastAsia="Times New Roman" w:hAnsi="Times New Roman" w:cs="Times New Roman"/>
          <w:lang w:eastAsia="ru-RU"/>
        </w:rPr>
        <w:t xml:space="preserve"> поселения за исключением объектов </w:t>
      </w:r>
    </w:p>
    <w:p w14:paraId="0EBFD450" w14:textId="77777777" w:rsidR="002116F0" w:rsidRPr="002116F0" w:rsidRDefault="002116F0" w:rsidP="002116F0">
      <w:pPr>
        <w:spacing w:after="0" w:line="240" w:lineRule="auto"/>
        <w:jc w:val="right"/>
        <w:rPr>
          <w:rFonts w:ascii="Times New Roman" w:eastAsia="Times New Roman" w:hAnsi="Times New Roman" w:cs="Times New Roman"/>
          <w:lang w:eastAsia="ru-RU"/>
        </w:rPr>
      </w:pPr>
      <w:r w:rsidRPr="002116F0">
        <w:rPr>
          <w:rFonts w:ascii="Times New Roman" w:eastAsia="Times New Roman" w:hAnsi="Times New Roman" w:cs="Times New Roman"/>
          <w:lang w:eastAsia="ru-RU"/>
        </w:rPr>
        <w:t xml:space="preserve">индивидуального жилищного строительства, </w:t>
      </w:r>
    </w:p>
    <w:p w14:paraId="7040BB0E" w14:textId="77777777" w:rsidR="002116F0" w:rsidRPr="002116F0" w:rsidRDefault="002116F0" w:rsidP="002116F0">
      <w:pPr>
        <w:spacing w:after="0" w:line="240" w:lineRule="auto"/>
        <w:jc w:val="right"/>
        <w:rPr>
          <w:rFonts w:ascii="Times New Roman" w:eastAsia="Times New Roman" w:hAnsi="Times New Roman" w:cs="Times New Roman"/>
          <w:lang w:eastAsia="ru-RU"/>
        </w:rPr>
      </w:pPr>
      <w:r w:rsidRPr="002116F0">
        <w:rPr>
          <w:rFonts w:ascii="Times New Roman" w:eastAsia="Times New Roman" w:hAnsi="Times New Roman" w:cs="Times New Roman"/>
          <w:lang w:eastAsia="ru-RU"/>
        </w:rPr>
        <w:t xml:space="preserve">а также продление </w:t>
      </w:r>
      <w:r w:rsidRPr="002116F0">
        <w:rPr>
          <w:rFonts w:ascii="Times New Roman" w:hAnsi="Times New Roman" w:cs="Times New Roman"/>
        </w:rPr>
        <w:t>срока действия указанных разрешений</w:t>
      </w:r>
      <w:r w:rsidRPr="002116F0">
        <w:rPr>
          <w:rFonts w:ascii="Times New Roman" w:eastAsia="Times New Roman" w:hAnsi="Times New Roman" w:cs="Times New Roman"/>
          <w:lang w:eastAsia="ru-RU"/>
        </w:rPr>
        <w:t>»</w:t>
      </w:r>
    </w:p>
    <w:p w14:paraId="7E54F88D" w14:textId="77777777" w:rsidR="002116F0" w:rsidRPr="002116F0" w:rsidRDefault="002116F0" w:rsidP="002116F0">
      <w:pPr>
        <w:spacing w:after="1" w:line="240" w:lineRule="auto"/>
        <w:rPr>
          <w:rFonts w:ascii="Times New Roman" w:eastAsia="Times New Roman" w:hAnsi="Times New Roman" w:cs="Times New Roman"/>
          <w:sz w:val="24"/>
          <w:szCs w:val="24"/>
          <w:lang w:eastAsia="ru-RU"/>
        </w:rPr>
      </w:pPr>
    </w:p>
    <w:p w14:paraId="1CD02BCA" w14:textId="77777777" w:rsidR="002116F0" w:rsidRPr="002116F0" w:rsidRDefault="002116F0" w:rsidP="002116F0">
      <w:pPr>
        <w:widowControl w:val="0"/>
        <w:autoSpaceDE w:val="0"/>
        <w:autoSpaceDN w:val="0"/>
        <w:spacing w:after="0" w:line="240" w:lineRule="auto"/>
        <w:jc w:val="both"/>
        <w:rPr>
          <w:rFonts w:ascii="Calibri" w:eastAsia="Times New Roman" w:hAnsi="Calibri" w:cs="Calibri"/>
          <w:szCs w:val="20"/>
          <w:lang w:eastAsia="ru-RU"/>
        </w:rPr>
      </w:pPr>
    </w:p>
    <w:p w14:paraId="792CB3E1" w14:textId="77777777" w:rsidR="002116F0" w:rsidRPr="002116F0" w:rsidRDefault="002116F0" w:rsidP="002116F0">
      <w:pPr>
        <w:widowControl w:val="0"/>
        <w:autoSpaceDE w:val="0"/>
        <w:autoSpaceDN w:val="0"/>
        <w:spacing w:after="0" w:line="240" w:lineRule="auto"/>
        <w:jc w:val="right"/>
        <w:rPr>
          <w:rFonts w:ascii="Courier New" w:eastAsia="Times New Roman" w:hAnsi="Courier New" w:cs="Courier New"/>
          <w:sz w:val="20"/>
          <w:szCs w:val="20"/>
          <w:lang w:eastAsia="ru-RU"/>
        </w:rPr>
      </w:pPr>
      <w:r w:rsidRPr="002116F0">
        <w:rPr>
          <w:rFonts w:ascii="Courier New" w:eastAsia="Times New Roman" w:hAnsi="Courier New" w:cs="Courier New"/>
          <w:sz w:val="20"/>
          <w:szCs w:val="20"/>
          <w:lang w:eastAsia="ru-RU"/>
        </w:rPr>
        <w:t xml:space="preserve">                                          </w:t>
      </w:r>
    </w:p>
    <w:p w14:paraId="42FDB43A" w14:textId="77777777" w:rsidR="002116F0" w:rsidRPr="002116F0" w:rsidRDefault="002116F0" w:rsidP="002116F0">
      <w:pPr>
        <w:widowControl w:val="0"/>
        <w:autoSpaceDE w:val="0"/>
        <w:autoSpaceDN w:val="0"/>
        <w:spacing w:after="0" w:line="240" w:lineRule="auto"/>
        <w:ind w:left="3540" w:firstLine="708"/>
        <w:jc w:val="center"/>
        <w:rPr>
          <w:rFonts w:ascii="Times New Roman" w:eastAsia="Times New Roman" w:hAnsi="Times New Roman" w:cs="Times New Roman"/>
          <w:sz w:val="24"/>
          <w:szCs w:val="24"/>
          <w:lang w:eastAsia="ru-RU"/>
        </w:rPr>
      </w:pPr>
      <w:r w:rsidRPr="002116F0">
        <w:rPr>
          <w:rFonts w:ascii="Times New Roman" w:eastAsia="Times New Roman" w:hAnsi="Times New Roman" w:cs="Times New Roman"/>
          <w:sz w:val="24"/>
          <w:szCs w:val="24"/>
          <w:lang w:eastAsia="ru-RU"/>
        </w:rPr>
        <w:t>Главе Чернолучинского городского поселения</w:t>
      </w:r>
    </w:p>
    <w:p w14:paraId="19F7E7B8" w14:textId="77777777" w:rsidR="002116F0" w:rsidRPr="002116F0" w:rsidRDefault="002116F0" w:rsidP="002116F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6813EBB" w14:textId="77777777" w:rsidR="002116F0" w:rsidRPr="002116F0" w:rsidRDefault="002116F0" w:rsidP="002116F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116F0">
        <w:rPr>
          <w:rFonts w:ascii="Times New Roman" w:eastAsia="Times New Roman" w:hAnsi="Times New Roman" w:cs="Times New Roman"/>
          <w:sz w:val="24"/>
          <w:szCs w:val="24"/>
          <w:lang w:eastAsia="ru-RU"/>
        </w:rPr>
        <w:t>УВЕДОМЛЕНИЕ</w:t>
      </w:r>
    </w:p>
    <w:p w14:paraId="37507150" w14:textId="77777777" w:rsidR="002116F0" w:rsidRPr="002116F0" w:rsidRDefault="002116F0" w:rsidP="002116F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417DAB0" w14:textId="77777777" w:rsidR="002116F0" w:rsidRPr="002116F0" w:rsidRDefault="002116F0" w:rsidP="002116F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116F0">
        <w:rPr>
          <w:rFonts w:ascii="Times New Roman" w:eastAsia="Times New Roman" w:hAnsi="Times New Roman" w:cs="Times New Roman"/>
          <w:sz w:val="24"/>
          <w:szCs w:val="24"/>
          <w:lang w:eastAsia="ru-RU"/>
        </w:rPr>
        <w:t>___________________________________________________________________________</w:t>
      </w:r>
    </w:p>
    <w:p w14:paraId="422D567F" w14:textId="77777777" w:rsidR="002116F0" w:rsidRPr="002116F0" w:rsidRDefault="002116F0" w:rsidP="002116F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2116F0">
        <w:rPr>
          <w:rFonts w:ascii="Times New Roman" w:eastAsia="Times New Roman" w:hAnsi="Times New Roman" w:cs="Times New Roman"/>
          <w:sz w:val="24"/>
          <w:szCs w:val="24"/>
          <w:lang w:eastAsia="ru-RU"/>
        </w:rPr>
        <w:t xml:space="preserve">                            </w:t>
      </w:r>
      <w:r w:rsidRPr="002116F0">
        <w:rPr>
          <w:rFonts w:ascii="Times New Roman" w:eastAsia="Times New Roman" w:hAnsi="Times New Roman" w:cs="Times New Roman"/>
          <w:sz w:val="20"/>
          <w:szCs w:val="20"/>
          <w:lang w:eastAsia="ru-RU"/>
        </w:rPr>
        <w:t xml:space="preserve">(наименование юридического лица, </w:t>
      </w:r>
      <w:proofErr w:type="spellStart"/>
      <w:r w:rsidRPr="002116F0">
        <w:rPr>
          <w:rFonts w:ascii="Times New Roman" w:eastAsia="Times New Roman" w:hAnsi="Times New Roman" w:cs="Times New Roman"/>
          <w:sz w:val="20"/>
          <w:szCs w:val="20"/>
          <w:lang w:eastAsia="ru-RU"/>
        </w:rPr>
        <w:t>ф.и.о.</w:t>
      </w:r>
      <w:proofErr w:type="spellEnd"/>
      <w:r w:rsidRPr="002116F0">
        <w:rPr>
          <w:rFonts w:ascii="Times New Roman" w:eastAsia="Times New Roman" w:hAnsi="Times New Roman" w:cs="Times New Roman"/>
          <w:sz w:val="20"/>
          <w:szCs w:val="20"/>
          <w:lang w:eastAsia="ru-RU"/>
        </w:rPr>
        <w:t xml:space="preserve"> физического лица)</w:t>
      </w:r>
    </w:p>
    <w:p w14:paraId="605C27B1" w14:textId="77777777" w:rsidR="002116F0" w:rsidRPr="002116F0" w:rsidRDefault="002116F0" w:rsidP="002116F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116F0">
        <w:rPr>
          <w:rFonts w:ascii="Times New Roman" w:eastAsia="Times New Roman" w:hAnsi="Times New Roman" w:cs="Times New Roman"/>
          <w:sz w:val="24"/>
          <w:szCs w:val="24"/>
          <w:lang w:eastAsia="ru-RU"/>
        </w:rPr>
        <w:t>___________________________________________________________________________</w:t>
      </w:r>
    </w:p>
    <w:p w14:paraId="4A6B9E2C" w14:textId="77777777" w:rsidR="002116F0" w:rsidRPr="002116F0" w:rsidRDefault="002116F0" w:rsidP="002116F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2116F0">
        <w:rPr>
          <w:rFonts w:ascii="Times New Roman" w:eastAsia="Times New Roman" w:hAnsi="Times New Roman" w:cs="Times New Roman"/>
          <w:sz w:val="24"/>
          <w:szCs w:val="24"/>
          <w:lang w:eastAsia="ru-RU"/>
        </w:rPr>
        <w:t xml:space="preserve">                   </w:t>
      </w:r>
      <w:r w:rsidRPr="002116F0">
        <w:rPr>
          <w:rFonts w:ascii="Times New Roman" w:eastAsia="Times New Roman" w:hAnsi="Times New Roman" w:cs="Times New Roman"/>
          <w:sz w:val="20"/>
          <w:szCs w:val="20"/>
          <w:lang w:eastAsia="ru-RU"/>
        </w:rPr>
        <w:t>(юридический, почтовый адреса, телефон, факс, адрес электронной почты)</w:t>
      </w:r>
    </w:p>
    <w:p w14:paraId="1D9FD4E7" w14:textId="77777777" w:rsidR="002116F0" w:rsidRPr="002116F0" w:rsidRDefault="002116F0" w:rsidP="002116F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116F0">
        <w:rPr>
          <w:rFonts w:ascii="Times New Roman" w:eastAsia="Times New Roman" w:hAnsi="Times New Roman" w:cs="Times New Roman"/>
          <w:sz w:val="24"/>
          <w:szCs w:val="24"/>
          <w:lang w:eastAsia="ru-RU"/>
        </w:rPr>
        <w:t xml:space="preserve">    </w:t>
      </w:r>
      <w:proofErr w:type="gramStart"/>
      <w:r w:rsidRPr="002116F0">
        <w:rPr>
          <w:rFonts w:ascii="Times New Roman" w:eastAsia="Times New Roman" w:hAnsi="Times New Roman" w:cs="Times New Roman"/>
          <w:sz w:val="24"/>
          <w:szCs w:val="24"/>
          <w:lang w:eastAsia="ru-RU"/>
        </w:rPr>
        <w:t>Уведомляю  о</w:t>
      </w:r>
      <w:proofErr w:type="gramEnd"/>
      <w:r w:rsidRPr="002116F0">
        <w:rPr>
          <w:rFonts w:ascii="Times New Roman" w:eastAsia="Times New Roman" w:hAnsi="Times New Roman" w:cs="Times New Roman"/>
          <w:sz w:val="24"/>
          <w:szCs w:val="24"/>
          <w:lang w:eastAsia="ru-RU"/>
        </w:rPr>
        <w:t xml:space="preserve">  переходе  прав  на  земельный   участок,  об  образовании земельных участков                                                                            </w:t>
      </w:r>
      <w:r w:rsidRPr="002116F0">
        <w:rPr>
          <w:rFonts w:ascii="Times New Roman" w:eastAsia="Times New Roman" w:hAnsi="Times New Roman" w:cs="Times New Roman"/>
          <w:sz w:val="20"/>
          <w:szCs w:val="20"/>
          <w:lang w:eastAsia="ru-RU"/>
        </w:rPr>
        <w:t>(нужное подчеркнуть)</w:t>
      </w:r>
    </w:p>
    <w:p w14:paraId="17B7705F" w14:textId="77777777" w:rsidR="002116F0" w:rsidRPr="002116F0" w:rsidRDefault="002116F0" w:rsidP="002116F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116F0">
        <w:rPr>
          <w:rFonts w:ascii="Times New Roman" w:eastAsia="Times New Roman" w:hAnsi="Times New Roman" w:cs="Times New Roman"/>
          <w:sz w:val="24"/>
          <w:szCs w:val="24"/>
          <w:lang w:eastAsia="ru-RU"/>
        </w:rPr>
        <w:t xml:space="preserve">    Разрешение   на   строительство/реконструкцию    объекта   капитального строительства      выдано     от __________________ № _____________________</w:t>
      </w:r>
    </w:p>
    <w:p w14:paraId="735EA6CE" w14:textId="77777777" w:rsidR="002116F0" w:rsidRPr="002116F0" w:rsidRDefault="002116F0" w:rsidP="002116F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116F0">
        <w:rPr>
          <w:rFonts w:ascii="Times New Roman" w:eastAsia="Times New Roman" w:hAnsi="Times New Roman" w:cs="Times New Roman"/>
          <w:sz w:val="24"/>
          <w:szCs w:val="24"/>
          <w:lang w:eastAsia="ru-RU"/>
        </w:rPr>
        <w:t>_____________________________________________________________________________</w:t>
      </w:r>
    </w:p>
    <w:p w14:paraId="113212D1" w14:textId="77777777" w:rsidR="002116F0" w:rsidRPr="002116F0" w:rsidRDefault="002116F0" w:rsidP="002116F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2116F0">
        <w:rPr>
          <w:rFonts w:ascii="Times New Roman" w:eastAsia="Times New Roman" w:hAnsi="Times New Roman" w:cs="Times New Roman"/>
          <w:sz w:val="24"/>
          <w:szCs w:val="24"/>
          <w:lang w:eastAsia="ru-RU"/>
        </w:rPr>
        <w:t xml:space="preserve">                                </w:t>
      </w:r>
      <w:r w:rsidRPr="002116F0">
        <w:rPr>
          <w:rFonts w:ascii="Times New Roman" w:eastAsia="Times New Roman" w:hAnsi="Times New Roman" w:cs="Times New Roman"/>
          <w:sz w:val="20"/>
          <w:szCs w:val="20"/>
          <w:lang w:eastAsia="ru-RU"/>
        </w:rPr>
        <w:t>(адрес объекта капитального строительства, реконструкции)</w:t>
      </w:r>
    </w:p>
    <w:p w14:paraId="490897A5" w14:textId="77777777" w:rsidR="002116F0" w:rsidRPr="002116F0" w:rsidRDefault="002116F0" w:rsidP="002116F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116F0">
        <w:rPr>
          <w:rFonts w:ascii="Times New Roman" w:eastAsia="Times New Roman" w:hAnsi="Times New Roman" w:cs="Times New Roman"/>
          <w:sz w:val="24"/>
          <w:szCs w:val="24"/>
          <w:lang w:eastAsia="ru-RU"/>
        </w:rPr>
        <w:t xml:space="preserve">    При этом сообщаю реквизиты:</w:t>
      </w:r>
    </w:p>
    <w:p w14:paraId="69AE65DD" w14:textId="77777777" w:rsidR="002116F0" w:rsidRPr="002116F0" w:rsidRDefault="002116F0" w:rsidP="002116F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116F0">
        <w:rPr>
          <w:rFonts w:ascii="Times New Roman" w:eastAsia="Times New Roman" w:hAnsi="Times New Roman" w:cs="Times New Roman"/>
          <w:sz w:val="24"/>
          <w:szCs w:val="24"/>
          <w:lang w:eastAsia="ru-RU"/>
        </w:rPr>
        <w:t xml:space="preserve">    1) правоустанавливающих документов на земельный участок _______________________</w:t>
      </w:r>
    </w:p>
    <w:p w14:paraId="6286AFB7" w14:textId="77777777" w:rsidR="002116F0" w:rsidRPr="002116F0" w:rsidRDefault="002116F0" w:rsidP="002116F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116F0">
        <w:rPr>
          <w:rFonts w:ascii="Times New Roman" w:eastAsia="Times New Roman" w:hAnsi="Times New Roman" w:cs="Times New Roman"/>
          <w:sz w:val="24"/>
          <w:szCs w:val="24"/>
          <w:lang w:eastAsia="ru-RU"/>
        </w:rPr>
        <w:t>_____________________________________________________________________________;</w:t>
      </w:r>
    </w:p>
    <w:p w14:paraId="640FF6EA" w14:textId="77777777" w:rsidR="002116F0" w:rsidRPr="002116F0" w:rsidRDefault="002116F0" w:rsidP="002116F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116F0">
        <w:rPr>
          <w:rFonts w:ascii="Times New Roman" w:eastAsia="Times New Roman" w:hAnsi="Times New Roman" w:cs="Times New Roman"/>
          <w:sz w:val="24"/>
          <w:szCs w:val="24"/>
          <w:lang w:eastAsia="ru-RU"/>
        </w:rPr>
        <w:t xml:space="preserve">    2) решения об образовании земельных участков __________________________________;</w:t>
      </w:r>
    </w:p>
    <w:p w14:paraId="53805D60" w14:textId="77777777" w:rsidR="002116F0" w:rsidRPr="002116F0" w:rsidRDefault="002116F0" w:rsidP="002116F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116F0">
        <w:rPr>
          <w:rFonts w:ascii="Times New Roman" w:eastAsia="Times New Roman" w:hAnsi="Times New Roman" w:cs="Times New Roman"/>
          <w:sz w:val="24"/>
          <w:szCs w:val="24"/>
          <w:lang w:eastAsia="ru-RU"/>
        </w:rPr>
        <w:t xml:space="preserve">    3) градостроительного плана </w:t>
      </w:r>
      <w:proofErr w:type="gramStart"/>
      <w:r w:rsidRPr="002116F0">
        <w:rPr>
          <w:rFonts w:ascii="Times New Roman" w:eastAsia="Times New Roman" w:hAnsi="Times New Roman" w:cs="Times New Roman"/>
          <w:sz w:val="24"/>
          <w:szCs w:val="24"/>
          <w:lang w:eastAsia="ru-RU"/>
        </w:rPr>
        <w:t>земельного  участка</w:t>
      </w:r>
      <w:proofErr w:type="gramEnd"/>
      <w:r w:rsidRPr="002116F0">
        <w:rPr>
          <w:rFonts w:ascii="Times New Roman" w:eastAsia="Times New Roman" w:hAnsi="Times New Roman" w:cs="Times New Roman"/>
          <w:sz w:val="24"/>
          <w:szCs w:val="24"/>
          <w:lang w:eastAsia="ru-RU"/>
        </w:rPr>
        <w:t>, на котором планируется осуществить строительство, реконструкцию объекта капитального строительства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p w14:paraId="7E8B1B11" w14:textId="77777777" w:rsidR="002116F0" w:rsidRPr="002116F0" w:rsidRDefault="002116F0" w:rsidP="002116F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116F0">
        <w:rPr>
          <w:rFonts w:ascii="Times New Roman" w:eastAsia="Times New Roman" w:hAnsi="Times New Roman" w:cs="Times New Roman"/>
          <w:sz w:val="24"/>
          <w:szCs w:val="24"/>
          <w:lang w:eastAsia="ru-RU"/>
        </w:rPr>
        <w:t>_____________________________________________________________________________.</w:t>
      </w:r>
    </w:p>
    <w:p w14:paraId="399A4A4C" w14:textId="77777777" w:rsidR="002116F0" w:rsidRPr="002116F0" w:rsidRDefault="002116F0" w:rsidP="002116F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F210778" w14:textId="77777777" w:rsidR="002116F0" w:rsidRPr="002116F0" w:rsidRDefault="002116F0" w:rsidP="002116F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116F0">
        <w:rPr>
          <w:rFonts w:ascii="Times New Roman" w:eastAsia="Times New Roman" w:hAnsi="Times New Roman" w:cs="Times New Roman"/>
          <w:sz w:val="24"/>
          <w:szCs w:val="24"/>
          <w:lang w:eastAsia="ru-RU"/>
        </w:rPr>
        <w:t xml:space="preserve">    Приложение:</w:t>
      </w:r>
    </w:p>
    <w:p w14:paraId="612879D5" w14:textId="77777777" w:rsidR="002116F0" w:rsidRPr="002116F0" w:rsidRDefault="002116F0" w:rsidP="002116F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116F0">
        <w:rPr>
          <w:rFonts w:ascii="Times New Roman" w:eastAsia="Times New Roman" w:hAnsi="Times New Roman" w:cs="Times New Roman"/>
          <w:sz w:val="24"/>
          <w:szCs w:val="24"/>
          <w:lang w:eastAsia="ru-RU"/>
        </w:rPr>
        <w:t xml:space="preserve">    - подлинник разрешения на строительство № _________________ от ________________г.</w:t>
      </w:r>
    </w:p>
    <w:p w14:paraId="68D6C84D" w14:textId="77777777" w:rsidR="002116F0" w:rsidRPr="002116F0" w:rsidRDefault="002116F0" w:rsidP="002116F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116F0">
        <w:rPr>
          <w:rFonts w:ascii="Times New Roman" w:eastAsia="Times New Roman" w:hAnsi="Times New Roman" w:cs="Times New Roman"/>
          <w:sz w:val="24"/>
          <w:szCs w:val="24"/>
          <w:lang w:eastAsia="ru-RU"/>
        </w:rPr>
        <w:t xml:space="preserve">    - копии указанных документов: на ______ листах.</w:t>
      </w:r>
    </w:p>
    <w:p w14:paraId="12CF2FB5" w14:textId="77777777" w:rsidR="002116F0" w:rsidRPr="002116F0" w:rsidRDefault="002116F0" w:rsidP="002116F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165DE4A" w14:textId="77777777" w:rsidR="002116F0" w:rsidRPr="002116F0" w:rsidRDefault="002116F0" w:rsidP="002116F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116F0">
        <w:rPr>
          <w:rFonts w:ascii="Times New Roman" w:eastAsia="Times New Roman" w:hAnsi="Times New Roman" w:cs="Times New Roman"/>
          <w:sz w:val="24"/>
          <w:szCs w:val="24"/>
          <w:lang w:eastAsia="ru-RU"/>
        </w:rPr>
        <w:t>Застройщик:</w:t>
      </w:r>
    </w:p>
    <w:p w14:paraId="2C0D84D1" w14:textId="77777777" w:rsidR="002116F0" w:rsidRPr="002116F0" w:rsidRDefault="002116F0" w:rsidP="002116F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116F0">
        <w:rPr>
          <w:rFonts w:ascii="Times New Roman" w:eastAsia="Times New Roman" w:hAnsi="Times New Roman" w:cs="Times New Roman"/>
          <w:sz w:val="24"/>
          <w:szCs w:val="24"/>
          <w:lang w:eastAsia="ru-RU"/>
        </w:rPr>
        <w:t>____________________ ______________________ _______________________________</w:t>
      </w:r>
    </w:p>
    <w:p w14:paraId="1DAD07CA" w14:textId="77777777" w:rsidR="002116F0" w:rsidRPr="002116F0" w:rsidRDefault="002116F0" w:rsidP="002116F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2116F0">
        <w:rPr>
          <w:rFonts w:ascii="Times New Roman" w:eastAsia="Times New Roman" w:hAnsi="Times New Roman" w:cs="Times New Roman"/>
          <w:sz w:val="24"/>
          <w:szCs w:val="24"/>
          <w:lang w:eastAsia="ru-RU"/>
        </w:rPr>
        <w:t xml:space="preserve">    </w:t>
      </w:r>
      <w:r w:rsidRPr="002116F0">
        <w:rPr>
          <w:rFonts w:ascii="Times New Roman" w:eastAsia="Times New Roman" w:hAnsi="Times New Roman" w:cs="Times New Roman"/>
          <w:sz w:val="20"/>
          <w:szCs w:val="20"/>
          <w:lang w:eastAsia="ru-RU"/>
        </w:rPr>
        <w:t>(</w:t>
      </w:r>
      <w:proofErr w:type="gramStart"/>
      <w:r w:rsidRPr="002116F0">
        <w:rPr>
          <w:rFonts w:ascii="Times New Roman" w:eastAsia="Times New Roman" w:hAnsi="Times New Roman" w:cs="Times New Roman"/>
          <w:sz w:val="20"/>
          <w:szCs w:val="20"/>
          <w:lang w:eastAsia="ru-RU"/>
        </w:rPr>
        <w:t xml:space="preserve">должность)   </w:t>
      </w:r>
      <w:proofErr w:type="gramEnd"/>
      <w:r w:rsidRPr="002116F0">
        <w:rPr>
          <w:rFonts w:ascii="Times New Roman" w:eastAsia="Times New Roman" w:hAnsi="Times New Roman" w:cs="Times New Roman"/>
          <w:sz w:val="20"/>
          <w:szCs w:val="20"/>
          <w:lang w:eastAsia="ru-RU"/>
        </w:rPr>
        <w:t xml:space="preserve">                                    (подпись)                                                     (</w:t>
      </w:r>
      <w:proofErr w:type="spellStart"/>
      <w:r w:rsidRPr="002116F0">
        <w:rPr>
          <w:rFonts w:ascii="Times New Roman" w:eastAsia="Times New Roman" w:hAnsi="Times New Roman" w:cs="Times New Roman"/>
          <w:sz w:val="20"/>
          <w:szCs w:val="20"/>
          <w:lang w:eastAsia="ru-RU"/>
        </w:rPr>
        <w:t>ф.и.о.</w:t>
      </w:r>
      <w:proofErr w:type="spellEnd"/>
      <w:r w:rsidRPr="002116F0">
        <w:rPr>
          <w:rFonts w:ascii="Times New Roman" w:eastAsia="Times New Roman" w:hAnsi="Times New Roman" w:cs="Times New Roman"/>
          <w:sz w:val="20"/>
          <w:szCs w:val="20"/>
          <w:lang w:eastAsia="ru-RU"/>
        </w:rPr>
        <w:t>)</w:t>
      </w:r>
    </w:p>
    <w:p w14:paraId="12109D43" w14:textId="77777777" w:rsidR="002116F0" w:rsidRPr="002116F0" w:rsidRDefault="002116F0" w:rsidP="002116F0">
      <w:pPr>
        <w:spacing w:after="0" w:line="240" w:lineRule="auto"/>
        <w:rPr>
          <w:rFonts w:ascii="Times New Roman" w:eastAsia="Times New Roman" w:hAnsi="Times New Roman" w:cs="Times New Roman"/>
          <w:sz w:val="24"/>
          <w:szCs w:val="24"/>
          <w:lang w:eastAsia="ru-RU"/>
        </w:rPr>
      </w:pPr>
    </w:p>
    <w:p w14:paraId="4B7FD927" w14:textId="226DD4C1" w:rsidR="002116F0" w:rsidRDefault="002116F0">
      <w:pPr>
        <w:rPr>
          <w:rFonts w:ascii="Times New Roman" w:hAnsi="Times New Roman" w:cs="Times New Roman"/>
          <w:sz w:val="28"/>
          <w:szCs w:val="28"/>
        </w:rPr>
      </w:pPr>
    </w:p>
    <w:p w14:paraId="6A87B98A" w14:textId="73E5E3A2" w:rsidR="002116F0" w:rsidRDefault="002116F0">
      <w:pPr>
        <w:rPr>
          <w:rFonts w:ascii="Times New Roman" w:hAnsi="Times New Roman" w:cs="Times New Roman"/>
          <w:sz w:val="28"/>
          <w:szCs w:val="28"/>
        </w:rPr>
      </w:pPr>
    </w:p>
    <w:p w14:paraId="555AAB65" w14:textId="126E311D" w:rsidR="002116F0" w:rsidRDefault="002116F0">
      <w:pPr>
        <w:rPr>
          <w:rFonts w:ascii="Times New Roman" w:hAnsi="Times New Roman" w:cs="Times New Roman"/>
          <w:sz w:val="28"/>
          <w:szCs w:val="28"/>
        </w:rPr>
      </w:pPr>
    </w:p>
    <w:p w14:paraId="285EDCD6" w14:textId="5A4AB32A" w:rsidR="002116F0" w:rsidRDefault="002116F0">
      <w:pPr>
        <w:rPr>
          <w:rFonts w:ascii="Times New Roman" w:hAnsi="Times New Roman" w:cs="Times New Roman"/>
          <w:sz w:val="28"/>
          <w:szCs w:val="28"/>
        </w:rPr>
      </w:pPr>
    </w:p>
    <w:p w14:paraId="7AFE970A" w14:textId="500F8D54" w:rsidR="002116F0" w:rsidRPr="00A6056A" w:rsidRDefault="002116F0">
      <w:pPr>
        <w:rPr>
          <w:rFonts w:ascii="Times New Roman" w:hAnsi="Times New Roman" w:cs="Times New Roman"/>
          <w:sz w:val="28"/>
          <w:szCs w:val="28"/>
        </w:rPr>
      </w:pPr>
    </w:p>
    <w:sectPr w:rsidR="002116F0" w:rsidRPr="00A6056A" w:rsidSect="001355DA">
      <w:pgSz w:w="11906" w:h="16838"/>
      <w:pgMar w:top="709"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altName w:val="Lucida Console"/>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79162C"/>
    <w:multiLevelType w:val="hybridMultilevel"/>
    <w:tmpl w:val="A92A2A30"/>
    <w:lvl w:ilvl="0" w:tplc="C8944B06">
      <w:start w:val="1"/>
      <w:numFmt w:val="decimal"/>
      <w:lvlText w:val="%1."/>
      <w:lvlJc w:val="left"/>
      <w:pPr>
        <w:ind w:left="222" w:hanging="384"/>
        <w:jc w:val="left"/>
      </w:pPr>
      <w:rPr>
        <w:rFonts w:ascii="Times New Roman" w:eastAsia="Times New Roman" w:hAnsi="Times New Roman" w:cs="Times New Roman" w:hint="default"/>
        <w:spacing w:val="0"/>
        <w:w w:val="100"/>
        <w:sz w:val="28"/>
        <w:szCs w:val="28"/>
        <w:lang w:val="ru-RU" w:eastAsia="en-US" w:bidi="ar-SA"/>
      </w:rPr>
    </w:lvl>
    <w:lvl w:ilvl="1" w:tplc="7CDC6CC2">
      <w:numFmt w:val="bullet"/>
      <w:lvlText w:val="•"/>
      <w:lvlJc w:val="left"/>
      <w:pPr>
        <w:ind w:left="1178" w:hanging="384"/>
      </w:pPr>
      <w:rPr>
        <w:rFonts w:hint="default"/>
        <w:lang w:val="ru-RU" w:eastAsia="en-US" w:bidi="ar-SA"/>
      </w:rPr>
    </w:lvl>
    <w:lvl w:ilvl="2" w:tplc="AC5CF698">
      <w:numFmt w:val="bullet"/>
      <w:lvlText w:val="•"/>
      <w:lvlJc w:val="left"/>
      <w:pPr>
        <w:ind w:left="2137" w:hanging="384"/>
      </w:pPr>
      <w:rPr>
        <w:rFonts w:hint="default"/>
        <w:lang w:val="ru-RU" w:eastAsia="en-US" w:bidi="ar-SA"/>
      </w:rPr>
    </w:lvl>
    <w:lvl w:ilvl="3" w:tplc="B776BAF0">
      <w:numFmt w:val="bullet"/>
      <w:lvlText w:val="•"/>
      <w:lvlJc w:val="left"/>
      <w:pPr>
        <w:ind w:left="3095" w:hanging="384"/>
      </w:pPr>
      <w:rPr>
        <w:rFonts w:hint="default"/>
        <w:lang w:val="ru-RU" w:eastAsia="en-US" w:bidi="ar-SA"/>
      </w:rPr>
    </w:lvl>
    <w:lvl w:ilvl="4" w:tplc="100CE9FC">
      <w:numFmt w:val="bullet"/>
      <w:lvlText w:val="•"/>
      <w:lvlJc w:val="left"/>
      <w:pPr>
        <w:ind w:left="4054" w:hanging="384"/>
      </w:pPr>
      <w:rPr>
        <w:rFonts w:hint="default"/>
        <w:lang w:val="ru-RU" w:eastAsia="en-US" w:bidi="ar-SA"/>
      </w:rPr>
    </w:lvl>
    <w:lvl w:ilvl="5" w:tplc="F2A67394">
      <w:numFmt w:val="bullet"/>
      <w:lvlText w:val="•"/>
      <w:lvlJc w:val="left"/>
      <w:pPr>
        <w:ind w:left="5013" w:hanging="384"/>
      </w:pPr>
      <w:rPr>
        <w:rFonts w:hint="default"/>
        <w:lang w:val="ru-RU" w:eastAsia="en-US" w:bidi="ar-SA"/>
      </w:rPr>
    </w:lvl>
    <w:lvl w:ilvl="6" w:tplc="50DEBB7C">
      <w:numFmt w:val="bullet"/>
      <w:lvlText w:val="•"/>
      <w:lvlJc w:val="left"/>
      <w:pPr>
        <w:ind w:left="5971" w:hanging="384"/>
      </w:pPr>
      <w:rPr>
        <w:rFonts w:hint="default"/>
        <w:lang w:val="ru-RU" w:eastAsia="en-US" w:bidi="ar-SA"/>
      </w:rPr>
    </w:lvl>
    <w:lvl w:ilvl="7" w:tplc="1BFCDDFC">
      <w:numFmt w:val="bullet"/>
      <w:lvlText w:val="•"/>
      <w:lvlJc w:val="left"/>
      <w:pPr>
        <w:ind w:left="6930" w:hanging="384"/>
      </w:pPr>
      <w:rPr>
        <w:rFonts w:hint="default"/>
        <w:lang w:val="ru-RU" w:eastAsia="en-US" w:bidi="ar-SA"/>
      </w:rPr>
    </w:lvl>
    <w:lvl w:ilvl="8" w:tplc="A20AE7DA">
      <w:numFmt w:val="bullet"/>
      <w:lvlText w:val="•"/>
      <w:lvlJc w:val="left"/>
      <w:pPr>
        <w:ind w:left="7889" w:hanging="384"/>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6F5"/>
    <w:rsid w:val="00040E6A"/>
    <w:rsid w:val="000B71EB"/>
    <w:rsid w:val="000D0D63"/>
    <w:rsid w:val="000D25CA"/>
    <w:rsid w:val="000F0242"/>
    <w:rsid w:val="000F1BF4"/>
    <w:rsid w:val="001355DA"/>
    <w:rsid w:val="0014413B"/>
    <w:rsid w:val="00154BAA"/>
    <w:rsid w:val="001B02D7"/>
    <w:rsid w:val="001B2D86"/>
    <w:rsid w:val="001C1C99"/>
    <w:rsid w:val="001D21BB"/>
    <w:rsid w:val="002116F0"/>
    <w:rsid w:val="00223B23"/>
    <w:rsid w:val="002566F5"/>
    <w:rsid w:val="00285020"/>
    <w:rsid w:val="002921DD"/>
    <w:rsid w:val="002E31D7"/>
    <w:rsid w:val="002F41B4"/>
    <w:rsid w:val="002F649A"/>
    <w:rsid w:val="00317A0E"/>
    <w:rsid w:val="003708E7"/>
    <w:rsid w:val="003B32C8"/>
    <w:rsid w:val="003D3612"/>
    <w:rsid w:val="003E7616"/>
    <w:rsid w:val="00436C5D"/>
    <w:rsid w:val="00456993"/>
    <w:rsid w:val="00476EE7"/>
    <w:rsid w:val="004A31C0"/>
    <w:rsid w:val="004E7032"/>
    <w:rsid w:val="005151AE"/>
    <w:rsid w:val="00545338"/>
    <w:rsid w:val="00571F69"/>
    <w:rsid w:val="005A4922"/>
    <w:rsid w:val="005B2545"/>
    <w:rsid w:val="005E5201"/>
    <w:rsid w:val="005F48A9"/>
    <w:rsid w:val="00655B7D"/>
    <w:rsid w:val="006802ED"/>
    <w:rsid w:val="006C7AB5"/>
    <w:rsid w:val="00732420"/>
    <w:rsid w:val="007415D1"/>
    <w:rsid w:val="0074768B"/>
    <w:rsid w:val="00764B34"/>
    <w:rsid w:val="0077129C"/>
    <w:rsid w:val="007D2033"/>
    <w:rsid w:val="007E5260"/>
    <w:rsid w:val="00816A29"/>
    <w:rsid w:val="00875E8A"/>
    <w:rsid w:val="009138DA"/>
    <w:rsid w:val="009A25F1"/>
    <w:rsid w:val="009F4CF0"/>
    <w:rsid w:val="00A5462B"/>
    <w:rsid w:val="00A6056A"/>
    <w:rsid w:val="00A66FFA"/>
    <w:rsid w:val="00AA7A25"/>
    <w:rsid w:val="00AB647A"/>
    <w:rsid w:val="00AE1EF4"/>
    <w:rsid w:val="00AF47FD"/>
    <w:rsid w:val="00B164DC"/>
    <w:rsid w:val="00B70A3B"/>
    <w:rsid w:val="00BE01F5"/>
    <w:rsid w:val="00C04BD1"/>
    <w:rsid w:val="00C16179"/>
    <w:rsid w:val="00C732D2"/>
    <w:rsid w:val="00CC1A49"/>
    <w:rsid w:val="00CD23F4"/>
    <w:rsid w:val="00D02553"/>
    <w:rsid w:val="00D03AF9"/>
    <w:rsid w:val="00DA1619"/>
    <w:rsid w:val="00DC6F6E"/>
    <w:rsid w:val="00E03795"/>
    <w:rsid w:val="00E55C34"/>
    <w:rsid w:val="00E76888"/>
    <w:rsid w:val="00E90B1D"/>
    <w:rsid w:val="00EF7001"/>
    <w:rsid w:val="00F14C4C"/>
    <w:rsid w:val="00F14E7A"/>
    <w:rsid w:val="00F15A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A9782"/>
  <w15:chartTrackingRefBased/>
  <w15:docId w15:val="{48F2D5BC-1E3A-4710-AC5A-5D484CD66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2566F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2566F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566F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2566F5"/>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3">
    <w:name w:val="Table Grid"/>
    <w:basedOn w:val="a1"/>
    <w:uiPriority w:val="99"/>
    <w:rsid w:val="002116F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9241">
      <w:bodyDiv w:val="1"/>
      <w:marLeft w:val="0"/>
      <w:marRight w:val="0"/>
      <w:marTop w:val="0"/>
      <w:marBottom w:val="0"/>
      <w:divBdr>
        <w:top w:val="none" w:sz="0" w:space="0" w:color="auto"/>
        <w:left w:val="none" w:sz="0" w:space="0" w:color="auto"/>
        <w:bottom w:val="none" w:sz="0" w:space="0" w:color="auto"/>
        <w:right w:val="none" w:sz="0" w:space="0" w:color="auto"/>
      </w:divBdr>
    </w:div>
    <w:div w:id="899174254">
      <w:bodyDiv w:val="1"/>
      <w:marLeft w:val="0"/>
      <w:marRight w:val="0"/>
      <w:marTop w:val="0"/>
      <w:marBottom w:val="0"/>
      <w:divBdr>
        <w:top w:val="none" w:sz="0" w:space="0" w:color="auto"/>
        <w:left w:val="none" w:sz="0" w:space="0" w:color="auto"/>
        <w:bottom w:val="none" w:sz="0" w:space="0" w:color="auto"/>
        <w:right w:val="none" w:sz="0" w:space="0" w:color="auto"/>
      </w:divBdr>
      <w:divsChild>
        <w:div w:id="1109083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CD85C432261FA2E38DA9EE8492106D51E3A57F08B7F7163B9F60102B64A71618BE8FE310CAB10A7A9594F0EF0B8111319A82098E0353C6A72052147y6hFF" TargetMode="External"/><Relationship Id="rId21" Type="http://schemas.openxmlformats.org/officeDocument/2006/relationships/hyperlink" Target="consultantplus://offline/ref=4CD85C432261FA2E38DA80E55F4D59DC143000F98E7C7E35E7A50755E91A7734D9A8A0684DE603A7A8474B07F2yBhAF" TargetMode="External"/><Relationship Id="rId42" Type="http://schemas.openxmlformats.org/officeDocument/2006/relationships/hyperlink" Target="consultantplus://offline/ref=4CD85C432261FA2E38DA9EFE4A4D59DC153308F888797E35E7A50755E91A7734CBA8F8674BEB16F2F81D1C0AF1BA5B435CE32F9AE8y2h2F" TargetMode="External"/><Relationship Id="rId47" Type="http://schemas.openxmlformats.org/officeDocument/2006/relationships/hyperlink" Target="consultantplus://offline/ref=4CD85C432261FA2E38DA9EFE4A4D59DC153209FC8F797E35E7A50755E91A7734CBA8F8664FE91DADFD080D52FEB14C5C5CFC3398E92Ay3h4F" TargetMode="External"/><Relationship Id="rId63" Type="http://schemas.openxmlformats.org/officeDocument/2006/relationships/hyperlink" Target="consultantplus://offline/ref=4CD85C432261FA2E38DA9EFE4A4D59DC15300DF5887B7E35E7A50755E91A7734D9A8A0684DE603A7A8474B07F2yBhAF" TargetMode="External"/><Relationship Id="rId68" Type="http://schemas.openxmlformats.org/officeDocument/2006/relationships/hyperlink" Target="consultantplus://offline/ref=4CD85C432261FA2E38DA9EFE4A4D59DC153209FC8F797E35E7A50755E91A7734CBA8F86748E916F2F81D1C0AF1BA5B435CE32F9AE8y2h2F" TargetMode="External"/><Relationship Id="rId2" Type="http://schemas.openxmlformats.org/officeDocument/2006/relationships/styles" Target="styles.xml"/><Relationship Id="rId16" Type="http://schemas.openxmlformats.org/officeDocument/2006/relationships/hyperlink" Target="consultantplus://offline/ref=4CD85C432261FA2E38DA9EFE4A4D59DC153308F888797E35E7A50755E91A7734CBA8F8644FEF1DAFAD521D56B7E6484054E32C9BF7293D6Ay6h5F" TargetMode="External"/><Relationship Id="rId29" Type="http://schemas.openxmlformats.org/officeDocument/2006/relationships/hyperlink" Target="consultantplus://offline/ref=4CD85C432261FA2E38DA9EFE4A4D59DC153209FC8F797E35E7A50755E91A7734CBA8F8664FEB14ADFD080D52FEB14C5C5CFC3398E92Ay3h4F" TargetMode="External"/><Relationship Id="rId11" Type="http://schemas.openxmlformats.org/officeDocument/2006/relationships/hyperlink" Target="consultantplus://offline/ref=4CD85C432261FA2E38DA9EFE4A4D59DC153209FC8F797E35E7A50755E91A7734CBA8F8644EEF1AADFD080D52FEB14C5C5CFC3398E92Ay3h4F" TargetMode="External"/><Relationship Id="rId24" Type="http://schemas.openxmlformats.org/officeDocument/2006/relationships/hyperlink" Target="consultantplus://offline/ref=4CD85C432261FA2E38DA9EE8492106D51E3A57F08B797766BBF80102B64A71618BE8FE311EAB48ABAB505706F2AD47425CyFh4F" TargetMode="External"/><Relationship Id="rId32" Type="http://schemas.openxmlformats.org/officeDocument/2006/relationships/hyperlink" Target="consultantplus://offline/ref=4CD85C432261FA2E38DA9EFE4A4D59DC153209FC8F797E35E7A50755E91A7734CBA8F8614BE716F2F81D1C0AF1BA5B435CE32F9AE8y2h2F" TargetMode="External"/><Relationship Id="rId37" Type="http://schemas.openxmlformats.org/officeDocument/2006/relationships/hyperlink" Target="consultantplus://offline/ref=4CD85C432261FA2E38DA9EFE4A4D59DC15330BF58D7C7E35E7A50755E91A7734D9A8A0684DE603A7A8474B07F2yBhAF" TargetMode="External"/><Relationship Id="rId40" Type="http://schemas.openxmlformats.org/officeDocument/2006/relationships/hyperlink" Target="consultantplus://offline/ref=4CD85C432261FA2E38DA9EFE4A4D59DC153308F888797E35E7A50755E91A7734CBA8F8674BEB16F2F81D1C0AF1BA5B435CE32F9AE8y2h2F" TargetMode="External"/><Relationship Id="rId45" Type="http://schemas.openxmlformats.org/officeDocument/2006/relationships/hyperlink" Target="consultantplus://offline/ref=4CD85C432261FA2E38DA9EFE4A4D59DC153209FC8F797E35E7A50755E91A7734D9A8A0684DE603A7A8474B07F2yBhAF" TargetMode="External"/><Relationship Id="rId53" Type="http://schemas.openxmlformats.org/officeDocument/2006/relationships/hyperlink" Target="consultantplus://offline/ref=4CD85C432261FA2E38DA9EFE4A4D59DC153308F888797E35E7A50755E91A7734CBA8F86746EF16F2F81D1C0AF1BA5B435CE32F9AE8y2h2F" TargetMode="External"/><Relationship Id="rId58" Type="http://schemas.openxmlformats.org/officeDocument/2006/relationships/hyperlink" Target="consultantplus://offline/ref=4CD85C432261FA2E38DA9EFE4A4D59DC15330EF58A787E35E7A50755E91A7734D9A8A0684DE603A7A8474B07F2yBhAF" TargetMode="External"/><Relationship Id="rId66" Type="http://schemas.openxmlformats.org/officeDocument/2006/relationships/hyperlink" Target="consultantplus://offline/ref=4CD85C432261FA2E38DA9EFE4A4D59DC153209FC8F797E35E7A50755E91A7734CBA8F86749ED1CADFD080D52FEB14C5C5CFC3398E92Ay3h4F" TargetMode="External"/><Relationship Id="rId74" Type="http://schemas.openxmlformats.org/officeDocument/2006/relationships/fontTable" Target="fontTable.xml"/><Relationship Id="rId5" Type="http://schemas.openxmlformats.org/officeDocument/2006/relationships/hyperlink" Target="garantf1://12038258.0/" TargetMode="External"/><Relationship Id="rId61" Type="http://schemas.openxmlformats.org/officeDocument/2006/relationships/hyperlink" Target="consultantplus://offline/ref=4CD85C432261FA2E38DA9EFE4A4D59DC153300FE8C727E35E7A50755E91A7734CBA8F8674AED16F2F81D1C0AF1BA5B435CE32F9AE8y2h2F" TargetMode="External"/><Relationship Id="rId19" Type="http://schemas.openxmlformats.org/officeDocument/2006/relationships/hyperlink" Target="consultantplus://offline/ref=4CD85C432261FA2E38DA9EFE4A4D59DC153209F58E7D7E35E7A50755E91A7734D9A8A0684DE603A7A8474B07F2yBhAF" TargetMode="External"/><Relationship Id="rId14" Type="http://schemas.openxmlformats.org/officeDocument/2006/relationships/hyperlink" Target="consultantplus://offline/ref=4CD85C432261FA2E38DA9EFE4A4D59DC15300DF5887B7E35E7A50755E91A7734D9A8A0684DE603A7A8474B07F2yBhAF" TargetMode="External"/><Relationship Id="rId22" Type="http://schemas.openxmlformats.org/officeDocument/2006/relationships/hyperlink" Target="consultantplus://offline/ref=4CD85C432261FA2E38DA9EFE4A4D59DC15300DF8897D7E35E7A50755E91A7734D9A8A0684DE603A7A8474B07F2yBhAF" TargetMode="External"/><Relationship Id="rId27" Type="http://schemas.openxmlformats.org/officeDocument/2006/relationships/hyperlink" Target="consultantplus://offline/ref=4CD85C432261FA2E38DA9EFE4A4D59DC153308F888797E35E7A50755E91A7734CBA8F8674BEB16F2F81D1C0AF1BA5B435CE32F9AE8y2h2F" TargetMode="External"/><Relationship Id="rId30" Type="http://schemas.openxmlformats.org/officeDocument/2006/relationships/hyperlink" Target="consultantplus://offline/ref=8F040FCEDD45EE45B884614079977B28CB1D967EACEADC1000E7825A89540951A5A8ED7F1D370358C79EFE40618767C5974BDFCC96C2BAY4I" TargetMode="External"/><Relationship Id="rId35" Type="http://schemas.openxmlformats.org/officeDocument/2006/relationships/hyperlink" Target="consultantplus://offline/ref=4CD85C432261FA2E38DA9EFE4A4D59DC153209FC8F797E35E7A50755E91A7734CBA8F8604FE816F2F81D1C0AF1BA5B435CE32F9AE8y2h2F" TargetMode="External"/><Relationship Id="rId43" Type="http://schemas.openxmlformats.org/officeDocument/2006/relationships/hyperlink" Target="consultantplus://offline/ref=4CD85C432261FA2E38DA9EFE4A4D59DC153308F888797E35E7A50755E91A7734CBA8F8674BEB16F2F81D1C0AF1BA5B435CE32F9AE8y2h2F" TargetMode="External"/><Relationship Id="rId48" Type="http://schemas.openxmlformats.org/officeDocument/2006/relationships/hyperlink" Target="consultantplus://offline/ref=4CD85C432261FA2E38DA9EFE4A4D59DC153209FC8F797E35E7A50755E91A7734CBA8F8664FE91DADFD080D52FEB14C5C5CFC3398E92Ay3h4F" TargetMode="External"/><Relationship Id="rId56" Type="http://schemas.openxmlformats.org/officeDocument/2006/relationships/hyperlink" Target="consultantplus://offline/ref=4CD85C432261FA2E38DA9EFE4A4D59DC153209FC8F797E35E7A50755E91A7734CBA8F8664BED16F2F81D1C0AF1BA5B435CE32F9AE8y2h2F" TargetMode="External"/><Relationship Id="rId64" Type="http://schemas.openxmlformats.org/officeDocument/2006/relationships/hyperlink" Target="consultantplus://offline/ref=4CD85C432261FA2E38DA9EFE4A4D59DC153209FC8F797E35E7A50755E91A7734CBA8F8674AEC1FADFD080D52FEB14C5C5CFC3398E92Ay3h4F" TargetMode="External"/><Relationship Id="rId69" Type="http://schemas.openxmlformats.org/officeDocument/2006/relationships/hyperlink" Target="consultantplus://offline/ref=4CD85C432261FA2E38DA9EFE4A4D59DC153209FC8F797E35E7A50755E91A7734CBA8F8664EEE15ADFD080D52FEB14C5C5CFC3398E92Ay3h4F" TargetMode="External"/><Relationship Id="rId8" Type="http://schemas.openxmlformats.org/officeDocument/2006/relationships/hyperlink" Target="consultantplus://offline/ref=4CD85C432261FA2E38DA9EFE4A4D59DC15320FFA8D7B7E35E7A50755E91A7734CBA8F8644FEF15A1AB521D56B7E6484054E32C9BF7293D6Ay6h5F" TargetMode="External"/><Relationship Id="rId51" Type="http://schemas.openxmlformats.org/officeDocument/2006/relationships/hyperlink" Target="consultantplus://offline/ref=4CD85C432261FA2E38DA9EFE4A4D59DC153209FC8F797E35E7A50755E91A7734CBA8F8644FEF1BA4A1521D56B7E6484054E32C9BF7293D6Ay6h5F" TargetMode="External"/><Relationship Id="rId72" Type="http://schemas.openxmlformats.org/officeDocument/2006/relationships/hyperlink" Target="consultantplus://offline/ref=4CD85C432261FA2E38DA9EE8492106D51E3A57F08B787565BEF80102B64A71618BE8FE311EAB48ABAB505706F2AD47425CyFh4F" TargetMode="External"/><Relationship Id="rId3" Type="http://schemas.openxmlformats.org/officeDocument/2006/relationships/settings" Target="settings.xml"/><Relationship Id="rId12" Type="http://schemas.openxmlformats.org/officeDocument/2006/relationships/hyperlink" Target="consultantplus://offline/ref=4CD85C432261FA2E38DA9EFE4A4D59DC153209F58F7A7E35E7A50755E91A7734D9A8A0684DE603A7A8474B07F2yBhAF" TargetMode="External"/><Relationship Id="rId17" Type="http://schemas.openxmlformats.org/officeDocument/2006/relationships/hyperlink" Target="consultantplus://offline/ref=4CD85C432261FA2E38DA9EFE4A4D59DC153300FE8C727E35E7A50755E91A7734D9A8A0684DE603A7A8474B07F2yBhAF" TargetMode="External"/><Relationship Id="rId25" Type="http://schemas.openxmlformats.org/officeDocument/2006/relationships/hyperlink" Target="consultantplus://offline/ref=4CD85C432261FA2E38DA9EE8492106D51E3A57F08B79716ABFF50102B64A71618BE8FE311EAB48ABAB505706F2AD47425CyFh4F" TargetMode="External"/><Relationship Id="rId33" Type="http://schemas.openxmlformats.org/officeDocument/2006/relationships/hyperlink" Target="consultantplus://offline/ref=4CD85C432261FA2E38DA9EFE4A4D59DC153209FC8F797E35E7A50755E91A7734CBA8F86146ED16F2F81D1C0AF1BA5B435CE32F9AE8y2h2F" TargetMode="External"/><Relationship Id="rId38" Type="http://schemas.openxmlformats.org/officeDocument/2006/relationships/hyperlink" Target="consultantplus://offline/ref=4CD85C432261FA2E38DA9EFE4A4D59DC153308F888797E35E7A50755E91A7734CBA8F8674BEB16F2F81D1C0AF1BA5B435CE32F9AE8y2h2F" TargetMode="External"/><Relationship Id="rId46" Type="http://schemas.openxmlformats.org/officeDocument/2006/relationships/hyperlink" Target="consultantplus://offline/ref=4CD85C432261FA2E38DA9EFE4A4D59DC153209FC8F797E35E7A50755E91A7734CBA8F8664FEA19ADFD080D52FEB14C5C5CFC3398E92Ay3h4F" TargetMode="External"/><Relationship Id="rId59" Type="http://schemas.openxmlformats.org/officeDocument/2006/relationships/hyperlink" Target="consultantplus://offline/ref=4CD85C432261FA2E38DA9EFE4A4D59DC15320FFA837A7E35E7A50755E91A7734CBA8F86046EE1FADFD080D52FEB14C5C5CFC3398E92Ay3h4F" TargetMode="External"/><Relationship Id="rId67" Type="http://schemas.openxmlformats.org/officeDocument/2006/relationships/hyperlink" Target="consultantplus://offline/ref=4CD85C432261FA2E38DA9EFE4A4D59DC153209FC8F797E35E7A50755E91A7734CBA8F8644FEE14A6A8521D56B7E6484054E32C9BF7293D6Ay6h5F" TargetMode="External"/><Relationship Id="rId20" Type="http://schemas.openxmlformats.org/officeDocument/2006/relationships/hyperlink" Target="consultantplus://offline/ref=4CD85C432261FA2E38DA9EFE4A4D59DC153301FA8B7E7E35E7A50755E91A7734D9A8A0684DE603A7A8474B07F2yBhAF" TargetMode="External"/><Relationship Id="rId41" Type="http://schemas.openxmlformats.org/officeDocument/2006/relationships/hyperlink" Target="consultantplus://offline/ref=4CD85C432261FA2E38DA9EFE4A4D59DC153308F888797E35E7A50755E91A7734CBA8F8674BEB16F2F81D1C0AF1BA5B435CE32F9AE8y2h2F" TargetMode="External"/><Relationship Id="rId54" Type="http://schemas.openxmlformats.org/officeDocument/2006/relationships/hyperlink" Target="consultantplus://offline/ref=4CD85C432261FA2E38DA9EFE4A4D59DC153209FC8F797E35E7A50755E91A7734CBA8F8664BED16F2F81D1C0AF1BA5B435CE32F9AE8y2h2F" TargetMode="External"/><Relationship Id="rId62" Type="http://schemas.openxmlformats.org/officeDocument/2006/relationships/hyperlink" Target="consultantplus://offline/ref=4CD85C432261FA2E38DA9EE8492106D51E3A57F082737767BEFA5C08BE137D638CE7A1260BE21CA6A9594804F8E7140608F02F93F72A3C756E0720y4hFF" TargetMode="External"/><Relationship Id="rId70" Type="http://schemas.openxmlformats.org/officeDocument/2006/relationships/hyperlink" Target="consultantplus://offline/ref=4CD85C432261FA2E38DA9EFE4A4D59DC153209FC8F797E35E7A50755E91A7734D9A8A0684DE603A7A8474B07F2yBhAF"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docs.cntd.ru/document/901919338" TargetMode="External"/><Relationship Id="rId15" Type="http://schemas.openxmlformats.org/officeDocument/2006/relationships/hyperlink" Target="consultantplus://offline/ref=4CD85C432261FA2E38DA9EFE4A4D59DC153209FF8D7C7E35E7A50755E91A7734D9A8A0684DE603A7A8474B07F2yBhAF" TargetMode="External"/><Relationship Id="rId23" Type="http://schemas.openxmlformats.org/officeDocument/2006/relationships/hyperlink" Target="consultantplus://offline/ref=4CD85C432261FA2E38DA9EFE4A4D59DC17360EF48D797E35E7A50755E91A7734D9A8A0684DE603A7A8474B07F2yBhAF" TargetMode="External"/><Relationship Id="rId28" Type="http://schemas.openxmlformats.org/officeDocument/2006/relationships/hyperlink" Target="consultantplus://offline/ref=4CD85C432261FA2E38DA9EFE4A4D59DC153209FC8F797E35E7A50755E91A7734CBA8F8664EE61FADFD080D52FEB14C5C5CFC3398E92Ay3h4F" TargetMode="External"/><Relationship Id="rId36" Type="http://schemas.openxmlformats.org/officeDocument/2006/relationships/hyperlink" Target="consultantplus://offline/ref=4CD85C432261FA2E38DA9EFE4A4D59DC153209FC8F797E35E7A50755E91A7734CBA8F8644FEF1BA4A1521D56B7E6484054E32C9BF7293D6Ay6h5F" TargetMode="External"/><Relationship Id="rId49" Type="http://schemas.openxmlformats.org/officeDocument/2006/relationships/hyperlink" Target="consultantplus://offline/ref=4CD85C432261FA2E38DA9EFE4A4D59DC153209FC8F797E35E7A50755E91A7734CBA8F8644FEF14A3AD521D56B7E6484054E32C9BF7293D6Ay6h5F" TargetMode="External"/><Relationship Id="rId57" Type="http://schemas.openxmlformats.org/officeDocument/2006/relationships/hyperlink" Target="consultantplus://offline/ref=4CD85C432261FA2E38DA9EFE4A4D59DC153209FC8F797E35E7A50755E91A7734CBA8F86749ED1CADFD080D52FEB14C5C5CFC3398E92Ay3h4F" TargetMode="External"/><Relationship Id="rId10" Type="http://schemas.openxmlformats.org/officeDocument/2006/relationships/hyperlink" Target="consultantplus://offline/ref=4CD85C432261FA2E38DA9EE8492106D51E3A57F082737767BEFA5C08BE137D638CE7A1260BE21CA6A9594804F8E7140608F02F93F72A3C756E0720y4hFF" TargetMode="External"/><Relationship Id="rId31" Type="http://schemas.openxmlformats.org/officeDocument/2006/relationships/hyperlink" Target="consultantplus://offline/ref=4CD85C432261FA2E38DA9EFE4A4D59DC153301FA8B7E7E35E7A50755E91A7734D9A8A0684DE603A7A8474B07F2yBhAF" TargetMode="External"/><Relationship Id="rId44" Type="http://schemas.openxmlformats.org/officeDocument/2006/relationships/hyperlink" Target="consultantplus://offline/ref=4CD85C432261FA2E38DA9EFE4A4D59DC153209FC8F797E35E7A50755E91A7734CBA8F8664FEA19ADFD080D52FEB14C5C5CFC3398E92Ay3h4F" TargetMode="External"/><Relationship Id="rId52" Type="http://schemas.openxmlformats.org/officeDocument/2006/relationships/hyperlink" Target="consultantplus://offline/ref=4CD85C432261FA2E38DA9EFE4A4D59DC153308F888797E35E7A50755E91A7734CBA8F8614CE449F7ED0C4405FAAD444343FF2D9ByEh0F" TargetMode="External"/><Relationship Id="rId60" Type="http://schemas.openxmlformats.org/officeDocument/2006/relationships/hyperlink" Target="consultantplus://offline/ref=4CD85C432261FA2E38DA9EFE4A4D59DC15320FFA837A7E35E7A50755E91A7734CBA8F86046EB1FADFD080D52FEB14C5C5CFC3398E92Ay3h4F" TargetMode="External"/><Relationship Id="rId65" Type="http://schemas.openxmlformats.org/officeDocument/2006/relationships/hyperlink" Target="consultantplus://offline/ref=4CD85C432261FA2E38DA9EFE4A4D59DC17360EF48D797E35E7A50755E91A7734CBA8F8644FEF1DA7AC521D56B7E6484054E32C9BF7293D6Ay6h5F" TargetMode="External"/><Relationship Id="rId73" Type="http://schemas.openxmlformats.org/officeDocument/2006/relationships/hyperlink" Target="consultantplus://offline/ref=4CD85C432261FA2E38DA9EFE4A4D59DC153209FC8F797E35E7A50755E91A7734CBA8F8644FEE15A7AF521D56B7E6484054E32C9BF7293D6Ay6h5F" TargetMode="External"/><Relationship Id="rId4" Type="http://schemas.openxmlformats.org/officeDocument/2006/relationships/webSettings" Target="webSettings.xml"/><Relationship Id="rId9" Type="http://schemas.openxmlformats.org/officeDocument/2006/relationships/hyperlink" Target="consultantplus://offline/ref=4CD85C432261FA2E38DA9EFE4A4D59DC153309F98F787E35E7A50755E91A7734D9A8A0684DE603A7A8474B07F2yBhAF" TargetMode="External"/><Relationship Id="rId13" Type="http://schemas.openxmlformats.org/officeDocument/2006/relationships/hyperlink" Target="consultantplus://offline/ref=4CD85C432261FA2E38DA9EFE4A4D59DC153209F5897C7E35E7A50755E91A7734D9A8A0684DE603A7A8474B07F2yBhAF" TargetMode="External"/><Relationship Id="rId18" Type="http://schemas.openxmlformats.org/officeDocument/2006/relationships/hyperlink" Target="consultantplus://offline/ref=4CD85C432261FA2E38DA9EFE4A4D59DC14390FF48F727E35E7A50755E91A7734D9A8A0684DE603A7A8474B07F2yBhAF" TargetMode="External"/><Relationship Id="rId39" Type="http://schemas.openxmlformats.org/officeDocument/2006/relationships/hyperlink" Target="consultantplus://offline/ref=4CD85C432261FA2E38DA9EFE4A4D59DC153308F888797E35E7A50755E91A7734CBA8F8674BEB16F2F81D1C0AF1BA5B435CE32F9AE8y2h2F" TargetMode="External"/><Relationship Id="rId34" Type="http://schemas.openxmlformats.org/officeDocument/2006/relationships/hyperlink" Target="consultantplus://offline/ref=4CD85C432261FA2E38DA9EFE4A4D59DC153209FC8F797E35E7A50755E91A7734CBA8F8604FEF16F2F81D1C0AF1BA5B435CE32F9AE8y2h2F" TargetMode="External"/><Relationship Id="rId50" Type="http://schemas.openxmlformats.org/officeDocument/2006/relationships/hyperlink" Target="consultantplus://offline/ref=4CD85C432261FA2E38DA9EFE4A4D59DC153209FC8F797E35E7A50755E91A7734CBA8F8664EE61FADFD080D52FEB14C5C5CFC3398E92Ay3h4F" TargetMode="External"/><Relationship Id="rId55" Type="http://schemas.openxmlformats.org/officeDocument/2006/relationships/hyperlink" Target="consultantplus://offline/ref=4CD85C432261FA2E38DA9EFE4A4D59DC153209FC8F797E35E7A50755E91A7734CBA8F8674AE91BADFD080D52FEB14C5C5CFC3398E92Ay3h4F" TargetMode="External"/><Relationship Id="rId7" Type="http://schemas.openxmlformats.org/officeDocument/2006/relationships/hyperlink" Target="http://docs.cntd.ru/document/901919338" TargetMode="External"/><Relationship Id="rId71" Type="http://schemas.openxmlformats.org/officeDocument/2006/relationships/hyperlink" Target="consultantplus://offline/ref=4CD85C432261FA2E38DA9EFE4A4D59DC153308F888797E35E7A50755E91A7734CBA8F86746EF16F2F81D1C0AF1BA5B435CE32F9AE8y2h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46</Pages>
  <Words>16845</Words>
  <Characters>96018</Characters>
  <Application>Microsoft Office Word</Application>
  <DocSecurity>0</DocSecurity>
  <Lines>800</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Chernoluch</dc:creator>
  <cp:keywords/>
  <dc:description/>
  <cp:lastModifiedBy>Алексей</cp:lastModifiedBy>
  <cp:revision>2</cp:revision>
  <dcterms:created xsi:type="dcterms:W3CDTF">2025-08-27T09:26:00Z</dcterms:created>
  <dcterms:modified xsi:type="dcterms:W3CDTF">2025-08-27T09:26:00Z</dcterms:modified>
</cp:coreProperties>
</file>