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E2981" w:rsidRPr="00C90563" w:rsidTr="00814A1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2981" w:rsidRPr="00C90563" w:rsidRDefault="00EE2981" w:rsidP="00E972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</w:t>
      </w:r>
      <w:r w:rsidR="00B368BB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EE2981" w:rsidRPr="00C90563" w:rsidRDefault="00EE2981" w:rsidP="00E9722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90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050">
        <w:rPr>
          <w:rFonts w:ascii="Times New Roman" w:hAnsi="Times New Roman" w:cs="Times New Roman"/>
          <w:color w:val="000000"/>
          <w:sz w:val="28"/>
          <w:szCs w:val="28"/>
        </w:rPr>
        <w:t>29.01.2016</w:t>
      </w:r>
      <w:r w:rsidR="00B36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56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36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79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EE2981" w:rsidRDefault="00EE2981" w:rsidP="00E9722D">
      <w:pPr>
        <w:autoSpaceDE w:val="0"/>
        <w:autoSpaceDN w:val="0"/>
        <w:adjustRightInd w:val="0"/>
        <w:spacing w:line="240" w:lineRule="auto"/>
        <w:jc w:val="right"/>
        <w:outlineLvl w:val="0"/>
      </w:pPr>
    </w:p>
    <w:p w:rsidR="00EE2981" w:rsidRPr="00EE2981" w:rsidRDefault="00EE2981" w:rsidP="00E9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2981">
        <w:rPr>
          <w:rFonts w:ascii="Times New Roman" w:hAnsi="Times New Roman" w:cs="Times New Roman"/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 Омского муниципальн</w:t>
      </w:r>
      <w:r w:rsidR="00A46050">
        <w:rPr>
          <w:rFonts w:ascii="Times New Roman" w:hAnsi="Times New Roman" w:cs="Times New Roman"/>
          <w:sz w:val="28"/>
          <w:szCs w:val="28"/>
        </w:rPr>
        <w:t>ого района Омской области в 2015</w:t>
      </w:r>
      <w:r w:rsidRPr="00EE29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3795">
        <w:rPr>
          <w:rFonts w:ascii="Times New Roman" w:hAnsi="Times New Roman" w:cs="Times New Roman"/>
          <w:sz w:val="28"/>
          <w:szCs w:val="28"/>
        </w:rPr>
        <w:t>.</w:t>
      </w:r>
    </w:p>
    <w:p w:rsidR="00EE2981" w:rsidRPr="00C90563" w:rsidRDefault="00EE2981" w:rsidP="00E9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81" w:rsidRDefault="00EE2981" w:rsidP="00E9722D">
      <w:pPr>
        <w:pStyle w:val="a3"/>
        <w:ind w:firstLine="708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 xml:space="preserve">специалиста – делопризводлителя Сиюткиной Н.Д. </w:t>
      </w:r>
      <w:r w:rsidR="00A460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«О работе  </w:t>
      </w:r>
      <w:r w:rsidRPr="00EE2981">
        <w:rPr>
          <w:sz w:val="28"/>
          <w:szCs w:val="28"/>
        </w:rPr>
        <w:t>с письменными и устными обращениями граждан в Администрации Чернолучинского городского поселения Омского муниц</w:t>
      </w:r>
      <w:r>
        <w:rPr>
          <w:sz w:val="28"/>
          <w:szCs w:val="28"/>
        </w:rPr>
        <w:t>ипального района Омской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области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="00A46050"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году</w:t>
      </w:r>
      <w:r w:rsidR="00A46050">
        <w:rPr>
          <w:sz w:val="28"/>
          <w:szCs w:val="28"/>
        </w:rPr>
        <w:t>»,</w:t>
      </w:r>
      <w:r w:rsidR="00A46050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депутатов </w:t>
      </w:r>
      <w:r w:rsidRPr="00C90563">
        <w:rPr>
          <w:sz w:val="28"/>
          <w:szCs w:val="28"/>
        </w:rPr>
        <w:br/>
      </w:r>
    </w:p>
    <w:p w:rsidR="00EE2981" w:rsidRPr="00C90563" w:rsidRDefault="00EE2981" w:rsidP="00E9722D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РЕШИЛ:</w:t>
      </w:r>
    </w:p>
    <w:p w:rsidR="00EE2981" w:rsidRPr="00C90563" w:rsidRDefault="00EE2981" w:rsidP="005730B3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1. Отчет </w:t>
      </w:r>
      <w:r>
        <w:rPr>
          <w:sz w:val="28"/>
          <w:szCs w:val="28"/>
        </w:rPr>
        <w:t>«</w:t>
      </w:r>
      <w:r w:rsidRPr="00EE2981">
        <w:rPr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</w:t>
      </w:r>
      <w:r>
        <w:rPr>
          <w:sz w:val="28"/>
          <w:szCs w:val="28"/>
        </w:rPr>
        <w:t xml:space="preserve">    за 201</w:t>
      </w:r>
      <w:r w:rsidR="00A46050">
        <w:rPr>
          <w:sz w:val="28"/>
          <w:szCs w:val="28"/>
        </w:rPr>
        <w:t>5</w:t>
      </w:r>
      <w:r w:rsidRPr="00C90563">
        <w:rPr>
          <w:sz w:val="28"/>
          <w:szCs w:val="28"/>
        </w:rPr>
        <w:t xml:space="preserve"> год</w:t>
      </w:r>
      <w:r w:rsidR="00A46050">
        <w:rPr>
          <w:sz w:val="28"/>
          <w:szCs w:val="28"/>
        </w:rPr>
        <w:t xml:space="preserve">» </w:t>
      </w:r>
      <w:r w:rsidRPr="00C90563">
        <w:rPr>
          <w:sz w:val="28"/>
          <w:szCs w:val="28"/>
        </w:rPr>
        <w:t xml:space="preserve"> принять к сведению (прилагается).</w:t>
      </w:r>
    </w:p>
    <w:p w:rsidR="00EE2981" w:rsidRPr="00C90563" w:rsidRDefault="00EE2981" w:rsidP="005730B3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Информацию «О работе с письменными и устными обращениями граждан в администрации Чернолучинского городского поселения за 2014 год»</w:t>
      </w:r>
      <w:r w:rsidRPr="00C90563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 xml:space="preserve"> газете   «Омский муниципальный вестник» и разместить на сайте «Чернолучье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</w:t>
      </w:r>
    </w:p>
    <w:p w:rsidR="00EE2981" w:rsidRPr="00C90563" w:rsidRDefault="00EE2981" w:rsidP="00E9722D">
      <w:pPr>
        <w:pStyle w:val="a3"/>
        <w:rPr>
          <w:sz w:val="28"/>
          <w:szCs w:val="28"/>
        </w:rPr>
      </w:pPr>
    </w:p>
    <w:p w:rsidR="00EE2981" w:rsidRDefault="00EE2981" w:rsidP="00E9722D">
      <w:pPr>
        <w:pStyle w:val="a3"/>
        <w:jc w:val="right"/>
      </w:pPr>
      <w:r>
        <w:rPr>
          <w:rStyle w:val="a4"/>
        </w:rPr>
        <w:t xml:space="preserve"> </w:t>
      </w:r>
    </w:p>
    <w:p w:rsidR="00EE2981" w:rsidRPr="00C90563" w:rsidRDefault="00EE2981" w:rsidP="00E9722D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Глава городского поселения </w:t>
      </w:r>
      <w:r>
        <w:rPr>
          <w:sz w:val="28"/>
          <w:szCs w:val="28"/>
        </w:rPr>
        <w:t xml:space="preserve">                                                                Н.В.Юркив</w:t>
      </w:r>
    </w:p>
    <w:p w:rsidR="00EE2981" w:rsidRDefault="00EE2981" w:rsidP="00E9722D">
      <w:pPr>
        <w:pStyle w:val="a3"/>
      </w:pPr>
    </w:p>
    <w:p w:rsidR="00EE2981" w:rsidRDefault="00EE2981" w:rsidP="00E9722D">
      <w:pPr>
        <w:pStyle w:val="a3"/>
      </w:pPr>
    </w:p>
    <w:p w:rsidR="00EE2981" w:rsidRDefault="00EE2981" w:rsidP="00E9722D">
      <w:pPr>
        <w:pStyle w:val="a3"/>
      </w:pPr>
    </w:p>
    <w:p w:rsidR="00E9722D" w:rsidRDefault="00E9722D" w:rsidP="00E9722D">
      <w:pPr>
        <w:pStyle w:val="a3"/>
        <w:jc w:val="right"/>
      </w:pPr>
    </w:p>
    <w:p w:rsidR="00EE2981" w:rsidRDefault="00EE2981" w:rsidP="00E9722D">
      <w:pPr>
        <w:pStyle w:val="a3"/>
        <w:jc w:val="right"/>
      </w:pPr>
      <w:r>
        <w:lastRenderedPageBreak/>
        <w:t>ПРИЛОЖЕНИЕ</w:t>
      </w:r>
      <w:r>
        <w:br/>
        <w:t>к решению Совета депутатов</w:t>
      </w:r>
      <w:r>
        <w:br/>
        <w:t>Чернолучинского городского  поселения</w:t>
      </w:r>
      <w:r>
        <w:br/>
      </w:r>
      <w:r w:rsidR="00A46050">
        <w:t xml:space="preserve">29.01.2016 </w:t>
      </w:r>
      <w:r>
        <w:t xml:space="preserve">№ </w:t>
      </w:r>
      <w:r w:rsidR="006E3795">
        <w:t>5</w:t>
      </w:r>
    </w:p>
    <w:p w:rsidR="00EE2981" w:rsidRPr="00EE2981" w:rsidRDefault="00EE2981" w:rsidP="006E3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81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Start"/>
      <w:r w:rsidRPr="00D72FFF">
        <w:rPr>
          <w:b/>
        </w:rPr>
        <w:br/>
      </w:r>
      <w:r>
        <w:rPr>
          <w:b/>
        </w:rPr>
        <w:t xml:space="preserve"> </w:t>
      </w:r>
      <w:r w:rsidRPr="00EE29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2981">
        <w:rPr>
          <w:rFonts w:ascii="Times New Roman" w:hAnsi="Times New Roman" w:cs="Times New Roman"/>
          <w:sz w:val="28"/>
          <w:szCs w:val="28"/>
        </w:rPr>
        <w:t>б итогах работы с письменными и устными обращениями граждан в Администрации Чернолучинского городского поселения Омского муниципального района Омской области в 201</w:t>
      </w:r>
      <w:r w:rsidR="00A46050">
        <w:rPr>
          <w:rFonts w:ascii="Times New Roman" w:hAnsi="Times New Roman" w:cs="Times New Roman"/>
          <w:sz w:val="28"/>
          <w:szCs w:val="28"/>
        </w:rPr>
        <w:t>5</w:t>
      </w:r>
      <w:r w:rsidRPr="00EE298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C30EA" w:rsidRDefault="00EC30EA" w:rsidP="006E3795">
      <w:pPr>
        <w:spacing w:line="240" w:lineRule="auto"/>
        <w:jc w:val="center"/>
        <w:rPr>
          <w:b/>
          <w:szCs w:val="28"/>
        </w:rPr>
      </w:pPr>
    </w:p>
    <w:p w:rsidR="00EC30EA" w:rsidRPr="00EC30EA" w:rsidRDefault="00EC30EA" w:rsidP="006E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</w:rPr>
        <w:tab/>
        <w:t xml:space="preserve">В Администрации Чернолучинского городского поселения сложилась определенная система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рассмотрения устных 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>и письменных обращений граждан,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ab/>
        <w:t>организации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ab/>
        <w:t>личного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приема.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Постоянно ведется работа по совершенствованию процесса рассмотрения обращений граждан, поступающих в Администрацию</w:t>
      </w:r>
      <w:r w:rsidRPr="00EC30EA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. Вся справочная и официальная информация о работе с обращениями граждан  размещается на сайте Администрации</w:t>
      </w:r>
      <w:r w:rsidR="006E3795">
        <w:rPr>
          <w:rFonts w:ascii="Times New Roman" w:hAnsi="Times New Roman" w:cs="Times New Roman"/>
          <w:sz w:val="28"/>
          <w:szCs w:val="28"/>
        </w:rPr>
        <w:t xml:space="preserve"> Чернолучинского</w:t>
      </w:r>
      <w:r w:rsidR="006E3795">
        <w:rPr>
          <w:rFonts w:ascii="Times New Roman" w:hAnsi="Times New Roman" w:cs="Times New Roman"/>
          <w:sz w:val="28"/>
          <w:szCs w:val="28"/>
        </w:rPr>
        <w:tab/>
      </w:r>
      <w:r w:rsidR="006E3795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="006E3795">
        <w:rPr>
          <w:rFonts w:ascii="Times New Roman" w:hAnsi="Times New Roman" w:cs="Times New Roman"/>
          <w:sz w:val="28"/>
          <w:szCs w:val="28"/>
        </w:rPr>
        <w:tab/>
      </w:r>
      <w:r w:rsidRPr="00EC30EA">
        <w:rPr>
          <w:rFonts w:ascii="Times New Roman" w:hAnsi="Times New Roman" w:cs="Times New Roman"/>
          <w:sz w:val="28"/>
          <w:szCs w:val="28"/>
        </w:rPr>
        <w:t>поселения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</w:t>
      </w:r>
      <w:proofErr w:type="gramStart"/>
      <w:r w:rsidR="00A46050">
        <w:rPr>
          <w:rFonts w:ascii="Times New Roman" w:hAnsi="Times New Roman" w:cs="Times New Roman"/>
          <w:sz w:val="28"/>
          <w:szCs w:val="28"/>
        </w:rPr>
        <w:t>Р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азработан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а</w:t>
      </w:r>
      <w:proofErr w:type="gramEnd"/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Инструкции по делопроизводству,  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 определен  порядок рассмотрения обращений граждан и единые требования к подготовке, обработке, хранению и использованию, образующихся в деятельности администрации документов, совершенствования делопроизводства. </w:t>
      </w:r>
      <w:proofErr w:type="gramStart"/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Данные мероприятия позволяют сократить сроки прохождения документов за счет определения узкого круга исполнителей по конкретным вопросам и взаимодействия структурных подразделений при решении смежных вопросов, повысить исполнительскую дисциплину и качество ответов на обращения </w:t>
      </w:r>
      <w:r w:rsidRPr="00EC30EA">
        <w:rPr>
          <w:rFonts w:ascii="Times New Roman" w:hAnsi="Times New Roman" w:cs="Times New Roman"/>
          <w:spacing w:val="1"/>
          <w:sz w:val="28"/>
          <w:szCs w:val="28"/>
        </w:rPr>
        <w:t xml:space="preserve">граждан в установленные </w:t>
      </w:r>
      <w:r w:rsidRPr="00EC30EA">
        <w:rPr>
          <w:rFonts w:ascii="Times New Roman" w:hAnsi="Times New Roman" w:cs="Times New Roman"/>
          <w:spacing w:val="-2"/>
          <w:sz w:val="28"/>
          <w:szCs w:val="28"/>
        </w:rPr>
        <w:t xml:space="preserve">сроки </w:t>
      </w:r>
      <w:r w:rsidRPr="00EC30EA">
        <w:rPr>
          <w:rFonts w:ascii="Times New Roman" w:hAnsi="Times New Roman" w:cs="Times New Roman"/>
          <w:spacing w:val="1"/>
          <w:sz w:val="28"/>
          <w:szCs w:val="28"/>
        </w:rPr>
        <w:t>Федеральным законом № 59-ФЗ от 02.05.2006  «О порядке рассмотрения обращений гра</w:t>
      </w:r>
      <w:r w:rsidRPr="00EC30EA">
        <w:rPr>
          <w:rFonts w:ascii="Times New Roman" w:hAnsi="Times New Roman" w:cs="Times New Roman"/>
          <w:spacing w:val="-2"/>
          <w:sz w:val="28"/>
          <w:szCs w:val="28"/>
        </w:rPr>
        <w:t>ждан Российской Федерации».</w:t>
      </w:r>
      <w:proofErr w:type="gramEnd"/>
      <w:r w:rsidR="006E379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EC30EA">
        <w:rPr>
          <w:rFonts w:ascii="Times New Roman" w:hAnsi="Times New Roman" w:cs="Times New Roman"/>
          <w:sz w:val="28"/>
          <w:szCs w:val="28"/>
        </w:rPr>
        <w:t xml:space="preserve">         С  целью совершенствования форм и методов работы с обращениями граждан, качественно нового и оперативного анализа письменных и устных обращений Администрация Чернолучинского городского поселения использует программу продукта </w:t>
      </w:r>
      <w:r w:rsidRPr="00EC30EA">
        <w:rPr>
          <w:rFonts w:ascii="Times New Roman" w:hAnsi="Times New Roman" w:cs="Times New Roman"/>
          <w:bCs/>
          <w:sz w:val="28"/>
          <w:szCs w:val="28"/>
        </w:rPr>
        <w:t>АС НПО «Криста» 2007.</w:t>
      </w:r>
      <w:r w:rsidR="006E3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 w:rsidRPr="00EC30EA">
        <w:rPr>
          <w:rFonts w:ascii="Times New Roman" w:hAnsi="Times New Roman" w:cs="Times New Roman"/>
          <w:spacing w:val="-1"/>
          <w:sz w:val="28"/>
          <w:szCs w:val="28"/>
        </w:rPr>
        <w:t>В целях контроля вопрос «Организации работы с обращениями гра</w:t>
      </w:r>
      <w:r w:rsidRPr="00EC30E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C30EA">
        <w:rPr>
          <w:rFonts w:ascii="Times New Roman" w:hAnsi="Times New Roman" w:cs="Times New Roman"/>
          <w:sz w:val="28"/>
          <w:szCs w:val="28"/>
        </w:rPr>
        <w:t xml:space="preserve">ждан» по итогам года рассматривается на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аппаратных совещаниях</w:t>
      </w:r>
      <w:r w:rsidRPr="00EC30EA">
        <w:rPr>
          <w:rFonts w:ascii="Times New Roman" w:hAnsi="Times New Roman" w:cs="Times New Roman"/>
          <w:sz w:val="28"/>
          <w:szCs w:val="28"/>
        </w:rPr>
        <w:t xml:space="preserve"> при Главе Администрации Чернолучинского городского поселения.</w:t>
      </w:r>
      <w:proofErr w:type="gramEnd"/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="006E37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30EA">
        <w:rPr>
          <w:rFonts w:ascii="Times New Roman" w:hAnsi="Times New Roman" w:cs="Times New Roman"/>
          <w:sz w:val="28"/>
          <w:szCs w:val="28"/>
        </w:rPr>
        <w:t>В течение 201</w:t>
      </w:r>
      <w:r w:rsidR="00A46050">
        <w:rPr>
          <w:rFonts w:ascii="Times New Roman" w:hAnsi="Times New Roman" w:cs="Times New Roman"/>
          <w:sz w:val="28"/>
          <w:szCs w:val="28"/>
        </w:rPr>
        <w:t>5</w:t>
      </w:r>
      <w:r w:rsidRPr="00EC30EA">
        <w:rPr>
          <w:rFonts w:ascii="Times New Roman" w:hAnsi="Times New Roman" w:cs="Times New Roman"/>
          <w:sz w:val="28"/>
          <w:szCs w:val="28"/>
        </w:rPr>
        <w:t xml:space="preserve"> года особое  внимание уделялось повышению качества работы  с</w:t>
      </w:r>
      <w:r w:rsidRPr="00EC30EA">
        <w:rPr>
          <w:rFonts w:ascii="Times New Roman" w:hAnsi="Times New Roman" w:cs="Times New Roman"/>
          <w:w w:val="51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</w:rPr>
        <w:t xml:space="preserve">обращениями граждан и срокам рассмотрения обращений.  Все предложения, заявления, жалобы граждан, поступившие в администрацию Чернолучинского городского поселения, рассмотрены Главой  поселения,  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которых не входит в компетенцию администрации Чернолучинского городского поселения, направлены в </w:t>
      </w:r>
      <w:r w:rsidR="006E3795">
        <w:rPr>
          <w:rFonts w:ascii="Times New Roman" w:hAnsi="Times New Roman" w:cs="Times New Roman"/>
          <w:sz w:val="28"/>
          <w:szCs w:val="28"/>
        </w:rPr>
        <w:t>соответствующие</w:t>
      </w:r>
      <w:r w:rsidR="006E37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30EA">
        <w:rPr>
          <w:rFonts w:ascii="Times New Roman" w:hAnsi="Times New Roman" w:cs="Times New Roman"/>
          <w:sz w:val="28"/>
          <w:szCs w:val="28"/>
        </w:rPr>
        <w:t>органы.</w:t>
      </w:r>
      <w:r w:rsidR="006E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46050">
        <w:rPr>
          <w:rFonts w:ascii="Times New Roman" w:hAnsi="Times New Roman" w:cs="Times New Roman"/>
          <w:sz w:val="28"/>
          <w:szCs w:val="28"/>
        </w:rPr>
        <w:lastRenderedPageBreak/>
        <w:t>В предыдущие годы  в отчет по обращению граждан были включены  все обращения (выписки из ПХУ, копии лицевых счетов, различные виды справок, нотариальные действия и д.р., которые относятся к муниципальным услугам). В 2015 году в отчет по обращениям граждан влючены только устные и письменные обращения, соответстве</w:t>
      </w:r>
      <w:r w:rsidR="006E3795">
        <w:rPr>
          <w:rFonts w:ascii="Times New Roman" w:hAnsi="Times New Roman" w:cs="Times New Roman"/>
          <w:sz w:val="28"/>
          <w:szCs w:val="28"/>
        </w:rPr>
        <w:t>нно сравнительный анализ только</w:t>
      </w:r>
      <w:r w:rsidR="006E3795">
        <w:rPr>
          <w:rFonts w:ascii="Times New Roman" w:hAnsi="Times New Roman" w:cs="Times New Roman"/>
          <w:sz w:val="28"/>
          <w:szCs w:val="28"/>
        </w:rPr>
        <w:tab/>
        <w:t>по</w:t>
      </w:r>
      <w:r w:rsidR="006E3795">
        <w:rPr>
          <w:rFonts w:ascii="Times New Roman" w:hAnsi="Times New Roman" w:cs="Times New Roman"/>
          <w:sz w:val="28"/>
          <w:szCs w:val="28"/>
        </w:rPr>
        <w:tab/>
        <w:t>письменным</w:t>
      </w:r>
      <w:r w:rsidR="006E3795">
        <w:rPr>
          <w:rFonts w:ascii="Times New Roman" w:hAnsi="Times New Roman" w:cs="Times New Roman"/>
          <w:sz w:val="28"/>
          <w:szCs w:val="28"/>
        </w:rPr>
        <w:tab/>
        <w:t>и</w:t>
      </w:r>
      <w:r w:rsidR="006E3795">
        <w:rPr>
          <w:rFonts w:ascii="Times New Roman" w:hAnsi="Times New Roman" w:cs="Times New Roman"/>
          <w:sz w:val="28"/>
          <w:szCs w:val="28"/>
        </w:rPr>
        <w:tab/>
        <w:t>устным</w:t>
      </w:r>
      <w:r w:rsidR="006E3795">
        <w:rPr>
          <w:rFonts w:ascii="Times New Roman" w:hAnsi="Times New Roman" w:cs="Times New Roman"/>
          <w:sz w:val="28"/>
          <w:szCs w:val="28"/>
        </w:rPr>
        <w:tab/>
      </w:r>
      <w:r w:rsidR="00A46050">
        <w:rPr>
          <w:rFonts w:ascii="Times New Roman" w:hAnsi="Times New Roman" w:cs="Times New Roman"/>
          <w:sz w:val="28"/>
          <w:szCs w:val="28"/>
        </w:rPr>
        <w:t>обращениям.</w:t>
      </w:r>
      <w:r w:rsidR="006E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C30EA">
        <w:rPr>
          <w:rFonts w:ascii="Times New Roman" w:hAnsi="Times New Roman" w:cs="Times New Roman"/>
          <w:sz w:val="28"/>
          <w:szCs w:val="28"/>
        </w:rPr>
        <w:t>В 201</w:t>
      </w:r>
      <w:r w:rsidR="00A46050">
        <w:rPr>
          <w:rFonts w:ascii="Times New Roman" w:hAnsi="Times New Roman" w:cs="Times New Roman"/>
          <w:sz w:val="28"/>
          <w:szCs w:val="28"/>
        </w:rPr>
        <w:t>5</w:t>
      </w:r>
      <w:r w:rsidRPr="00EC30EA">
        <w:rPr>
          <w:rFonts w:ascii="Times New Roman" w:hAnsi="Times New Roman" w:cs="Times New Roman"/>
          <w:sz w:val="28"/>
          <w:szCs w:val="28"/>
        </w:rPr>
        <w:t xml:space="preserve"> году в адрес Администрации Чернолучинского городского поселения поступило 1</w:t>
      </w:r>
      <w:r w:rsidR="00A46050">
        <w:rPr>
          <w:rFonts w:ascii="Times New Roman" w:hAnsi="Times New Roman" w:cs="Times New Roman"/>
          <w:sz w:val="28"/>
          <w:szCs w:val="28"/>
        </w:rPr>
        <w:t>10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устных обращений, что в 1,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раза 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меньше (2014-130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) и 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100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письменных обращений,  что в 2,6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раза 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больще (2014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="00A46050">
        <w:rPr>
          <w:rFonts w:ascii="Times New Roman" w:hAnsi="Times New Roman" w:cs="Times New Roman"/>
          <w:sz w:val="28"/>
          <w:szCs w:val="28"/>
          <w:lang w:bidi="he-IL"/>
        </w:rPr>
        <w:t>38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>) по сравнению с предыдущим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ab/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годом.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                                                </w:t>
      </w:r>
      <w:proofErr w:type="gramStart"/>
      <w:r w:rsidRPr="00EC30EA">
        <w:rPr>
          <w:rFonts w:ascii="Times New Roman" w:hAnsi="Times New Roman" w:cs="Times New Roman"/>
          <w:sz w:val="28"/>
          <w:szCs w:val="28"/>
          <w:lang w:bidi="he-IL"/>
        </w:rPr>
        <w:t>В них поставлен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210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вопросов, что в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1,25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раза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больше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,  чем в 201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году - (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168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>);  обращений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поступивших  от органов государственной власти и должностных лиц не было,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64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обращения удовлетворено, на 9  обращений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больше (2014г.-55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) </w:t>
      </w:r>
      <w:r w:rsidRPr="00EC30EA">
        <w:rPr>
          <w:rFonts w:ascii="Times New Roman" w:hAnsi="Times New Roman" w:cs="Times New Roman"/>
          <w:sz w:val="28"/>
          <w:szCs w:val="28"/>
        </w:rPr>
        <w:t xml:space="preserve">Повторных обращений поступило </w:t>
      </w:r>
      <w:r w:rsidR="00E9722D">
        <w:rPr>
          <w:rFonts w:ascii="Times New Roman" w:hAnsi="Times New Roman" w:cs="Times New Roman"/>
          <w:sz w:val="28"/>
          <w:szCs w:val="28"/>
        </w:rPr>
        <w:t>8</w:t>
      </w:r>
      <w:r w:rsidRPr="00EC30E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9722D">
        <w:rPr>
          <w:rFonts w:ascii="Times New Roman" w:hAnsi="Times New Roman" w:cs="Times New Roman"/>
          <w:sz w:val="28"/>
          <w:szCs w:val="28"/>
        </w:rPr>
        <w:t>на 3 обращения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  <w:r w:rsidR="00E9722D">
        <w:rPr>
          <w:rFonts w:ascii="Times New Roman" w:hAnsi="Times New Roman" w:cs="Times New Roman"/>
          <w:sz w:val="28"/>
          <w:szCs w:val="28"/>
        </w:rPr>
        <w:t>меньше</w:t>
      </w:r>
      <w:r w:rsidRPr="00EC30EA">
        <w:rPr>
          <w:rFonts w:ascii="Times New Roman" w:hAnsi="Times New Roman" w:cs="Times New Roman"/>
          <w:sz w:val="28"/>
          <w:szCs w:val="28"/>
        </w:rPr>
        <w:t xml:space="preserve"> (201</w:t>
      </w:r>
      <w:r w:rsidR="00E9722D">
        <w:rPr>
          <w:rFonts w:ascii="Times New Roman" w:hAnsi="Times New Roman" w:cs="Times New Roman"/>
          <w:sz w:val="28"/>
          <w:szCs w:val="28"/>
        </w:rPr>
        <w:t>4 г.- 11</w:t>
      </w:r>
      <w:r w:rsidRPr="00EC30E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Продолжена практика комиссионного рассмотрения обращений, с выездом на место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с приглашением для беседы заявителей. </w:t>
      </w:r>
      <w:r w:rsidR="00E9722D">
        <w:rPr>
          <w:rFonts w:ascii="Times New Roman" w:hAnsi="Times New Roman" w:cs="Times New Roman"/>
          <w:sz w:val="28"/>
          <w:szCs w:val="28"/>
          <w:lang w:bidi="he-IL"/>
        </w:rPr>
        <w:t>Поступило 4 обращения с предыдущим годом уменьшение в 3 раза (2014-12).</w:t>
      </w:r>
      <w:r w:rsidRPr="00EC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EA" w:rsidRPr="006E3795" w:rsidRDefault="00EC30EA" w:rsidP="006E3795">
      <w:pPr>
        <w:spacing w:line="240" w:lineRule="auto"/>
        <w:ind w:firstLine="53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30EA">
        <w:rPr>
          <w:rFonts w:ascii="Times New Roman" w:hAnsi="Times New Roman" w:cs="Times New Roman"/>
          <w:sz w:val="28"/>
          <w:szCs w:val="28"/>
          <w:lang w:bidi="he-IL"/>
        </w:rPr>
        <w:t xml:space="preserve"> В своих обращениях граждане поднимают следующие вопросы: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>- Хозяйственная деятельность (об индивидуальном жилищном строительстве,  о выделении землепользования, об оформлении земельных участков</w:t>
      </w:r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 xml:space="preserve"> и др.)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>- Жилище (о росте цен</w:t>
      </w:r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 xml:space="preserve"> на коммунальные услуги, жилье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 xml:space="preserve">, о ненадлежащем содержании  жилищного фонда, его ветхости, об </w:t>
      </w:r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 xml:space="preserve">отсутствии тепла, водоснабжения, об улучшении жилищных условий и 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>т.д.).</w:t>
      </w:r>
      <w:r w:rsidRPr="00EC30EA">
        <w:rPr>
          <w:sz w:val="28"/>
          <w:szCs w:val="28"/>
          <w:lang w:bidi="he-IL"/>
        </w:rPr>
        <w:t xml:space="preserve"> </w:t>
      </w:r>
      <w:r w:rsidR="006E3795">
        <w:rPr>
          <w:sz w:val="28"/>
          <w:szCs w:val="28"/>
          <w:lang w:bidi="he-IL"/>
        </w:rPr>
        <w:t xml:space="preserve">                                           </w:t>
      </w:r>
      <w:proofErr w:type="gramStart"/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>-С</w:t>
      </w:r>
      <w:proofErr w:type="gramEnd"/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>оциальная сфера (об оздоровлении пенсионеров и детей)</w:t>
      </w:r>
      <w:r w:rsidR="006E3795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>В сравнении с предыдущим 201</w:t>
      </w:r>
      <w:r w:rsidR="00E9722D" w:rsidRPr="006E3795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Pr="006E3795">
        <w:rPr>
          <w:rFonts w:ascii="Times New Roman" w:hAnsi="Times New Roman" w:cs="Times New Roman"/>
          <w:sz w:val="28"/>
          <w:szCs w:val="28"/>
          <w:lang w:bidi="he-IL"/>
        </w:rPr>
        <w:t xml:space="preserve"> годом в Администрации Чернолучинского городского поселения  снизилось количество обращений по вопросам: </w:t>
      </w:r>
    </w:p>
    <w:p w:rsidR="00E9722D" w:rsidRDefault="00E9722D" w:rsidP="006E3795">
      <w:pPr>
        <w:pStyle w:val="a5"/>
        <w:numPr>
          <w:ilvl w:val="0"/>
          <w:numId w:val="1"/>
        </w:numPr>
        <w:ind w:right="11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Социальная сфера</w:t>
      </w:r>
      <w:r w:rsidR="00EC30EA" w:rsidRPr="00EC30E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  <w:r w:rsidR="00EC30EA" w:rsidRPr="00EC30EA">
        <w:rPr>
          <w:sz w:val="28"/>
          <w:szCs w:val="28"/>
          <w:lang w:bidi="he-IL"/>
        </w:rPr>
        <w:t xml:space="preserve"> - в </w:t>
      </w:r>
      <w:r>
        <w:rPr>
          <w:sz w:val="28"/>
          <w:szCs w:val="28"/>
          <w:lang w:bidi="he-IL"/>
        </w:rPr>
        <w:t>1,1</w:t>
      </w:r>
      <w:r w:rsidR="00EC30EA" w:rsidRPr="00EC30EA">
        <w:rPr>
          <w:sz w:val="28"/>
          <w:szCs w:val="28"/>
          <w:lang w:bidi="he-IL"/>
        </w:rPr>
        <w:t xml:space="preserve"> раза</w:t>
      </w:r>
      <w:r w:rsidRPr="00E9722D">
        <w:rPr>
          <w:sz w:val="28"/>
          <w:szCs w:val="28"/>
          <w:lang w:bidi="he-IL"/>
        </w:rPr>
        <w:t xml:space="preserve"> </w:t>
      </w:r>
    </w:p>
    <w:p w:rsidR="00E9722D" w:rsidRPr="00EC30EA" w:rsidRDefault="00E9722D" w:rsidP="006E3795">
      <w:pPr>
        <w:pStyle w:val="a5"/>
        <w:numPr>
          <w:ilvl w:val="0"/>
          <w:numId w:val="1"/>
        </w:numPr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Экономика </w:t>
      </w:r>
      <w:proofErr w:type="gramStart"/>
      <w:r w:rsidRPr="00EC30EA">
        <w:rPr>
          <w:sz w:val="28"/>
          <w:szCs w:val="28"/>
          <w:lang w:bidi="he-IL"/>
        </w:rPr>
        <w:t>–в</w:t>
      </w:r>
      <w:proofErr w:type="gramEnd"/>
      <w:r w:rsidRPr="00EC30E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1,1</w:t>
      </w:r>
      <w:r w:rsidRPr="00EC30EA">
        <w:rPr>
          <w:sz w:val="28"/>
          <w:szCs w:val="28"/>
          <w:lang w:bidi="he-IL"/>
        </w:rPr>
        <w:t xml:space="preserve"> раза</w:t>
      </w:r>
    </w:p>
    <w:p w:rsidR="00EC30EA" w:rsidRPr="00EC30EA" w:rsidRDefault="00EC30EA" w:rsidP="006E3795">
      <w:pPr>
        <w:pStyle w:val="a5"/>
        <w:ind w:left="1257" w:right="115"/>
        <w:jc w:val="both"/>
        <w:rPr>
          <w:sz w:val="28"/>
          <w:szCs w:val="28"/>
          <w:lang w:bidi="he-IL"/>
        </w:rPr>
      </w:pPr>
    </w:p>
    <w:p w:rsidR="00EC30EA" w:rsidRPr="00EC30EA" w:rsidRDefault="00EC30EA" w:rsidP="006E3795">
      <w:pPr>
        <w:pStyle w:val="a5"/>
        <w:ind w:right="115"/>
        <w:jc w:val="both"/>
        <w:rPr>
          <w:sz w:val="28"/>
          <w:szCs w:val="28"/>
          <w:lang w:bidi="he-IL"/>
        </w:rPr>
      </w:pPr>
      <w:r w:rsidRPr="00EC30EA">
        <w:rPr>
          <w:sz w:val="28"/>
          <w:szCs w:val="28"/>
          <w:lang w:bidi="he-IL"/>
        </w:rPr>
        <w:t xml:space="preserve">В рассмотренных вопросах </w:t>
      </w:r>
      <w:r w:rsidR="00E9722D">
        <w:rPr>
          <w:sz w:val="28"/>
          <w:szCs w:val="28"/>
          <w:lang w:bidi="he-IL"/>
        </w:rPr>
        <w:t xml:space="preserve">жилищно-коммунальной сферы обращений увеличилось в сравнении с 2014 годом (35)- в 2,5 раза  -2015 г. (98) </w:t>
      </w:r>
      <w:r w:rsidRPr="00EC30EA">
        <w:rPr>
          <w:sz w:val="28"/>
          <w:szCs w:val="28"/>
          <w:lang w:bidi="he-IL"/>
        </w:rPr>
        <w:t xml:space="preserve">социальной  сферы  обращений увеличилось в сравнении с  2013 годом  (11) – в 4,1 раза </w:t>
      </w:r>
      <w:smartTag w:uri="urn:schemas-microsoft-com:office:smarttags" w:element="metricconverter">
        <w:smartTagPr>
          <w:attr w:name="ProductID" w:val="-2014 г"/>
        </w:smartTagPr>
        <w:r w:rsidRPr="00EC30EA">
          <w:rPr>
            <w:sz w:val="28"/>
            <w:szCs w:val="28"/>
            <w:lang w:bidi="he-IL"/>
          </w:rPr>
          <w:t>-2014 г</w:t>
        </w:r>
      </w:smartTag>
      <w:r w:rsidRPr="00EC30EA">
        <w:rPr>
          <w:sz w:val="28"/>
          <w:szCs w:val="28"/>
          <w:lang w:bidi="he-IL"/>
        </w:rPr>
        <w:t>.(45)</w:t>
      </w:r>
    </w:p>
    <w:p w:rsidR="00EC30EA" w:rsidRPr="00EC30EA" w:rsidRDefault="00EC30EA" w:rsidP="006E3795">
      <w:pPr>
        <w:pStyle w:val="a5"/>
        <w:ind w:left="4" w:firstLine="518"/>
        <w:jc w:val="both"/>
        <w:rPr>
          <w:sz w:val="28"/>
          <w:szCs w:val="28"/>
        </w:rPr>
      </w:pPr>
      <w:r w:rsidRPr="00EC30EA">
        <w:rPr>
          <w:sz w:val="28"/>
          <w:szCs w:val="28"/>
        </w:rPr>
        <w:t>В администрации Чернолучинского городского поселения  нарушений сроков, рассм</w:t>
      </w:r>
      <w:r w:rsidR="00E9722D">
        <w:rPr>
          <w:sz w:val="28"/>
          <w:szCs w:val="28"/>
        </w:rPr>
        <w:t>отрения обращений граждан в 2015</w:t>
      </w:r>
      <w:r w:rsidRPr="00EC30EA">
        <w:rPr>
          <w:sz w:val="28"/>
          <w:szCs w:val="28"/>
        </w:rPr>
        <w:t xml:space="preserve"> году не было. </w:t>
      </w:r>
    </w:p>
    <w:p w:rsidR="00EC30EA" w:rsidRPr="00EC30EA" w:rsidRDefault="00EC30EA" w:rsidP="006E3795">
      <w:pPr>
        <w:pStyle w:val="a5"/>
        <w:ind w:right="4"/>
        <w:jc w:val="both"/>
        <w:rPr>
          <w:sz w:val="28"/>
          <w:szCs w:val="28"/>
        </w:rPr>
      </w:pPr>
      <w:r w:rsidRPr="00EC30EA">
        <w:rPr>
          <w:sz w:val="28"/>
          <w:szCs w:val="28"/>
        </w:rPr>
        <w:t xml:space="preserve">         </w:t>
      </w:r>
      <w:proofErr w:type="gramStart"/>
      <w:r w:rsidRPr="00EC30EA">
        <w:rPr>
          <w:sz w:val="28"/>
          <w:szCs w:val="28"/>
        </w:rPr>
        <w:t>Все специалисты Администрации Чернолучинского городского поселения,   Глава  поселения продолжают работу по совершенствованию форм и методов деятельности по обеспечению конституционного права граждан на обращения и повышению эффективности рассмотрения обращений граждан, рассматривая ее как</w:t>
      </w:r>
      <w:r w:rsidRPr="00EC30EA">
        <w:rPr>
          <w:w w:val="124"/>
          <w:sz w:val="28"/>
          <w:szCs w:val="28"/>
        </w:rPr>
        <w:t xml:space="preserve"> одну из </w:t>
      </w:r>
      <w:r w:rsidRPr="00EC30EA">
        <w:rPr>
          <w:sz w:val="28"/>
          <w:szCs w:val="28"/>
        </w:rPr>
        <w:t>основных задач в деятельности Администрации Чернолучинского городского поселения.</w:t>
      </w:r>
      <w:proofErr w:type="gramEnd"/>
    </w:p>
    <w:p w:rsidR="00603220" w:rsidRPr="00EC30EA" w:rsidRDefault="00603220" w:rsidP="006E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3220" w:rsidRPr="00EC30EA" w:rsidSect="006E37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9F2"/>
    <w:multiLevelType w:val="hybridMultilevel"/>
    <w:tmpl w:val="1AB88744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">
    <w:nsid w:val="6B322F5B"/>
    <w:multiLevelType w:val="hybridMultilevel"/>
    <w:tmpl w:val="C78A7242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2981"/>
    <w:rsid w:val="00004B24"/>
    <w:rsid w:val="00380D61"/>
    <w:rsid w:val="005730B3"/>
    <w:rsid w:val="005A476C"/>
    <w:rsid w:val="00603220"/>
    <w:rsid w:val="006E3795"/>
    <w:rsid w:val="007A2C6D"/>
    <w:rsid w:val="00814A1B"/>
    <w:rsid w:val="00A46050"/>
    <w:rsid w:val="00AC1161"/>
    <w:rsid w:val="00B368BB"/>
    <w:rsid w:val="00DD6619"/>
    <w:rsid w:val="00E9722D"/>
    <w:rsid w:val="00EA0006"/>
    <w:rsid w:val="00EC30EA"/>
    <w:rsid w:val="00E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981"/>
    <w:rPr>
      <w:i/>
      <w:iCs/>
    </w:rPr>
  </w:style>
  <w:style w:type="paragraph" w:customStyle="1" w:styleId="a5">
    <w:name w:val="Стиль"/>
    <w:rsid w:val="00E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2015-02-01T06:39:00Z</cp:lastPrinted>
  <dcterms:created xsi:type="dcterms:W3CDTF">2015-01-23T09:34:00Z</dcterms:created>
  <dcterms:modified xsi:type="dcterms:W3CDTF">2016-01-29T11:34:00Z</dcterms:modified>
</cp:coreProperties>
</file>