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984" w:rsidRPr="001D7984" w:rsidRDefault="001D7984" w:rsidP="001D79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bookmarkStart w:id="0" w:name="_GoBack"/>
      <w:bookmarkEnd w:id="0"/>
      <w:r w:rsidRPr="001D7984">
        <w:rPr>
          <w:rFonts w:ascii="Times New Roman" w:hAnsi="Times New Roman"/>
          <w:b/>
          <w:color w:val="000000"/>
          <w:sz w:val="36"/>
          <w:szCs w:val="36"/>
        </w:rPr>
        <w:t>Администрация Чернолучинского городско</w:t>
      </w:r>
      <w:r w:rsidR="00157B23">
        <w:rPr>
          <w:rFonts w:ascii="Times New Roman" w:hAnsi="Times New Roman"/>
          <w:b/>
          <w:color w:val="000000"/>
          <w:sz w:val="36"/>
          <w:szCs w:val="36"/>
        </w:rPr>
        <w:t>г</w:t>
      </w:r>
      <w:r w:rsidRPr="001D7984">
        <w:rPr>
          <w:rFonts w:ascii="Times New Roman" w:hAnsi="Times New Roman"/>
          <w:b/>
          <w:color w:val="000000"/>
          <w:sz w:val="36"/>
          <w:szCs w:val="36"/>
        </w:rPr>
        <w:t>о поселения</w:t>
      </w:r>
    </w:p>
    <w:p w:rsidR="001D7984" w:rsidRPr="001D7984" w:rsidRDefault="001D7984" w:rsidP="001D79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984">
        <w:rPr>
          <w:rFonts w:ascii="Times New Roman" w:hAnsi="Times New Roman"/>
          <w:b/>
          <w:bCs/>
          <w:color w:val="000000"/>
          <w:sz w:val="24"/>
          <w:szCs w:val="24"/>
        </w:rPr>
        <w:t>ОМСКОГО МУНИЦИПАЛЬНОГО РАЙОНА ОМСКОЙ ОБЛАСТИ</w:t>
      </w:r>
    </w:p>
    <w:p w:rsidR="001D7984" w:rsidRPr="001D7984" w:rsidRDefault="001D7984" w:rsidP="001D798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1D7984" w:rsidRPr="001D7984" w:rsidTr="00A42238">
        <w:trPr>
          <w:trHeight w:val="237"/>
        </w:trPr>
        <w:tc>
          <w:tcPr>
            <w:tcW w:w="9923" w:type="dxa"/>
          </w:tcPr>
          <w:p w:rsidR="001D7984" w:rsidRPr="001D7984" w:rsidRDefault="001D7984" w:rsidP="001D79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1D7984" w:rsidRPr="001D7984" w:rsidRDefault="001D7984" w:rsidP="001D79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36"/>
          <w:szCs w:val="36"/>
        </w:rPr>
      </w:pPr>
      <w:r w:rsidRPr="001D7984">
        <w:rPr>
          <w:rFonts w:ascii="Times New Roman" w:hAnsi="Times New Roman"/>
          <w:b/>
          <w:color w:val="000000"/>
          <w:spacing w:val="38"/>
          <w:sz w:val="36"/>
          <w:szCs w:val="36"/>
        </w:rPr>
        <w:t>ПОСТАНОВЛЕНИЕ</w:t>
      </w:r>
    </w:p>
    <w:p w:rsidR="001D7984" w:rsidRPr="001D7984" w:rsidRDefault="001D7984" w:rsidP="001D7984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38"/>
          <w:sz w:val="36"/>
          <w:szCs w:val="36"/>
        </w:rPr>
      </w:pPr>
    </w:p>
    <w:p w:rsidR="001D7984" w:rsidRPr="001D7984" w:rsidRDefault="000479DF" w:rsidP="001D798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1D7984" w:rsidRPr="001D79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1D7984" w:rsidRPr="001D7984">
        <w:rPr>
          <w:rFonts w:ascii="Times New Roman" w:hAnsi="Times New Roman"/>
          <w:sz w:val="28"/>
          <w:szCs w:val="28"/>
        </w:rPr>
        <w:t>.2024 № П-24/ЧРНОМС-</w:t>
      </w:r>
      <w:r>
        <w:rPr>
          <w:rFonts w:ascii="Times New Roman" w:hAnsi="Times New Roman"/>
          <w:sz w:val="28"/>
          <w:szCs w:val="28"/>
        </w:rPr>
        <w:t>217</w:t>
      </w:r>
    </w:p>
    <w:p w:rsidR="00692FDE" w:rsidRPr="00692FDE" w:rsidRDefault="00692FDE" w:rsidP="00692FD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1E3C7C" w:rsidRDefault="00692FDE" w:rsidP="001E3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36330">
        <w:rPr>
          <w:rFonts w:ascii="Times New Roman" w:hAnsi="Times New Roman"/>
          <w:sz w:val="28"/>
          <w:szCs w:val="28"/>
        </w:rPr>
        <w:t xml:space="preserve">б утверждении плана мероприятий Администрации </w:t>
      </w:r>
      <w:r>
        <w:rPr>
          <w:rFonts w:ascii="Times New Roman" w:hAnsi="Times New Roman"/>
          <w:sz w:val="28"/>
          <w:szCs w:val="28"/>
        </w:rPr>
        <w:t xml:space="preserve">Чернолучинского городского поселения </w:t>
      </w:r>
      <w:r w:rsidR="00936330">
        <w:rPr>
          <w:rFonts w:ascii="Times New Roman" w:hAnsi="Times New Roman"/>
          <w:sz w:val="28"/>
          <w:szCs w:val="28"/>
        </w:rPr>
        <w:t>Омского муниципального района Омской области по противодействию коррупции на 20</w:t>
      </w:r>
      <w:r w:rsidR="009045A0">
        <w:rPr>
          <w:rFonts w:ascii="Times New Roman" w:hAnsi="Times New Roman"/>
          <w:sz w:val="28"/>
          <w:szCs w:val="28"/>
        </w:rPr>
        <w:t>2</w:t>
      </w:r>
      <w:r w:rsidR="001D7984">
        <w:rPr>
          <w:rFonts w:ascii="Times New Roman" w:hAnsi="Times New Roman"/>
          <w:sz w:val="28"/>
          <w:szCs w:val="28"/>
        </w:rPr>
        <w:t>5</w:t>
      </w:r>
      <w:r w:rsidR="00936330">
        <w:rPr>
          <w:rFonts w:ascii="Times New Roman" w:hAnsi="Times New Roman"/>
          <w:sz w:val="28"/>
          <w:szCs w:val="28"/>
        </w:rPr>
        <w:t>-202</w:t>
      </w:r>
      <w:r w:rsidR="001D7984">
        <w:rPr>
          <w:rFonts w:ascii="Times New Roman" w:hAnsi="Times New Roman"/>
          <w:sz w:val="28"/>
          <w:szCs w:val="28"/>
        </w:rPr>
        <w:t>8</w:t>
      </w:r>
      <w:r w:rsidR="00936330">
        <w:rPr>
          <w:rFonts w:ascii="Times New Roman" w:hAnsi="Times New Roman"/>
          <w:sz w:val="28"/>
          <w:szCs w:val="28"/>
        </w:rPr>
        <w:t xml:space="preserve"> годы</w:t>
      </w:r>
      <w:r w:rsidR="0052331C">
        <w:rPr>
          <w:rFonts w:ascii="Times New Roman" w:hAnsi="Times New Roman"/>
          <w:sz w:val="28"/>
          <w:szCs w:val="28"/>
        </w:rPr>
        <w:t xml:space="preserve">              </w:t>
      </w:r>
    </w:p>
    <w:p w:rsidR="001E3C7C" w:rsidRPr="00F876A3" w:rsidRDefault="001E3C7C" w:rsidP="001E3C7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E3C7C" w:rsidRDefault="00936330" w:rsidP="001E3C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реализации мер по противодействию коррупции в Администрации</w:t>
      </w:r>
      <w:r w:rsidR="00692FDE" w:rsidRPr="00692FDE">
        <w:rPr>
          <w:rFonts w:ascii="Times New Roman" w:hAnsi="Times New Roman"/>
          <w:sz w:val="28"/>
          <w:szCs w:val="28"/>
        </w:rPr>
        <w:t xml:space="preserve"> </w:t>
      </w:r>
      <w:r w:rsidR="00692FDE">
        <w:rPr>
          <w:rFonts w:ascii="Times New Roman" w:hAnsi="Times New Roman"/>
          <w:sz w:val="28"/>
          <w:szCs w:val="28"/>
        </w:rPr>
        <w:t>Чернолучинского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Омского муниципального района Омской области, устранения и предотвращения причин, порождающих коррупцию в деятельности органов местного самоуправления, муниципальных служащих, повышения эффективности борьбы с коррупцией, руководствуясь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692FDE">
        <w:rPr>
          <w:rFonts w:ascii="Times New Roman" w:hAnsi="Times New Roman"/>
          <w:sz w:val="28"/>
          <w:szCs w:val="28"/>
        </w:rPr>
        <w:t xml:space="preserve">Чернолучинского городского поселения </w:t>
      </w:r>
      <w:r>
        <w:rPr>
          <w:rFonts w:ascii="Times New Roman" w:hAnsi="Times New Roman"/>
          <w:sz w:val="28"/>
          <w:szCs w:val="28"/>
        </w:rPr>
        <w:t xml:space="preserve">Омского муниципального района Омской области,   </w:t>
      </w:r>
    </w:p>
    <w:p w:rsidR="001E3C7C" w:rsidRPr="00DF5822" w:rsidRDefault="001E3C7C" w:rsidP="001E3C7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46D89" w:rsidRDefault="00746D89" w:rsidP="001E3C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3C7C" w:rsidRDefault="00936330" w:rsidP="00936330">
      <w:pPr>
        <w:pStyle w:val="a9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6330">
        <w:rPr>
          <w:rFonts w:ascii="Times New Roman" w:hAnsi="Times New Roman"/>
          <w:sz w:val="28"/>
          <w:szCs w:val="28"/>
        </w:rPr>
        <w:t xml:space="preserve">Утвердить план мероприятий Администрации </w:t>
      </w:r>
      <w:r w:rsidR="00692FDE">
        <w:rPr>
          <w:rFonts w:ascii="Times New Roman" w:hAnsi="Times New Roman"/>
          <w:sz w:val="28"/>
          <w:szCs w:val="28"/>
        </w:rPr>
        <w:t>Чернолучинского городского поселения</w:t>
      </w:r>
      <w:r w:rsidR="00692FDE" w:rsidRPr="00936330">
        <w:rPr>
          <w:rFonts w:ascii="Times New Roman" w:hAnsi="Times New Roman"/>
          <w:sz w:val="28"/>
          <w:szCs w:val="28"/>
        </w:rPr>
        <w:t xml:space="preserve"> </w:t>
      </w:r>
      <w:r w:rsidRPr="00936330">
        <w:rPr>
          <w:rFonts w:ascii="Times New Roman" w:hAnsi="Times New Roman"/>
          <w:sz w:val="28"/>
          <w:szCs w:val="28"/>
        </w:rPr>
        <w:t>Омского муниципального района Омской области по противодействию коррупции на 20</w:t>
      </w:r>
      <w:r w:rsidR="009B67F6">
        <w:rPr>
          <w:rFonts w:ascii="Times New Roman" w:hAnsi="Times New Roman"/>
          <w:sz w:val="28"/>
          <w:szCs w:val="28"/>
        </w:rPr>
        <w:t>2</w:t>
      </w:r>
      <w:r w:rsidR="001D7984">
        <w:rPr>
          <w:rFonts w:ascii="Times New Roman" w:hAnsi="Times New Roman"/>
          <w:sz w:val="28"/>
          <w:szCs w:val="28"/>
        </w:rPr>
        <w:t>5</w:t>
      </w:r>
      <w:r w:rsidR="009B67F6">
        <w:rPr>
          <w:rFonts w:ascii="Times New Roman" w:hAnsi="Times New Roman"/>
          <w:sz w:val="28"/>
          <w:szCs w:val="28"/>
        </w:rPr>
        <w:t>-202</w:t>
      </w:r>
      <w:r w:rsidR="001D7984">
        <w:rPr>
          <w:rFonts w:ascii="Times New Roman" w:hAnsi="Times New Roman"/>
          <w:sz w:val="28"/>
          <w:szCs w:val="28"/>
        </w:rPr>
        <w:t>8</w:t>
      </w:r>
      <w:r w:rsidRPr="00936330">
        <w:rPr>
          <w:rFonts w:ascii="Times New Roman" w:hAnsi="Times New Roman"/>
          <w:sz w:val="28"/>
          <w:szCs w:val="28"/>
        </w:rPr>
        <w:t xml:space="preserve"> годы согласно приложению к настоящему </w:t>
      </w:r>
      <w:r w:rsidR="009045A0">
        <w:rPr>
          <w:rFonts w:ascii="Times New Roman" w:hAnsi="Times New Roman"/>
          <w:sz w:val="28"/>
          <w:szCs w:val="28"/>
        </w:rPr>
        <w:t>постановлению</w:t>
      </w:r>
      <w:r w:rsidRPr="00936330">
        <w:rPr>
          <w:rFonts w:ascii="Times New Roman" w:hAnsi="Times New Roman"/>
          <w:sz w:val="28"/>
          <w:szCs w:val="28"/>
        </w:rPr>
        <w:t>.</w:t>
      </w:r>
    </w:p>
    <w:p w:rsidR="009045A0" w:rsidRPr="001D7984" w:rsidRDefault="009045A0" w:rsidP="001D7984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7984">
        <w:rPr>
          <w:rFonts w:ascii="Times New Roman" w:hAnsi="Times New Roman"/>
          <w:sz w:val="28"/>
          <w:szCs w:val="28"/>
        </w:rPr>
        <w:t xml:space="preserve">Постановление </w:t>
      </w:r>
      <w:r w:rsidR="009B67F6" w:rsidRPr="001D7984">
        <w:rPr>
          <w:rFonts w:ascii="Times New Roman" w:hAnsi="Times New Roman"/>
          <w:sz w:val="28"/>
          <w:szCs w:val="28"/>
        </w:rPr>
        <w:t xml:space="preserve">Администрации Чернолучинского городского поселения Омского муниципального района Омской области </w:t>
      </w:r>
      <w:r w:rsidRPr="001D7984">
        <w:rPr>
          <w:rFonts w:ascii="Times New Roman" w:hAnsi="Times New Roman"/>
          <w:sz w:val="28"/>
          <w:szCs w:val="28"/>
        </w:rPr>
        <w:t xml:space="preserve">от </w:t>
      </w:r>
      <w:r w:rsidR="001D7984" w:rsidRPr="001D7984">
        <w:rPr>
          <w:rFonts w:ascii="Times New Roman" w:hAnsi="Times New Roman"/>
          <w:color w:val="000000"/>
          <w:sz w:val="28"/>
          <w:szCs w:val="28"/>
        </w:rPr>
        <w:t>07.10.2021  № 78</w:t>
      </w:r>
      <w:r w:rsidR="001D79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7984">
        <w:rPr>
          <w:rFonts w:ascii="Times New Roman" w:hAnsi="Times New Roman"/>
          <w:sz w:val="28"/>
          <w:szCs w:val="28"/>
        </w:rPr>
        <w:t>признать утратившим силу</w:t>
      </w:r>
      <w:r w:rsidR="000479DF" w:rsidRPr="000479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79DF">
        <w:rPr>
          <w:rFonts w:ascii="Times New Roman" w:hAnsi="Times New Roman"/>
          <w:color w:val="000000"/>
          <w:sz w:val="28"/>
          <w:szCs w:val="28"/>
        </w:rPr>
        <w:t>с 01.01.2025 года</w:t>
      </w:r>
      <w:r w:rsidRPr="001D7984">
        <w:rPr>
          <w:rFonts w:ascii="Times New Roman" w:hAnsi="Times New Roman"/>
          <w:sz w:val="28"/>
          <w:szCs w:val="28"/>
        </w:rPr>
        <w:t>.</w:t>
      </w:r>
    </w:p>
    <w:p w:rsidR="000D4A74" w:rsidRPr="00936330" w:rsidRDefault="000D4A74" w:rsidP="005240E1">
      <w:pPr>
        <w:pStyle w:val="a9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A74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proofErr w:type="gramStart"/>
      <w:r w:rsidRPr="000D4A74">
        <w:rPr>
          <w:rFonts w:ascii="Times New Roman" w:hAnsi="Times New Roman"/>
          <w:bCs/>
          <w:sz w:val="28"/>
          <w:szCs w:val="28"/>
        </w:rPr>
        <w:t>администрации  Чернолучинского</w:t>
      </w:r>
      <w:proofErr w:type="gramEnd"/>
      <w:r w:rsidRPr="000D4A74">
        <w:rPr>
          <w:rFonts w:ascii="Times New Roman" w:hAnsi="Times New Roman"/>
          <w:bCs/>
          <w:sz w:val="28"/>
          <w:szCs w:val="28"/>
        </w:rPr>
        <w:t xml:space="preserve"> городского поселения «</w:t>
      </w:r>
      <w:proofErr w:type="spellStart"/>
      <w:r w:rsidRPr="000D4A74">
        <w:rPr>
          <w:rFonts w:ascii="Times New Roman" w:hAnsi="Times New Roman"/>
          <w:bCs/>
          <w:sz w:val="28"/>
          <w:szCs w:val="28"/>
        </w:rPr>
        <w:t>чернолучье.рф</w:t>
      </w:r>
      <w:proofErr w:type="spellEnd"/>
      <w:r w:rsidRPr="000D4A74">
        <w:rPr>
          <w:rFonts w:ascii="Times New Roman" w:hAnsi="Times New Roman"/>
          <w:bCs/>
          <w:sz w:val="28"/>
          <w:szCs w:val="28"/>
        </w:rPr>
        <w:t>».</w:t>
      </w:r>
    </w:p>
    <w:p w:rsidR="001718DA" w:rsidRDefault="001718DA" w:rsidP="00524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61B9" w:rsidRDefault="007E61B9" w:rsidP="005240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756" w:rsidRPr="00E41870" w:rsidRDefault="001D7984" w:rsidP="005240E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E3C7C" w:rsidRPr="00FE3304">
        <w:rPr>
          <w:rFonts w:ascii="Times New Roman" w:hAnsi="Times New Roman"/>
          <w:sz w:val="28"/>
          <w:szCs w:val="28"/>
        </w:rPr>
        <w:t xml:space="preserve"> </w:t>
      </w:r>
      <w:r w:rsidR="00692FDE">
        <w:rPr>
          <w:rFonts w:ascii="Times New Roman" w:hAnsi="Times New Roman"/>
          <w:sz w:val="28"/>
          <w:szCs w:val="28"/>
        </w:rPr>
        <w:t>городского поселения</w:t>
      </w:r>
      <w:r w:rsidR="001E3C7C" w:rsidRPr="00FE3304">
        <w:rPr>
          <w:rFonts w:ascii="Times New Roman" w:hAnsi="Times New Roman"/>
          <w:sz w:val="28"/>
          <w:szCs w:val="28"/>
        </w:rPr>
        <w:t xml:space="preserve">  </w:t>
      </w:r>
      <w:r w:rsidR="007E61B9">
        <w:rPr>
          <w:rFonts w:ascii="Times New Roman" w:hAnsi="Times New Roman"/>
          <w:sz w:val="28"/>
          <w:szCs w:val="28"/>
        </w:rPr>
        <w:t xml:space="preserve">                     </w:t>
      </w:r>
      <w:r w:rsidR="00692FDE">
        <w:rPr>
          <w:rFonts w:ascii="Times New Roman" w:hAnsi="Times New Roman"/>
          <w:sz w:val="28"/>
          <w:szCs w:val="28"/>
        </w:rPr>
        <w:t xml:space="preserve">         </w:t>
      </w:r>
      <w:r w:rsidR="00294756">
        <w:rPr>
          <w:rFonts w:ascii="Times New Roman" w:hAnsi="Times New Roman"/>
          <w:sz w:val="28"/>
          <w:szCs w:val="28"/>
        </w:rPr>
        <w:t xml:space="preserve">   </w:t>
      </w:r>
      <w:r w:rsidR="009B67F6">
        <w:rPr>
          <w:rFonts w:ascii="Times New Roman" w:hAnsi="Times New Roman"/>
          <w:sz w:val="28"/>
          <w:szCs w:val="28"/>
        </w:rPr>
        <w:t xml:space="preserve">   </w:t>
      </w:r>
      <w:r w:rsidR="00294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294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2947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В.</w:t>
      </w:r>
      <w:r w:rsidR="00294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Юркив</w:t>
      </w:r>
    </w:p>
    <w:p w:rsidR="00294756" w:rsidRDefault="00294756" w:rsidP="005240E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0BE" w:rsidRDefault="009D70BE" w:rsidP="005240E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61B9" w:rsidRDefault="007E61B9" w:rsidP="005240E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61B9" w:rsidRDefault="007E61B9" w:rsidP="005240E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61B9" w:rsidRDefault="007E61B9" w:rsidP="005240E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61B9" w:rsidRDefault="007E61B9" w:rsidP="005240E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984" w:rsidRDefault="001D7984" w:rsidP="005240E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61B9" w:rsidRDefault="007E61B9" w:rsidP="005240E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984" w:rsidRDefault="001D7984" w:rsidP="005240E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61B9" w:rsidRDefault="007E61B9" w:rsidP="005240E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3"/>
        <w:gridCol w:w="4738"/>
      </w:tblGrid>
      <w:tr w:rsidR="008E5708" w:rsidTr="001718DA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1718DA" w:rsidRDefault="001718DA" w:rsidP="005240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4A74" w:rsidRDefault="000D4A74" w:rsidP="005240E1">
            <w:pPr>
              <w:tabs>
                <w:tab w:val="left" w:pos="411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1718DA" w:rsidRDefault="001718DA" w:rsidP="005240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718DA" w:rsidRDefault="001718DA" w:rsidP="005240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0D4A74"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1718DA" w:rsidRDefault="00692FDE" w:rsidP="005240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Чернолучинского городского поселения </w:t>
            </w:r>
            <w:r w:rsidR="001718DA">
              <w:rPr>
                <w:rFonts w:ascii="Times New Roman" w:hAnsi="Times New Roman"/>
                <w:sz w:val="28"/>
                <w:szCs w:val="28"/>
              </w:rPr>
              <w:t>Омского муниципального района Омской области</w:t>
            </w:r>
          </w:p>
          <w:p w:rsidR="001718DA" w:rsidRDefault="009045A0" w:rsidP="000479D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1718DA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79DF">
              <w:rPr>
                <w:rFonts w:ascii="Times New Roman" w:hAnsi="Times New Roman"/>
                <w:sz w:val="28"/>
                <w:szCs w:val="28"/>
              </w:rPr>
              <w:t>06</w:t>
            </w:r>
            <w:r w:rsidR="007E61B9">
              <w:rPr>
                <w:rFonts w:ascii="Times New Roman" w:hAnsi="Times New Roman"/>
                <w:sz w:val="28"/>
                <w:szCs w:val="28"/>
              </w:rPr>
              <w:t>.</w:t>
            </w:r>
            <w:r w:rsidR="000479DF">
              <w:rPr>
                <w:rFonts w:ascii="Times New Roman" w:hAnsi="Times New Roman"/>
                <w:sz w:val="28"/>
                <w:szCs w:val="28"/>
              </w:rPr>
              <w:t>12</w:t>
            </w:r>
            <w:r w:rsidR="007E61B9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D7984">
              <w:rPr>
                <w:rFonts w:ascii="Times New Roman" w:hAnsi="Times New Roman"/>
                <w:sz w:val="28"/>
                <w:szCs w:val="28"/>
              </w:rPr>
              <w:t>4</w:t>
            </w:r>
            <w:r w:rsidR="007E61B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0479DF" w:rsidRPr="001D7984">
              <w:rPr>
                <w:rFonts w:ascii="Times New Roman" w:hAnsi="Times New Roman"/>
                <w:sz w:val="28"/>
                <w:szCs w:val="28"/>
              </w:rPr>
              <w:t>П-24/ЧРНОМС-</w:t>
            </w:r>
            <w:r w:rsidR="000479DF">
              <w:rPr>
                <w:rFonts w:ascii="Times New Roman" w:hAnsi="Times New Roman"/>
                <w:sz w:val="28"/>
                <w:szCs w:val="28"/>
              </w:rPr>
              <w:t>217</w:t>
            </w:r>
          </w:p>
        </w:tc>
      </w:tr>
    </w:tbl>
    <w:p w:rsidR="009D70BE" w:rsidRDefault="009D70BE" w:rsidP="005240E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0BE" w:rsidRDefault="009D70BE" w:rsidP="005240E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0BE" w:rsidRPr="000D4A74" w:rsidRDefault="001718DA" w:rsidP="005240E1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4A74">
        <w:rPr>
          <w:rFonts w:ascii="Times New Roman" w:hAnsi="Times New Roman"/>
          <w:b/>
          <w:sz w:val="28"/>
          <w:szCs w:val="28"/>
        </w:rPr>
        <w:t>План</w:t>
      </w:r>
    </w:p>
    <w:p w:rsidR="000D4A74" w:rsidRPr="000D4A74" w:rsidRDefault="000D4A74" w:rsidP="005240E1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4A74">
        <w:rPr>
          <w:rFonts w:ascii="Times New Roman" w:hAnsi="Times New Roman"/>
          <w:b/>
          <w:sz w:val="28"/>
          <w:szCs w:val="28"/>
        </w:rPr>
        <w:t>м</w:t>
      </w:r>
      <w:r w:rsidR="001718DA" w:rsidRPr="000D4A74">
        <w:rPr>
          <w:rFonts w:ascii="Times New Roman" w:hAnsi="Times New Roman"/>
          <w:b/>
          <w:sz w:val="28"/>
          <w:szCs w:val="28"/>
        </w:rPr>
        <w:t xml:space="preserve">ероприятий Администрации </w:t>
      </w:r>
      <w:r w:rsidRPr="000D4A74">
        <w:rPr>
          <w:rFonts w:ascii="Times New Roman" w:hAnsi="Times New Roman"/>
          <w:b/>
          <w:sz w:val="28"/>
          <w:szCs w:val="28"/>
        </w:rPr>
        <w:t xml:space="preserve">Чернолучинского городского поселения </w:t>
      </w:r>
      <w:r w:rsidR="001718DA" w:rsidRPr="000D4A74">
        <w:rPr>
          <w:rFonts w:ascii="Times New Roman" w:hAnsi="Times New Roman"/>
          <w:b/>
          <w:sz w:val="28"/>
          <w:szCs w:val="28"/>
        </w:rPr>
        <w:t>Омского муниципального района Омской области</w:t>
      </w:r>
    </w:p>
    <w:p w:rsidR="001718DA" w:rsidRPr="000D4A74" w:rsidRDefault="001718DA" w:rsidP="001718DA">
      <w:pPr>
        <w:shd w:val="clear" w:color="auto" w:fill="FFFFFF"/>
        <w:suppressAutoHyphens/>
        <w:spacing w:after="0" w:line="240" w:lineRule="auto"/>
        <w:ind w:right="-112"/>
        <w:jc w:val="center"/>
        <w:rPr>
          <w:rFonts w:ascii="Times New Roman" w:hAnsi="Times New Roman"/>
          <w:b/>
          <w:sz w:val="28"/>
          <w:szCs w:val="28"/>
        </w:rPr>
      </w:pPr>
      <w:r w:rsidRPr="000D4A74">
        <w:rPr>
          <w:rFonts w:ascii="Times New Roman" w:hAnsi="Times New Roman"/>
          <w:b/>
          <w:sz w:val="28"/>
          <w:szCs w:val="28"/>
        </w:rPr>
        <w:t xml:space="preserve"> по противодействию коррупции на 20</w:t>
      </w:r>
      <w:r w:rsidR="009045A0">
        <w:rPr>
          <w:rFonts w:ascii="Times New Roman" w:hAnsi="Times New Roman"/>
          <w:b/>
          <w:sz w:val="28"/>
          <w:szCs w:val="28"/>
        </w:rPr>
        <w:t>2</w:t>
      </w:r>
      <w:r w:rsidR="001D7984">
        <w:rPr>
          <w:rFonts w:ascii="Times New Roman" w:hAnsi="Times New Roman"/>
          <w:b/>
          <w:sz w:val="28"/>
          <w:szCs w:val="28"/>
        </w:rPr>
        <w:t>5</w:t>
      </w:r>
      <w:r w:rsidR="009045A0">
        <w:rPr>
          <w:rFonts w:ascii="Times New Roman" w:hAnsi="Times New Roman"/>
          <w:b/>
          <w:sz w:val="28"/>
          <w:szCs w:val="28"/>
        </w:rPr>
        <w:t>-202</w:t>
      </w:r>
      <w:r w:rsidR="001D7984">
        <w:rPr>
          <w:rFonts w:ascii="Times New Roman" w:hAnsi="Times New Roman"/>
          <w:b/>
          <w:sz w:val="28"/>
          <w:szCs w:val="28"/>
        </w:rPr>
        <w:t>8</w:t>
      </w:r>
      <w:r w:rsidRPr="000D4A74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FA7CDB" w:rsidRPr="00FA7CDB" w:rsidRDefault="00FA7CDB" w:rsidP="00FA7C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58"/>
        <w:gridCol w:w="3997"/>
        <w:gridCol w:w="2090"/>
        <w:gridCol w:w="2656"/>
      </w:tblGrid>
      <w:tr w:rsidR="00FA7CDB" w:rsidRPr="00FA7CDB" w:rsidTr="00284932">
        <w:tc>
          <w:tcPr>
            <w:tcW w:w="665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2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715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</w:tbl>
    <w:p w:rsidR="00FA7CDB" w:rsidRPr="00FA7CDB" w:rsidRDefault="00FA7CDB" w:rsidP="00FA7C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7CDB">
        <w:rPr>
          <w:rFonts w:ascii="Times New Roman" w:hAnsi="Times New Roman"/>
          <w:sz w:val="24"/>
          <w:szCs w:val="24"/>
        </w:rPr>
        <w:t>1.Организационные меры по реализации Плана противодействия коррупции</w:t>
      </w:r>
    </w:p>
    <w:tbl>
      <w:tblPr>
        <w:tblStyle w:val="3"/>
        <w:tblW w:w="0" w:type="auto"/>
        <w:tblInd w:w="-142" w:type="dxa"/>
        <w:tblLook w:val="04A0" w:firstRow="1" w:lastRow="0" w:firstColumn="1" w:lastColumn="0" w:noHBand="0" w:noVBand="1"/>
      </w:tblPr>
      <w:tblGrid>
        <w:gridCol w:w="787"/>
        <w:gridCol w:w="3977"/>
        <w:gridCol w:w="2107"/>
        <w:gridCol w:w="2672"/>
      </w:tblGrid>
      <w:tr w:rsidR="00FA7CDB" w:rsidRPr="00FA7CDB" w:rsidTr="00284932">
        <w:tc>
          <w:tcPr>
            <w:tcW w:w="804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77" w:type="dxa"/>
          </w:tcPr>
          <w:p w:rsidR="00FA7CDB" w:rsidRPr="00FA7CDB" w:rsidRDefault="00FA7CDB" w:rsidP="001D7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Реализация комплекса антикоррупционных мер в соответствии с планом по противодействию коррупции в администрации </w:t>
            </w:r>
            <w:r w:rsidRPr="00FA7CDB">
              <w:rPr>
                <w:rFonts w:ascii="Times New Roman" w:hAnsi="Times New Roman"/>
                <w:bCs/>
                <w:sz w:val="24"/>
                <w:szCs w:val="24"/>
              </w:rPr>
              <w:t>Чернолучинского городского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поселения на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</w:t>
            </w:r>
            <w:r w:rsidR="001D7984">
              <w:rPr>
                <w:rFonts w:ascii="Times New Roman" w:hAnsi="Times New Roman"/>
                <w:sz w:val="24"/>
                <w:szCs w:val="24"/>
              </w:rPr>
              <w:t>5</w:t>
            </w:r>
            <w:r w:rsidR="009045A0">
              <w:rPr>
                <w:rFonts w:ascii="Times New Roman" w:hAnsi="Times New Roman"/>
                <w:sz w:val="24"/>
                <w:szCs w:val="24"/>
              </w:rPr>
              <w:t>-202</w:t>
            </w:r>
            <w:r w:rsidR="001D7984">
              <w:rPr>
                <w:rFonts w:ascii="Times New Roman" w:hAnsi="Times New Roman"/>
                <w:sz w:val="24"/>
                <w:szCs w:val="24"/>
              </w:rPr>
              <w:t>8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73" w:type="dxa"/>
          </w:tcPr>
          <w:p w:rsidR="00FA7CDB" w:rsidRPr="00FA7CDB" w:rsidRDefault="00FA7CDB" w:rsidP="001D7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</w:t>
            </w:r>
            <w:r w:rsidR="001D7984">
              <w:rPr>
                <w:rFonts w:ascii="Times New Roman" w:hAnsi="Times New Roman"/>
                <w:sz w:val="24"/>
                <w:szCs w:val="24"/>
              </w:rPr>
              <w:t>5</w:t>
            </w:r>
            <w:r w:rsidR="009045A0">
              <w:rPr>
                <w:rFonts w:ascii="Times New Roman" w:hAnsi="Times New Roman"/>
                <w:sz w:val="24"/>
                <w:szCs w:val="24"/>
              </w:rPr>
              <w:t>-202</w:t>
            </w:r>
            <w:r w:rsidR="001D7984">
              <w:rPr>
                <w:rFonts w:ascii="Times New Roman" w:hAnsi="Times New Roman"/>
                <w:sz w:val="24"/>
                <w:szCs w:val="24"/>
              </w:rPr>
              <w:t>8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715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  <w:tr w:rsidR="00FA7CDB" w:rsidRPr="00FA7CDB" w:rsidTr="00284932">
        <w:trPr>
          <w:trHeight w:val="1421"/>
        </w:trPr>
        <w:tc>
          <w:tcPr>
            <w:tcW w:w="804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07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Работа по учету рекомендаций об устранении </w:t>
            </w:r>
            <w:proofErr w:type="spellStart"/>
            <w:r w:rsidRPr="00FA7CDB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FA7CDB">
              <w:rPr>
                <w:rFonts w:ascii="Times New Roman" w:hAnsi="Times New Roman"/>
                <w:sz w:val="24"/>
                <w:szCs w:val="24"/>
              </w:rPr>
              <w:t xml:space="preserve"> факторов, выявленных в муниципальных нормативных правовых актах</w:t>
            </w:r>
          </w:p>
        </w:tc>
        <w:tc>
          <w:tcPr>
            <w:tcW w:w="2173" w:type="dxa"/>
          </w:tcPr>
          <w:p w:rsidR="00FA7CDB" w:rsidRPr="00FA7CDB" w:rsidRDefault="00FA7CDB" w:rsidP="001D7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</w:t>
            </w:r>
            <w:r w:rsidR="001D7984">
              <w:rPr>
                <w:rFonts w:ascii="Times New Roman" w:hAnsi="Times New Roman"/>
                <w:sz w:val="24"/>
                <w:szCs w:val="24"/>
              </w:rPr>
              <w:t>5</w:t>
            </w:r>
            <w:r w:rsidR="009045A0">
              <w:rPr>
                <w:rFonts w:ascii="Times New Roman" w:hAnsi="Times New Roman"/>
                <w:sz w:val="24"/>
                <w:szCs w:val="24"/>
              </w:rPr>
              <w:t>-202</w:t>
            </w:r>
            <w:r w:rsidR="001D7984">
              <w:rPr>
                <w:rFonts w:ascii="Times New Roman" w:hAnsi="Times New Roman"/>
                <w:sz w:val="24"/>
                <w:szCs w:val="24"/>
              </w:rPr>
              <w:t>8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715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  <w:tr w:rsidR="00FA7CDB" w:rsidRPr="00FA7CDB" w:rsidTr="00284932">
        <w:tc>
          <w:tcPr>
            <w:tcW w:w="804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07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Осуществление мер, направленных на обеспечение законности и эффективности использования бюджетных средств</w:t>
            </w:r>
          </w:p>
        </w:tc>
        <w:tc>
          <w:tcPr>
            <w:tcW w:w="2173" w:type="dxa"/>
          </w:tcPr>
          <w:p w:rsidR="00FA7CDB" w:rsidRPr="00FA7CDB" w:rsidRDefault="00FA7CDB" w:rsidP="001D7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</w:t>
            </w:r>
            <w:r w:rsidR="001D7984">
              <w:rPr>
                <w:rFonts w:ascii="Times New Roman" w:hAnsi="Times New Roman"/>
                <w:sz w:val="24"/>
                <w:szCs w:val="24"/>
              </w:rPr>
              <w:t>5</w:t>
            </w:r>
            <w:r w:rsidR="009045A0">
              <w:rPr>
                <w:rFonts w:ascii="Times New Roman" w:hAnsi="Times New Roman"/>
                <w:sz w:val="24"/>
                <w:szCs w:val="24"/>
              </w:rPr>
              <w:t>-202</w:t>
            </w:r>
            <w:r w:rsidR="001D7984">
              <w:rPr>
                <w:rFonts w:ascii="Times New Roman" w:hAnsi="Times New Roman"/>
                <w:sz w:val="24"/>
                <w:szCs w:val="24"/>
              </w:rPr>
              <w:t>8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715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  <w:tr w:rsidR="00FA7CDB" w:rsidRPr="00FA7CDB" w:rsidTr="00284932">
        <w:tc>
          <w:tcPr>
            <w:tcW w:w="804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07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Обеспечение доступа к информации о деятельности Администрации </w:t>
            </w:r>
            <w:r w:rsidRPr="00FA7CDB">
              <w:rPr>
                <w:rFonts w:ascii="Times New Roman" w:hAnsi="Times New Roman"/>
                <w:bCs/>
                <w:sz w:val="24"/>
                <w:szCs w:val="24"/>
              </w:rPr>
              <w:t>Чернолучинского городского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173" w:type="dxa"/>
          </w:tcPr>
          <w:p w:rsidR="00FA7CDB" w:rsidRPr="00FA7CDB" w:rsidRDefault="00FA7CDB" w:rsidP="001D7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</w:t>
            </w:r>
            <w:r w:rsidR="001D7984">
              <w:rPr>
                <w:rFonts w:ascii="Times New Roman" w:hAnsi="Times New Roman"/>
                <w:sz w:val="24"/>
                <w:szCs w:val="24"/>
              </w:rPr>
              <w:t>5</w:t>
            </w:r>
            <w:r w:rsidR="009045A0">
              <w:rPr>
                <w:rFonts w:ascii="Times New Roman" w:hAnsi="Times New Roman"/>
                <w:sz w:val="24"/>
                <w:szCs w:val="24"/>
              </w:rPr>
              <w:t>-202</w:t>
            </w:r>
            <w:r w:rsidR="001D7984">
              <w:rPr>
                <w:rFonts w:ascii="Times New Roman" w:hAnsi="Times New Roman"/>
                <w:sz w:val="24"/>
                <w:szCs w:val="24"/>
              </w:rPr>
              <w:t>8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715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  <w:tr w:rsidR="00FA7CDB" w:rsidRPr="00FA7CDB" w:rsidTr="00284932">
        <w:tc>
          <w:tcPr>
            <w:tcW w:w="804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07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Оценка эффективности реализуемых органами местного самоуправления мер по противодействию коррупции</w:t>
            </w:r>
          </w:p>
        </w:tc>
        <w:tc>
          <w:tcPr>
            <w:tcW w:w="2173" w:type="dxa"/>
          </w:tcPr>
          <w:p w:rsidR="00FA7CDB" w:rsidRPr="00FA7CDB" w:rsidRDefault="00FA7CDB" w:rsidP="00157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</w:t>
            </w:r>
            <w:r w:rsidR="00157B23">
              <w:rPr>
                <w:rFonts w:ascii="Times New Roman" w:hAnsi="Times New Roman"/>
                <w:sz w:val="24"/>
                <w:szCs w:val="24"/>
              </w:rPr>
              <w:t>5</w:t>
            </w:r>
            <w:r w:rsidR="009045A0">
              <w:rPr>
                <w:rFonts w:ascii="Times New Roman" w:hAnsi="Times New Roman"/>
                <w:sz w:val="24"/>
                <w:szCs w:val="24"/>
              </w:rPr>
              <w:t>-202</w:t>
            </w:r>
            <w:r w:rsidR="00157B23">
              <w:rPr>
                <w:rFonts w:ascii="Times New Roman" w:hAnsi="Times New Roman"/>
                <w:sz w:val="24"/>
                <w:szCs w:val="24"/>
              </w:rPr>
              <w:t>8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715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693913" w:rsidRPr="00FA7CDB" w:rsidTr="00284932">
        <w:tc>
          <w:tcPr>
            <w:tcW w:w="804" w:type="dxa"/>
          </w:tcPr>
          <w:p w:rsidR="00693913" w:rsidRPr="00FA7CDB" w:rsidRDefault="00693913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693913" w:rsidRPr="00FA7CDB" w:rsidRDefault="00693913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693913" w:rsidRPr="00FA7CDB" w:rsidRDefault="00693913" w:rsidP="00157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93913" w:rsidRPr="00FA7CDB" w:rsidRDefault="00693913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7CDB" w:rsidRPr="00FA7CDB" w:rsidRDefault="00FA7CDB" w:rsidP="00FA7CDB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FA7CDB">
        <w:rPr>
          <w:rFonts w:ascii="Times New Roman" w:hAnsi="Times New Roman"/>
          <w:sz w:val="24"/>
          <w:szCs w:val="24"/>
        </w:rPr>
        <w:t>2.Организационное обеспечение мероприятий по противодействию коррупции</w:t>
      </w:r>
    </w:p>
    <w:tbl>
      <w:tblPr>
        <w:tblStyle w:val="3"/>
        <w:tblW w:w="0" w:type="auto"/>
        <w:tblInd w:w="-142" w:type="dxa"/>
        <w:tblLook w:val="04A0" w:firstRow="1" w:lastRow="0" w:firstColumn="1" w:lastColumn="0" w:noHBand="0" w:noVBand="1"/>
      </w:tblPr>
      <w:tblGrid>
        <w:gridCol w:w="789"/>
        <w:gridCol w:w="3963"/>
        <w:gridCol w:w="2351"/>
        <w:gridCol w:w="2440"/>
      </w:tblGrid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Проведение семинара с муниципальными служащими Администрации </w:t>
            </w:r>
            <w:r w:rsidRPr="00FA7CDB">
              <w:rPr>
                <w:rFonts w:ascii="Times New Roman" w:hAnsi="Times New Roman"/>
                <w:bCs/>
                <w:sz w:val="24"/>
                <w:szCs w:val="24"/>
              </w:rPr>
              <w:t>Чернолучинского городского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поселения, по разъяснению требований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lastRenderedPageBreak/>
              <w:t>действующего законодательства о противодействии коррупции</w:t>
            </w:r>
          </w:p>
        </w:tc>
        <w:tc>
          <w:tcPr>
            <w:tcW w:w="2491" w:type="dxa"/>
          </w:tcPr>
          <w:p w:rsidR="00FA7CDB" w:rsidRPr="00FA7CDB" w:rsidRDefault="00FA7CDB" w:rsidP="00157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</w:t>
            </w:r>
            <w:r w:rsidR="00157B23">
              <w:rPr>
                <w:rFonts w:ascii="Times New Roman" w:hAnsi="Times New Roman"/>
                <w:sz w:val="24"/>
                <w:szCs w:val="24"/>
              </w:rPr>
              <w:t>5</w:t>
            </w:r>
            <w:r w:rsidR="009045A0">
              <w:rPr>
                <w:rFonts w:ascii="Times New Roman" w:hAnsi="Times New Roman"/>
                <w:sz w:val="24"/>
                <w:szCs w:val="24"/>
              </w:rPr>
              <w:t>-202</w:t>
            </w:r>
            <w:r w:rsidR="00157B23">
              <w:rPr>
                <w:rFonts w:ascii="Times New Roman" w:hAnsi="Times New Roman"/>
                <w:sz w:val="24"/>
                <w:szCs w:val="24"/>
              </w:rPr>
              <w:t>8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91" w:type="dxa"/>
          </w:tcPr>
          <w:p w:rsidR="00FA7CDB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 xml:space="preserve">коррупционных и 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иных правонарушений</w:t>
            </w:r>
          </w:p>
        </w:tc>
      </w:tr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информированию общественности, соответствующих должностных лиц по профилактике коррупционных и иных нарушений о результатах работы Администрации </w:t>
            </w:r>
            <w:r w:rsidRPr="00FA7CDB">
              <w:rPr>
                <w:rFonts w:ascii="Times New Roman" w:hAnsi="Times New Roman"/>
                <w:bCs/>
                <w:sz w:val="24"/>
                <w:szCs w:val="24"/>
              </w:rPr>
              <w:t>Чернолучинского городского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поселения,</w:t>
            </w:r>
          </w:p>
        </w:tc>
        <w:tc>
          <w:tcPr>
            <w:tcW w:w="2491" w:type="dxa"/>
          </w:tcPr>
          <w:p w:rsidR="00FA7CDB" w:rsidRPr="00FA7CDB" w:rsidRDefault="00FA7CDB" w:rsidP="009B6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157B23">
              <w:rPr>
                <w:rFonts w:ascii="Times New Roman" w:hAnsi="Times New Roman"/>
                <w:sz w:val="24"/>
                <w:szCs w:val="24"/>
              </w:rPr>
              <w:t>2025-2028</w:t>
            </w:r>
            <w:r w:rsidR="00157B23"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годов</w:t>
            </w:r>
          </w:p>
        </w:tc>
        <w:tc>
          <w:tcPr>
            <w:tcW w:w="2491" w:type="dxa"/>
          </w:tcPr>
          <w:p w:rsidR="00FA7CDB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</w:tbl>
    <w:p w:rsidR="00FA7CDB" w:rsidRPr="00FA7CDB" w:rsidRDefault="00FA7CDB" w:rsidP="00FA7CDB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FA7CDB">
        <w:rPr>
          <w:rFonts w:ascii="Times New Roman" w:hAnsi="Times New Roman"/>
          <w:sz w:val="24"/>
          <w:szCs w:val="24"/>
        </w:rPr>
        <w:t>3. Обеспечение прозрачности деятельности Администрации</w:t>
      </w:r>
      <w:r w:rsidR="00F54442">
        <w:rPr>
          <w:rFonts w:ascii="Times New Roman" w:hAnsi="Times New Roman"/>
          <w:sz w:val="24"/>
          <w:szCs w:val="24"/>
        </w:rPr>
        <w:t xml:space="preserve"> Чернолучинского городского</w:t>
      </w:r>
      <w:r w:rsidRPr="00FA7CDB">
        <w:rPr>
          <w:rFonts w:ascii="Times New Roman" w:hAnsi="Times New Roman"/>
          <w:sz w:val="24"/>
          <w:szCs w:val="24"/>
        </w:rPr>
        <w:t xml:space="preserve"> поселения</w:t>
      </w:r>
    </w:p>
    <w:tbl>
      <w:tblPr>
        <w:tblStyle w:val="3"/>
        <w:tblW w:w="0" w:type="auto"/>
        <w:tblInd w:w="-142" w:type="dxa"/>
        <w:tblLook w:val="04A0" w:firstRow="1" w:lastRow="0" w:firstColumn="1" w:lastColumn="0" w:noHBand="0" w:noVBand="1"/>
      </w:tblPr>
      <w:tblGrid>
        <w:gridCol w:w="788"/>
        <w:gridCol w:w="3969"/>
        <w:gridCol w:w="2347"/>
        <w:gridCol w:w="2439"/>
      </w:tblGrid>
      <w:tr w:rsidR="00FA7CDB" w:rsidRPr="00FA7CDB" w:rsidTr="00157B23">
        <w:trPr>
          <w:trHeight w:val="1520"/>
        </w:trPr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Внедрение стандартов муниципальных услуг и административных регламентов предоставления муниципальных услуг</w:t>
            </w:r>
          </w:p>
        </w:tc>
        <w:tc>
          <w:tcPr>
            <w:tcW w:w="2491" w:type="dxa"/>
          </w:tcPr>
          <w:p w:rsidR="00FA7CDB" w:rsidRPr="00FA7CDB" w:rsidRDefault="00FA7CDB" w:rsidP="009B6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157B23">
              <w:rPr>
                <w:rFonts w:ascii="Times New Roman" w:hAnsi="Times New Roman"/>
                <w:sz w:val="24"/>
                <w:szCs w:val="24"/>
              </w:rPr>
              <w:t>2025-2028</w:t>
            </w:r>
            <w:r w:rsidR="00157B23"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годов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Учет и своевременное обращение граждан, поступающих в Администрацию, содержащих сведения о коррупционной деятельности должностных лиц</w:t>
            </w:r>
          </w:p>
        </w:tc>
        <w:tc>
          <w:tcPr>
            <w:tcW w:w="2491" w:type="dxa"/>
          </w:tcPr>
          <w:p w:rsidR="00FA7CDB" w:rsidRPr="00FA7CDB" w:rsidRDefault="00FA7CDB" w:rsidP="009B6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157B23">
              <w:rPr>
                <w:rFonts w:ascii="Times New Roman" w:hAnsi="Times New Roman"/>
                <w:sz w:val="24"/>
                <w:szCs w:val="24"/>
              </w:rPr>
              <w:t>2025-2028</w:t>
            </w:r>
            <w:r w:rsidR="00157B23"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годов</w:t>
            </w:r>
          </w:p>
        </w:tc>
        <w:tc>
          <w:tcPr>
            <w:tcW w:w="2491" w:type="dxa"/>
          </w:tcPr>
          <w:p w:rsidR="00FA7CDB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</w:tbl>
    <w:p w:rsidR="00FA7CDB" w:rsidRPr="00FA7CDB" w:rsidRDefault="00FA7CDB" w:rsidP="00FA7CDB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FA7CDB">
        <w:rPr>
          <w:rFonts w:ascii="Times New Roman" w:hAnsi="Times New Roman"/>
          <w:sz w:val="24"/>
          <w:szCs w:val="24"/>
        </w:rPr>
        <w:t>4. Противодействие коррупции при размещении муниципальных заказов</w:t>
      </w:r>
    </w:p>
    <w:tbl>
      <w:tblPr>
        <w:tblStyle w:val="3"/>
        <w:tblW w:w="0" w:type="auto"/>
        <w:tblInd w:w="-142" w:type="dxa"/>
        <w:tblLook w:val="04A0" w:firstRow="1" w:lastRow="0" w:firstColumn="1" w:lastColumn="0" w:noHBand="0" w:noVBand="1"/>
      </w:tblPr>
      <w:tblGrid>
        <w:gridCol w:w="790"/>
        <w:gridCol w:w="3988"/>
        <w:gridCol w:w="2356"/>
        <w:gridCol w:w="2409"/>
      </w:tblGrid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Организация работы по повышению эффективности использования публичных слушаний, предусмотренных земельным и градостроительным законодательством, при предоставлении земельных участков, находящихся в муниципальной собственности и государственная собственность на которые не разграничена</w:t>
            </w:r>
          </w:p>
        </w:tc>
        <w:tc>
          <w:tcPr>
            <w:tcW w:w="2491" w:type="dxa"/>
          </w:tcPr>
          <w:p w:rsidR="00FA7CDB" w:rsidRPr="00FA7CDB" w:rsidRDefault="00FA7CDB" w:rsidP="00BD5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157B23">
              <w:rPr>
                <w:rFonts w:ascii="Times New Roman" w:hAnsi="Times New Roman"/>
                <w:sz w:val="24"/>
                <w:szCs w:val="24"/>
              </w:rPr>
              <w:t>2025-2028</w:t>
            </w:r>
            <w:r w:rsidR="00157B23"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годов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</w:tbl>
    <w:p w:rsidR="00FA7CDB" w:rsidRPr="00FA7CDB" w:rsidRDefault="00FA7CDB" w:rsidP="00FA7CDB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FA7CDB">
        <w:rPr>
          <w:rFonts w:ascii="Times New Roman" w:hAnsi="Times New Roman"/>
          <w:sz w:val="24"/>
          <w:szCs w:val="24"/>
        </w:rPr>
        <w:t>5. Развитие правовой основы противодействия коррупции</w:t>
      </w:r>
    </w:p>
    <w:tbl>
      <w:tblPr>
        <w:tblStyle w:val="3"/>
        <w:tblW w:w="0" w:type="auto"/>
        <w:tblInd w:w="-142" w:type="dxa"/>
        <w:tblLook w:val="04A0" w:firstRow="1" w:lastRow="0" w:firstColumn="1" w:lastColumn="0" w:noHBand="0" w:noVBand="1"/>
      </w:tblPr>
      <w:tblGrid>
        <w:gridCol w:w="786"/>
        <w:gridCol w:w="3972"/>
        <w:gridCol w:w="2340"/>
        <w:gridCol w:w="2445"/>
      </w:tblGrid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Проведение экспертизы проектов нормативных правовых актов на </w:t>
            </w:r>
            <w:proofErr w:type="spellStart"/>
            <w:r w:rsidRPr="00FA7CDB">
              <w:rPr>
                <w:rFonts w:ascii="Times New Roman" w:hAnsi="Times New Roman"/>
                <w:sz w:val="24"/>
                <w:szCs w:val="24"/>
              </w:rPr>
              <w:t>коррупциогенность</w:t>
            </w:r>
            <w:proofErr w:type="spellEnd"/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в целях выявления в них условий, способствующих появлению коррупции</w:t>
            </w:r>
          </w:p>
        </w:tc>
        <w:tc>
          <w:tcPr>
            <w:tcW w:w="2491" w:type="dxa"/>
          </w:tcPr>
          <w:p w:rsidR="00FA7CDB" w:rsidRPr="00FA7CDB" w:rsidRDefault="00FA7CDB" w:rsidP="009B6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157B23">
              <w:rPr>
                <w:rFonts w:ascii="Times New Roman" w:hAnsi="Times New Roman"/>
                <w:sz w:val="24"/>
                <w:szCs w:val="24"/>
              </w:rPr>
              <w:t>2025-2028</w:t>
            </w:r>
            <w:r w:rsidR="00157B23"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годов</w:t>
            </w:r>
          </w:p>
        </w:tc>
        <w:tc>
          <w:tcPr>
            <w:tcW w:w="2491" w:type="dxa"/>
          </w:tcPr>
          <w:p w:rsidR="00FA7CDB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Анализ результатов проведения антикоррупционной экспертизы муниципальных нормативных правовых актов</w:t>
            </w:r>
          </w:p>
        </w:tc>
        <w:tc>
          <w:tcPr>
            <w:tcW w:w="2491" w:type="dxa"/>
          </w:tcPr>
          <w:p w:rsidR="00FA7CDB" w:rsidRPr="00FA7CDB" w:rsidRDefault="00FA7CDB" w:rsidP="009B6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157B23">
              <w:rPr>
                <w:rFonts w:ascii="Times New Roman" w:hAnsi="Times New Roman"/>
                <w:sz w:val="24"/>
                <w:szCs w:val="24"/>
              </w:rPr>
              <w:t>2025-2028</w:t>
            </w:r>
            <w:r w:rsidR="00157B23"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годов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Рассмотрение результатов проведения экспертизы нормативных правовых актов по противодействию коррупции</w:t>
            </w:r>
          </w:p>
        </w:tc>
        <w:tc>
          <w:tcPr>
            <w:tcW w:w="2491" w:type="dxa"/>
          </w:tcPr>
          <w:p w:rsidR="00FA7CDB" w:rsidRPr="00FA7CDB" w:rsidRDefault="00FA7CDB" w:rsidP="009B6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157B23">
              <w:rPr>
                <w:rFonts w:ascii="Times New Roman" w:hAnsi="Times New Roman"/>
                <w:sz w:val="24"/>
                <w:szCs w:val="24"/>
              </w:rPr>
              <w:t>2025-2028</w:t>
            </w:r>
            <w:r w:rsidR="00157B23"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годов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</w:tbl>
    <w:p w:rsidR="00FA7CDB" w:rsidRPr="00FA7CDB" w:rsidRDefault="00FA7CDB" w:rsidP="00FA7CDB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FA7CDB">
        <w:rPr>
          <w:rFonts w:ascii="Times New Roman" w:hAnsi="Times New Roman"/>
          <w:sz w:val="24"/>
          <w:szCs w:val="24"/>
        </w:rPr>
        <w:lastRenderedPageBreak/>
        <w:t>6. Обесп</w:t>
      </w:r>
      <w:r w:rsidR="009B67F6">
        <w:rPr>
          <w:rFonts w:ascii="Times New Roman" w:hAnsi="Times New Roman"/>
          <w:sz w:val="24"/>
          <w:szCs w:val="24"/>
        </w:rPr>
        <w:t xml:space="preserve">ечение прав граждан на доступ к </w:t>
      </w:r>
      <w:r w:rsidR="00F54442">
        <w:rPr>
          <w:rFonts w:ascii="Times New Roman" w:hAnsi="Times New Roman"/>
          <w:sz w:val="24"/>
          <w:szCs w:val="24"/>
        </w:rPr>
        <w:t>и</w:t>
      </w:r>
      <w:r w:rsidRPr="00FA7CDB">
        <w:rPr>
          <w:rFonts w:ascii="Times New Roman" w:hAnsi="Times New Roman"/>
          <w:sz w:val="24"/>
          <w:szCs w:val="24"/>
        </w:rPr>
        <w:t xml:space="preserve">нформации о деятельности Администрации </w:t>
      </w:r>
      <w:r w:rsidR="00F54442">
        <w:rPr>
          <w:rFonts w:ascii="Times New Roman" w:hAnsi="Times New Roman"/>
          <w:sz w:val="24"/>
          <w:szCs w:val="24"/>
        </w:rPr>
        <w:t>Чернолучинского городского</w:t>
      </w:r>
      <w:r w:rsidRPr="00FA7CDB">
        <w:rPr>
          <w:rFonts w:ascii="Times New Roman" w:hAnsi="Times New Roman"/>
          <w:sz w:val="24"/>
          <w:szCs w:val="24"/>
        </w:rPr>
        <w:t xml:space="preserve"> поселения</w:t>
      </w:r>
    </w:p>
    <w:tbl>
      <w:tblPr>
        <w:tblStyle w:val="3"/>
        <w:tblW w:w="0" w:type="auto"/>
        <w:tblInd w:w="-142" w:type="dxa"/>
        <w:tblLook w:val="04A0" w:firstRow="1" w:lastRow="0" w:firstColumn="1" w:lastColumn="0" w:noHBand="0" w:noVBand="1"/>
      </w:tblPr>
      <w:tblGrid>
        <w:gridCol w:w="793"/>
        <w:gridCol w:w="3986"/>
        <w:gridCol w:w="2369"/>
        <w:gridCol w:w="2395"/>
      </w:tblGrid>
      <w:tr w:rsidR="00B24E40" w:rsidRPr="00FA7CDB" w:rsidTr="00B24E40">
        <w:tc>
          <w:tcPr>
            <w:tcW w:w="808" w:type="dxa"/>
          </w:tcPr>
          <w:p w:rsidR="00B24E40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096" w:type="dxa"/>
          </w:tcPr>
          <w:p w:rsidR="00B24E40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Взаимодействие Администрации </w:t>
            </w:r>
            <w:r w:rsidRPr="00FA7CDB">
              <w:rPr>
                <w:rFonts w:ascii="Times New Roman" w:hAnsi="Times New Roman"/>
                <w:bCs/>
                <w:sz w:val="24"/>
                <w:szCs w:val="24"/>
              </w:rPr>
              <w:t>Чернолучинского городского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поселения с субъектами общественного контроля в целях противодействия коррупции</w:t>
            </w:r>
          </w:p>
        </w:tc>
        <w:tc>
          <w:tcPr>
            <w:tcW w:w="2445" w:type="dxa"/>
          </w:tcPr>
          <w:p w:rsidR="00B24E40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157B23">
              <w:rPr>
                <w:rFonts w:ascii="Times New Roman" w:hAnsi="Times New Roman"/>
                <w:sz w:val="24"/>
                <w:szCs w:val="24"/>
              </w:rPr>
              <w:t>2025-2028</w:t>
            </w:r>
            <w:r w:rsidR="00157B23"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годов</w:t>
            </w:r>
          </w:p>
        </w:tc>
        <w:tc>
          <w:tcPr>
            <w:tcW w:w="2420" w:type="dxa"/>
          </w:tcPr>
          <w:p w:rsidR="00B24E40" w:rsidRDefault="00B24E40">
            <w:r w:rsidRPr="0076689D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76689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76689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  <w:tr w:rsidR="00B24E40" w:rsidRPr="00FA7CDB" w:rsidTr="00B24E40">
        <w:tc>
          <w:tcPr>
            <w:tcW w:w="808" w:type="dxa"/>
          </w:tcPr>
          <w:p w:rsidR="00B24E40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096" w:type="dxa"/>
          </w:tcPr>
          <w:p w:rsidR="00B24E40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Обеспечение информационной открытости деятельности Администрации </w:t>
            </w:r>
            <w:r w:rsidRPr="00FA7CDB">
              <w:rPr>
                <w:rFonts w:ascii="Times New Roman" w:hAnsi="Times New Roman"/>
                <w:bCs/>
                <w:sz w:val="24"/>
                <w:szCs w:val="24"/>
              </w:rPr>
              <w:t>Чернолучинского городского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с использованием официального сайта</w:t>
            </w:r>
          </w:p>
        </w:tc>
        <w:tc>
          <w:tcPr>
            <w:tcW w:w="2445" w:type="dxa"/>
          </w:tcPr>
          <w:p w:rsidR="00B24E40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157B23">
              <w:rPr>
                <w:rFonts w:ascii="Times New Roman" w:hAnsi="Times New Roman"/>
                <w:sz w:val="24"/>
                <w:szCs w:val="24"/>
              </w:rPr>
              <w:t>2025-2028</w:t>
            </w:r>
            <w:r w:rsidR="00157B23"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годов</w:t>
            </w:r>
          </w:p>
        </w:tc>
        <w:tc>
          <w:tcPr>
            <w:tcW w:w="2420" w:type="dxa"/>
          </w:tcPr>
          <w:p w:rsidR="00B24E40" w:rsidRDefault="00B24E40">
            <w:r w:rsidRPr="0076689D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76689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76689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  <w:tr w:rsidR="00B24E40" w:rsidRPr="00FA7CDB" w:rsidTr="00B24E40">
        <w:tc>
          <w:tcPr>
            <w:tcW w:w="808" w:type="dxa"/>
          </w:tcPr>
          <w:p w:rsidR="00B24E40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096" w:type="dxa"/>
          </w:tcPr>
          <w:p w:rsidR="00B24E40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Анализ жалоб и обращений граждан на наличие сведений о фактах коррупции и обеспечение проверки фактов, указанных в обращении</w:t>
            </w:r>
          </w:p>
        </w:tc>
        <w:tc>
          <w:tcPr>
            <w:tcW w:w="2445" w:type="dxa"/>
          </w:tcPr>
          <w:p w:rsidR="00B24E40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157B23">
              <w:rPr>
                <w:rFonts w:ascii="Times New Roman" w:hAnsi="Times New Roman"/>
                <w:sz w:val="24"/>
                <w:szCs w:val="24"/>
              </w:rPr>
              <w:t>2025-2028</w:t>
            </w:r>
            <w:r w:rsidR="00157B23"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годов</w:t>
            </w:r>
          </w:p>
        </w:tc>
        <w:tc>
          <w:tcPr>
            <w:tcW w:w="2420" w:type="dxa"/>
          </w:tcPr>
          <w:p w:rsidR="00B24E40" w:rsidRDefault="00B24E40">
            <w:r w:rsidRPr="0076689D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76689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76689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</w:tbl>
    <w:p w:rsidR="00FA7CDB" w:rsidRPr="00FA7CDB" w:rsidRDefault="00FA7CDB" w:rsidP="00FA7CDB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FA7CDB">
        <w:rPr>
          <w:rFonts w:ascii="Times New Roman" w:hAnsi="Times New Roman"/>
          <w:sz w:val="24"/>
          <w:szCs w:val="24"/>
        </w:rPr>
        <w:t>7. Контроль за предоставлением муниципальными служащими сведений о доходах и собственности</w:t>
      </w:r>
    </w:p>
    <w:tbl>
      <w:tblPr>
        <w:tblStyle w:val="3"/>
        <w:tblW w:w="0" w:type="auto"/>
        <w:tblInd w:w="-142" w:type="dxa"/>
        <w:tblLook w:val="04A0" w:firstRow="1" w:lastRow="0" w:firstColumn="1" w:lastColumn="0" w:noHBand="0" w:noVBand="1"/>
      </w:tblPr>
      <w:tblGrid>
        <w:gridCol w:w="811"/>
        <w:gridCol w:w="4075"/>
        <w:gridCol w:w="2418"/>
        <w:gridCol w:w="2465"/>
      </w:tblGrid>
      <w:tr w:rsidR="00FA7CDB" w:rsidRPr="00FA7CDB" w:rsidTr="009B67F6">
        <w:tc>
          <w:tcPr>
            <w:tcW w:w="81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075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Проводить разъяснительную работу и обеспечить в пределах компетенции заполнения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2418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157B23">
              <w:rPr>
                <w:rFonts w:ascii="Times New Roman" w:hAnsi="Times New Roman"/>
                <w:sz w:val="24"/>
                <w:szCs w:val="24"/>
              </w:rPr>
              <w:t>2025-2028</w:t>
            </w:r>
            <w:r w:rsidR="00157B23"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годов</w:t>
            </w:r>
          </w:p>
        </w:tc>
        <w:tc>
          <w:tcPr>
            <w:tcW w:w="2465" w:type="dxa"/>
          </w:tcPr>
          <w:p w:rsidR="00FA7CDB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  <w:tr w:rsidR="00FA7CDB" w:rsidRPr="00FA7CDB" w:rsidTr="009B67F6">
        <w:tc>
          <w:tcPr>
            <w:tcW w:w="81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075" w:type="dxa"/>
          </w:tcPr>
          <w:p w:rsidR="00FA7CDB" w:rsidRPr="00FA7CDB" w:rsidRDefault="009B67F6" w:rsidP="009B6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Обеспечение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2418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157B23">
              <w:rPr>
                <w:rFonts w:ascii="Times New Roman" w:hAnsi="Times New Roman"/>
                <w:sz w:val="24"/>
                <w:szCs w:val="24"/>
              </w:rPr>
              <w:t>2025-2028</w:t>
            </w:r>
            <w:r w:rsidR="00157B23"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годов</w:t>
            </w:r>
          </w:p>
        </w:tc>
        <w:tc>
          <w:tcPr>
            <w:tcW w:w="2465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9B67F6" w:rsidRPr="00FA7CDB" w:rsidTr="009B67F6">
        <w:tc>
          <w:tcPr>
            <w:tcW w:w="811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7.2.1</w:t>
            </w:r>
          </w:p>
        </w:tc>
        <w:tc>
          <w:tcPr>
            <w:tcW w:w="4075" w:type="dxa"/>
          </w:tcPr>
          <w:p w:rsidR="009B67F6" w:rsidRDefault="009B67F6" w:rsidP="0052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Обеспечение участия лиц, впервые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поступивших на муниципальную службу и замещающих должности, связанные с соблюдением системы запретов, ограничений и обязанностей, установленных в целях противодействия коррупции, в мероприятиях по профессиональному развитию в области противодействия коррупции</w:t>
            </w:r>
          </w:p>
        </w:tc>
        <w:tc>
          <w:tcPr>
            <w:tcW w:w="2418" w:type="dxa"/>
          </w:tcPr>
          <w:p w:rsidR="009B67F6" w:rsidRPr="00FA7CDB" w:rsidRDefault="009B67F6" w:rsidP="004F7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="00157B23">
              <w:rPr>
                <w:rFonts w:ascii="Times New Roman" w:hAnsi="Times New Roman"/>
                <w:sz w:val="24"/>
                <w:szCs w:val="24"/>
              </w:rPr>
              <w:t>2025-2028</w:t>
            </w:r>
            <w:r w:rsidR="00157B23"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lastRenderedPageBreak/>
              <w:t>годов</w:t>
            </w:r>
          </w:p>
        </w:tc>
        <w:tc>
          <w:tcPr>
            <w:tcW w:w="2465" w:type="dxa"/>
          </w:tcPr>
          <w:p w:rsidR="009B67F6" w:rsidRPr="00FA7CDB" w:rsidRDefault="009B67F6" w:rsidP="004F7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</w:tr>
      <w:tr w:rsidR="009B67F6" w:rsidRPr="00FA7CDB" w:rsidTr="009B67F6">
        <w:tc>
          <w:tcPr>
            <w:tcW w:w="811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4075" w:type="dxa"/>
          </w:tcPr>
          <w:p w:rsidR="009B67F6" w:rsidRPr="00FA7CDB" w:rsidRDefault="009B67F6" w:rsidP="009B6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2418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157B23">
              <w:rPr>
                <w:rFonts w:ascii="Times New Roman" w:hAnsi="Times New Roman"/>
                <w:sz w:val="24"/>
                <w:szCs w:val="24"/>
              </w:rPr>
              <w:t>2025-2028</w:t>
            </w:r>
            <w:r w:rsidR="00157B23"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годов</w:t>
            </w:r>
          </w:p>
        </w:tc>
        <w:tc>
          <w:tcPr>
            <w:tcW w:w="2465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9B67F6" w:rsidRPr="00FA7CDB" w:rsidTr="009B67F6">
        <w:tc>
          <w:tcPr>
            <w:tcW w:w="811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4075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Контроль за соблюдением лицами, замещающими должности муниципальной службы, требований законодательства о противодействии коррупции, касающихся предотвращения и урегулирования конфликта интересов, в том числе привлечение таких лиц к ответственности в случае их несоблюдения</w:t>
            </w:r>
          </w:p>
        </w:tc>
        <w:tc>
          <w:tcPr>
            <w:tcW w:w="2418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157B23">
              <w:rPr>
                <w:rFonts w:ascii="Times New Roman" w:hAnsi="Times New Roman"/>
                <w:sz w:val="24"/>
                <w:szCs w:val="24"/>
              </w:rPr>
              <w:t>2025-2028</w:t>
            </w:r>
            <w:r w:rsidR="00157B23"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годов</w:t>
            </w:r>
          </w:p>
        </w:tc>
        <w:tc>
          <w:tcPr>
            <w:tcW w:w="2465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городского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67F6" w:rsidRPr="00FA7CDB" w:rsidTr="009B67F6">
        <w:tc>
          <w:tcPr>
            <w:tcW w:w="811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4075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Принятие мер кадровой работы в части, касающейся ведения личных дел лиц, замещающих муниципальные должности и должности муниципальной службы, контроль за актуализацией сведений, содержащихся в анкетах, предоставляемых при назначении на должность</w:t>
            </w:r>
          </w:p>
        </w:tc>
        <w:tc>
          <w:tcPr>
            <w:tcW w:w="2418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157B23">
              <w:rPr>
                <w:rFonts w:ascii="Times New Roman" w:hAnsi="Times New Roman"/>
                <w:sz w:val="24"/>
                <w:szCs w:val="24"/>
              </w:rPr>
              <w:t>2025-2028</w:t>
            </w:r>
            <w:r w:rsidR="00157B23"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годов</w:t>
            </w:r>
          </w:p>
        </w:tc>
        <w:tc>
          <w:tcPr>
            <w:tcW w:w="2465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  <w:tr w:rsidR="009B67F6" w:rsidRPr="00FA7CDB" w:rsidTr="009B67F6">
        <w:tc>
          <w:tcPr>
            <w:tcW w:w="811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4075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Осуществление контроля за соблюдением муниципальными служащими ограничений, установленных законодательством о муниципальной службе</w:t>
            </w:r>
          </w:p>
        </w:tc>
        <w:tc>
          <w:tcPr>
            <w:tcW w:w="2418" w:type="dxa"/>
          </w:tcPr>
          <w:p w:rsidR="009B67F6" w:rsidRPr="00FA7CDB" w:rsidRDefault="009B67F6" w:rsidP="00BD5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157B23">
              <w:rPr>
                <w:rFonts w:ascii="Times New Roman" w:hAnsi="Times New Roman"/>
                <w:sz w:val="24"/>
                <w:szCs w:val="24"/>
              </w:rPr>
              <w:t>2025-2028</w:t>
            </w:r>
            <w:r w:rsidR="00157B23"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годов</w:t>
            </w:r>
          </w:p>
        </w:tc>
        <w:tc>
          <w:tcPr>
            <w:tcW w:w="2465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поселения</w:t>
            </w:r>
          </w:p>
        </w:tc>
      </w:tr>
      <w:tr w:rsidR="009B67F6" w:rsidRPr="00FA7CDB" w:rsidTr="009B67F6">
        <w:tc>
          <w:tcPr>
            <w:tcW w:w="811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4075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Проведение проверок достоверности и полноты сведений, предоставляемых гражданами при поступлении на муниципальную службу</w:t>
            </w:r>
          </w:p>
        </w:tc>
        <w:tc>
          <w:tcPr>
            <w:tcW w:w="2418" w:type="dxa"/>
          </w:tcPr>
          <w:p w:rsidR="009B67F6" w:rsidRPr="00FA7CDB" w:rsidRDefault="009B67F6" w:rsidP="00BD5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157B23">
              <w:rPr>
                <w:rFonts w:ascii="Times New Roman" w:hAnsi="Times New Roman"/>
                <w:sz w:val="24"/>
                <w:szCs w:val="24"/>
              </w:rPr>
              <w:t>2025-2028</w:t>
            </w:r>
            <w:r w:rsidR="00157B23"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годов</w:t>
            </w:r>
          </w:p>
        </w:tc>
        <w:tc>
          <w:tcPr>
            <w:tcW w:w="2465" w:type="dxa"/>
          </w:tcPr>
          <w:p w:rsidR="009B67F6" w:rsidRPr="00FA7CDB" w:rsidRDefault="009B67F6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</w:tbl>
    <w:p w:rsidR="00693913" w:rsidRDefault="00693913" w:rsidP="00693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3913" w:rsidRDefault="00693913" w:rsidP="00693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3913" w:rsidRPr="00693913" w:rsidRDefault="00693913" w:rsidP="00693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 Контроль за выполнением</w:t>
      </w:r>
      <w:r w:rsidRPr="006939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693913">
        <w:rPr>
          <w:rFonts w:ascii="Times New Roman" w:hAnsi="Times New Roman"/>
          <w:sz w:val="24"/>
          <w:szCs w:val="24"/>
        </w:rPr>
        <w:t>ероприятий, предусмотренных на</w:t>
      </w:r>
      <w:r>
        <w:rPr>
          <w:rFonts w:ascii="Times New Roman" w:hAnsi="Times New Roman"/>
          <w:sz w:val="24"/>
          <w:szCs w:val="24"/>
        </w:rPr>
        <w:t xml:space="preserve">стоящим Планом, </w:t>
      </w:r>
      <w:r w:rsidRPr="00693913">
        <w:rPr>
          <w:rFonts w:ascii="Times New Roman" w:hAnsi="Times New Roman"/>
          <w:sz w:val="24"/>
          <w:szCs w:val="24"/>
        </w:rPr>
        <w:t>планами противодействия коррупции на 2025 – 2028 годы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93913" w:rsidRDefault="00693913" w:rsidP="00FA7CDB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42"/>
        <w:gridCol w:w="1837"/>
        <w:gridCol w:w="2410"/>
      </w:tblGrid>
      <w:tr w:rsidR="00693913" w:rsidRPr="00693913" w:rsidTr="0069391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913" w:rsidRPr="00693913" w:rsidRDefault="00693913" w:rsidP="00693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913" w:rsidRPr="00693913" w:rsidRDefault="00693913" w:rsidP="0069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913">
              <w:rPr>
                <w:rFonts w:ascii="Times New Roman" w:hAnsi="Times New Roman"/>
                <w:sz w:val="24"/>
                <w:szCs w:val="24"/>
              </w:rPr>
              <w:t>Размещение информации об исполнении планов противодействия коррупции на 2025 – 2028 годы, утвержденных органами власти, в разделе «Противодействие коррупции» официальных сайтов органов власти в информационно-телекоммуникационной сети «Интернет»</w:t>
            </w:r>
          </w:p>
          <w:p w:rsidR="00693913" w:rsidRPr="00693913" w:rsidRDefault="00693913" w:rsidP="0069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913" w:rsidRPr="00693913" w:rsidRDefault="00693913" w:rsidP="0069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13">
              <w:rPr>
                <w:rFonts w:ascii="Times New Roman" w:hAnsi="Times New Roman"/>
                <w:sz w:val="24"/>
                <w:szCs w:val="24"/>
              </w:rPr>
              <w:t>Один раз в год,</w:t>
            </w:r>
          </w:p>
          <w:p w:rsidR="00693913" w:rsidRPr="00693913" w:rsidRDefault="00693913" w:rsidP="0069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13">
              <w:rPr>
                <w:rFonts w:ascii="Times New Roman" w:hAnsi="Times New Roman"/>
                <w:sz w:val="24"/>
                <w:szCs w:val="24"/>
              </w:rPr>
              <w:t xml:space="preserve">до 15 января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913" w:rsidRPr="00693913" w:rsidRDefault="00693913" w:rsidP="0069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13">
              <w:rPr>
                <w:rFonts w:ascii="Times New Roman" w:hAnsi="Times New Roman"/>
                <w:sz w:val="24"/>
                <w:szCs w:val="24"/>
              </w:rPr>
              <w:t>Органы власти</w:t>
            </w:r>
          </w:p>
        </w:tc>
      </w:tr>
      <w:tr w:rsidR="00693913" w:rsidRPr="00693913" w:rsidTr="0069391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913" w:rsidRPr="00693913" w:rsidRDefault="00693913" w:rsidP="006939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913" w:rsidRPr="00693913" w:rsidRDefault="00693913" w:rsidP="0069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913">
              <w:rPr>
                <w:rFonts w:ascii="Times New Roman" w:hAnsi="Times New Roman"/>
                <w:sz w:val="24"/>
                <w:szCs w:val="24"/>
              </w:rPr>
              <w:t>Мониторинг реализации настоящего Плана, планов противодействия коррупции на 2025 – 2028 годы, утвержденных органами власти, планов противодействия коррупции на 2025 – 2028 годы, утвержденных учреждениями</w:t>
            </w:r>
          </w:p>
          <w:p w:rsidR="00693913" w:rsidRPr="00693913" w:rsidRDefault="00693913" w:rsidP="0069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913" w:rsidRPr="00693913" w:rsidRDefault="00693913" w:rsidP="0069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13">
              <w:rPr>
                <w:rFonts w:ascii="Times New Roman" w:hAnsi="Times New Roman"/>
                <w:sz w:val="24"/>
                <w:szCs w:val="24"/>
              </w:rPr>
              <w:t xml:space="preserve">Один раз </w:t>
            </w:r>
          </w:p>
          <w:p w:rsidR="00693913" w:rsidRPr="00693913" w:rsidRDefault="00693913" w:rsidP="0069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13">
              <w:rPr>
                <w:rFonts w:ascii="Times New Roman" w:hAnsi="Times New Roman"/>
                <w:sz w:val="24"/>
                <w:szCs w:val="24"/>
              </w:rPr>
              <w:t>в полугодие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913" w:rsidRPr="00693913" w:rsidRDefault="00693913" w:rsidP="0069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13">
              <w:rPr>
                <w:rFonts w:ascii="Times New Roman" w:hAnsi="Times New Roman"/>
                <w:sz w:val="24"/>
                <w:szCs w:val="24"/>
              </w:rPr>
              <w:t xml:space="preserve">Органы власти </w:t>
            </w:r>
          </w:p>
        </w:tc>
      </w:tr>
    </w:tbl>
    <w:p w:rsidR="00FA7CDB" w:rsidRPr="00693913" w:rsidRDefault="00FA7CDB" w:rsidP="00693913">
      <w:pPr>
        <w:rPr>
          <w:rFonts w:ascii="Times New Roman" w:hAnsi="Times New Roman"/>
          <w:sz w:val="24"/>
          <w:szCs w:val="24"/>
        </w:rPr>
      </w:pPr>
    </w:p>
    <w:sectPr w:rsidR="00FA7CDB" w:rsidRPr="00693913" w:rsidSect="001D7984">
      <w:headerReference w:type="even" r:id="rId8"/>
      <w:headerReference w:type="default" r:id="rId9"/>
      <w:pgSz w:w="11906" w:h="16838"/>
      <w:pgMar w:top="993" w:right="79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6D0" w:rsidRDefault="00F226D0">
      <w:pPr>
        <w:spacing w:after="0" w:line="240" w:lineRule="auto"/>
      </w:pPr>
      <w:r>
        <w:separator/>
      </w:r>
    </w:p>
  </w:endnote>
  <w:endnote w:type="continuationSeparator" w:id="0">
    <w:p w:rsidR="00F226D0" w:rsidRDefault="00F2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6D0" w:rsidRDefault="00F226D0">
      <w:pPr>
        <w:spacing w:after="0" w:line="240" w:lineRule="auto"/>
      </w:pPr>
      <w:r>
        <w:separator/>
      </w:r>
    </w:p>
  </w:footnote>
  <w:footnote w:type="continuationSeparator" w:id="0">
    <w:p w:rsidR="00F226D0" w:rsidRDefault="00F2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60B" w:rsidRDefault="0008760B" w:rsidP="002527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760B" w:rsidRDefault="000876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60B" w:rsidRDefault="0008760B" w:rsidP="00252745">
    <w:pPr>
      <w:pStyle w:val="a3"/>
      <w:framePr w:wrap="around" w:vAnchor="text" w:hAnchor="margin" w:xAlign="center" w:y="1"/>
      <w:rPr>
        <w:rStyle w:val="a5"/>
      </w:rPr>
    </w:pPr>
  </w:p>
  <w:p w:rsidR="0008760B" w:rsidRDefault="000876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E4F8B"/>
    <w:multiLevelType w:val="hybridMultilevel"/>
    <w:tmpl w:val="8BA26110"/>
    <w:lvl w:ilvl="0" w:tplc="EF80B8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45741"/>
    <w:multiLevelType w:val="hybridMultilevel"/>
    <w:tmpl w:val="AFD63D94"/>
    <w:lvl w:ilvl="0" w:tplc="BE60FEC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518DC"/>
    <w:multiLevelType w:val="hybridMultilevel"/>
    <w:tmpl w:val="615A2CF6"/>
    <w:lvl w:ilvl="0" w:tplc="EF80B8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D28E7"/>
    <w:multiLevelType w:val="hybridMultilevel"/>
    <w:tmpl w:val="A802D0D4"/>
    <w:lvl w:ilvl="0" w:tplc="A8543EF4">
      <w:start w:val="1"/>
      <w:numFmt w:val="decimal"/>
      <w:lvlText w:val="%1."/>
      <w:lvlJc w:val="left"/>
      <w:pPr>
        <w:ind w:left="2208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7C"/>
    <w:rsid w:val="0000656B"/>
    <w:rsid w:val="00010C59"/>
    <w:rsid w:val="00012EF9"/>
    <w:rsid w:val="00023707"/>
    <w:rsid w:val="000479DF"/>
    <w:rsid w:val="0008760B"/>
    <w:rsid w:val="00093C1C"/>
    <w:rsid w:val="000C4181"/>
    <w:rsid w:val="000D4A74"/>
    <w:rsid w:val="000E1845"/>
    <w:rsid w:val="001308CD"/>
    <w:rsid w:val="00157B23"/>
    <w:rsid w:val="001718DA"/>
    <w:rsid w:val="001A18B5"/>
    <w:rsid w:val="001D7984"/>
    <w:rsid w:val="001E15A7"/>
    <w:rsid w:val="001E3C7C"/>
    <w:rsid w:val="00252745"/>
    <w:rsid w:val="00274274"/>
    <w:rsid w:val="002845E2"/>
    <w:rsid w:val="00284932"/>
    <w:rsid w:val="00294756"/>
    <w:rsid w:val="002A22E3"/>
    <w:rsid w:val="002B007D"/>
    <w:rsid w:val="002C433B"/>
    <w:rsid w:val="002C6A37"/>
    <w:rsid w:val="003062FD"/>
    <w:rsid w:val="0033439A"/>
    <w:rsid w:val="0035072D"/>
    <w:rsid w:val="00361E6A"/>
    <w:rsid w:val="003F0C05"/>
    <w:rsid w:val="00407E28"/>
    <w:rsid w:val="0041264F"/>
    <w:rsid w:val="004578A6"/>
    <w:rsid w:val="00485644"/>
    <w:rsid w:val="004A3167"/>
    <w:rsid w:val="004A3F62"/>
    <w:rsid w:val="004D1F2E"/>
    <w:rsid w:val="004D5DE5"/>
    <w:rsid w:val="004F127B"/>
    <w:rsid w:val="0051273E"/>
    <w:rsid w:val="005217E2"/>
    <w:rsid w:val="00522C01"/>
    <w:rsid w:val="0052331C"/>
    <w:rsid w:val="005240E1"/>
    <w:rsid w:val="00571240"/>
    <w:rsid w:val="005C4EBD"/>
    <w:rsid w:val="005D160E"/>
    <w:rsid w:val="00632264"/>
    <w:rsid w:val="00634D75"/>
    <w:rsid w:val="00692FDE"/>
    <w:rsid w:val="00693913"/>
    <w:rsid w:val="00694670"/>
    <w:rsid w:val="0069645A"/>
    <w:rsid w:val="00696F17"/>
    <w:rsid w:val="006A51C1"/>
    <w:rsid w:val="006B6C07"/>
    <w:rsid w:val="007070F2"/>
    <w:rsid w:val="00745319"/>
    <w:rsid w:val="00746D89"/>
    <w:rsid w:val="007E61B9"/>
    <w:rsid w:val="00845505"/>
    <w:rsid w:val="00845C6D"/>
    <w:rsid w:val="008A095C"/>
    <w:rsid w:val="008A0BB2"/>
    <w:rsid w:val="008E3BA6"/>
    <w:rsid w:val="008E4727"/>
    <w:rsid w:val="008E5708"/>
    <w:rsid w:val="008F0819"/>
    <w:rsid w:val="009045A0"/>
    <w:rsid w:val="00907D6E"/>
    <w:rsid w:val="0091159E"/>
    <w:rsid w:val="00936330"/>
    <w:rsid w:val="00962178"/>
    <w:rsid w:val="009822E7"/>
    <w:rsid w:val="00991219"/>
    <w:rsid w:val="009A3BF8"/>
    <w:rsid w:val="009A482B"/>
    <w:rsid w:val="009B67F6"/>
    <w:rsid w:val="009C0C9C"/>
    <w:rsid w:val="009D70BE"/>
    <w:rsid w:val="00A0119A"/>
    <w:rsid w:val="00A22A09"/>
    <w:rsid w:val="00A23949"/>
    <w:rsid w:val="00A873C2"/>
    <w:rsid w:val="00A91625"/>
    <w:rsid w:val="00AC3CC6"/>
    <w:rsid w:val="00AF277F"/>
    <w:rsid w:val="00AF76F7"/>
    <w:rsid w:val="00B24E40"/>
    <w:rsid w:val="00B80766"/>
    <w:rsid w:val="00BB72FC"/>
    <w:rsid w:val="00BC5699"/>
    <w:rsid w:val="00BD3E7D"/>
    <w:rsid w:val="00BD5288"/>
    <w:rsid w:val="00C24BBD"/>
    <w:rsid w:val="00C443D6"/>
    <w:rsid w:val="00C4529F"/>
    <w:rsid w:val="00C7292D"/>
    <w:rsid w:val="00D14160"/>
    <w:rsid w:val="00D425CD"/>
    <w:rsid w:val="00DB47F6"/>
    <w:rsid w:val="00DF3496"/>
    <w:rsid w:val="00E10D39"/>
    <w:rsid w:val="00E41870"/>
    <w:rsid w:val="00E86749"/>
    <w:rsid w:val="00E91AC9"/>
    <w:rsid w:val="00EB234D"/>
    <w:rsid w:val="00F0451F"/>
    <w:rsid w:val="00F226D0"/>
    <w:rsid w:val="00F54442"/>
    <w:rsid w:val="00FA0926"/>
    <w:rsid w:val="00FA7CDB"/>
    <w:rsid w:val="00FA7EFE"/>
    <w:rsid w:val="00FD284C"/>
    <w:rsid w:val="00FE6AC6"/>
    <w:rsid w:val="00FF3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31830-04C3-45C1-9F05-2FE22585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C7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3C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E3C7C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1E3C7C"/>
  </w:style>
  <w:style w:type="character" w:styleId="a6">
    <w:name w:val="Emphasis"/>
    <w:basedOn w:val="a0"/>
    <w:qFormat/>
    <w:rsid w:val="001E3C7C"/>
    <w:rPr>
      <w:i/>
      <w:iCs/>
    </w:rPr>
  </w:style>
  <w:style w:type="character" w:customStyle="1" w:styleId="apple-converted-space">
    <w:name w:val="apple-converted-space"/>
    <w:basedOn w:val="a0"/>
    <w:rsid w:val="001E3C7C"/>
  </w:style>
  <w:style w:type="paragraph" w:styleId="a7">
    <w:name w:val="Balloon Text"/>
    <w:basedOn w:val="a"/>
    <w:link w:val="a8"/>
    <w:uiPriority w:val="99"/>
    <w:semiHidden/>
    <w:unhideWhenUsed/>
    <w:rsid w:val="00D1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416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746D89"/>
    <w:pPr>
      <w:ind w:left="720"/>
      <w:contextualSpacing/>
    </w:pPr>
  </w:style>
  <w:style w:type="table" w:styleId="aa">
    <w:name w:val="Table Grid"/>
    <w:basedOn w:val="a1"/>
    <w:uiPriority w:val="39"/>
    <w:rsid w:val="001718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a"/>
    <w:rsid w:val="00692F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4A3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FA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524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40E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EA216-884A-4B12-9FD3-A6A76237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Omr-PC</dc:creator>
  <cp:lastModifiedBy>Алексей</cp:lastModifiedBy>
  <cp:revision>2</cp:revision>
  <cp:lastPrinted>2024-12-06T04:54:00Z</cp:lastPrinted>
  <dcterms:created xsi:type="dcterms:W3CDTF">2024-12-06T06:05:00Z</dcterms:created>
  <dcterms:modified xsi:type="dcterms:W3CDTF">2024-12-06T06:05:00Z</dcterms:modified>
</cp:coreProperties>
</file>