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4DC2AD" w14:textId="77777777" w:rsidR="00D804C5" w:rsidRPr="00D804C5" w:rsidRDefault="00D804C5" w:rsidP="00D80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D804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D80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14:paraId="6F32263C" w14:textId="77777777" w:rsidR="00D804C5" w:rsidRPr="00D804C5" w:rsidRDefault="00D804C5" w:rsidP="00D80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804C5" w:rsidRPr="00D804C5" w14:paraId="624343BB" w14:textId="77777777" w:rsidTr="00525AAC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1F1BF42" w14:textId="77777777" w:rsidR="00D804C5" w:rsidRPr="00D804C5" w:rsidRDefault="00D804C5" w:rsidP="00D804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498A4768" w14:textId="77777777" w:rsidR="00D804C5" w:rsidRPr="00D804C5" w:rsidRDefault="00D804C5" w:rsidP="00D80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D804C5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58E23EE4" w14:textId="77777777" w:rsidR="00D804C5" w:rsidRPr="00D804C5" w:rsidRDefault="00D804C5" w:rsidP="00D80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7A93900F" w14:textId="38E4EEB9" w:rsidR="00D804C5" w:rsidRPr="00D804C5" w:rsidRDefault="00410BE7" w:rsidP="00D80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22.02.2022</w:t>
      </w:r>
      <w:r w:rsidR="00D804C5" w:rsidRPr="00D8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14:paraId="0A0A8A7C" w14:textId="77777777" w:rsidR="00D804C5" w:rsidRDefault="00D804C5" w:rsidP="00D804C5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A7DC66" w14:textId="7270C6B0" w:rsidR="000C5569" w:rsidRDefault="00302A37" w:rsidP="00D804C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организации и осуществлении первичного воинского учета на территории</w:t>
      </w:r>
      <w:r w:rsidR="00D804C5">
        <w:rPr>
          <w:rFonts w:ascii="Times New Roman" w:eastAsia="Calibri" w:hAnsi="Times New Roman" w:cs="Times New Roman"/>
          <w:sz w:val="28"/>
          <w:szCs w:val="28"/>
        </w:rPr>
        <w:t xml:space="preserve"> Чернолучинского городского </w:t>
      </w:r>
      <w:r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14:paraId="22966EB1" w14:textId="00214EE0" w:rsidR="00302A37" w:rsidRDefault="00302A37" w:rsidP="00D804C5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DBA14C" w14:textId="77777777" w:rsidR="00302A37" w:rsidRPr="000C5569" w:rsidRDefault="00302A37" w:rsidP="000C5569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4ADF04" w14:textId="1A1B2CFC" w:rsidR="00302A37" w:rsidRPr="00302A37" w:rsidRDefault="00302A37" w:rsidP="00302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Уставом </w:t>
      </w:r>
      <w:r w:rsidR="00D804C5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D804C5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D80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3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EF43A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="00EF43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E5A7038" w14:textId="77777777" w:rsidR="00302A37" w:rsidRPr="00302A37" w:rsidRDefault="00302A37" w:rsidP="00302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01765" w14:textId="77777777" w:rsidR="00302A37" w:rsidRPr="00302A37" w:rsidRDefault="00302A37" w:rsidP="00D80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18DE4BB2" w14:textId="77777777" w:rsidR="00302A37" w:rsidRPr="00302A37" w:rsidRDefault="00302A37" w:rsidP="00302A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AA283" w14:textId="7FDA460D" w:rsidR="00302A37" w:rsidRPr="00302A37" w:rsidRDefault="00302A37" w:rsidP="00302A3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об организации и осуществлении первичного воинского учета на территории </w:t>
      </w:r>
      <w:r w:rsidR="00D804C5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D804C5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 в виде приложения.</w:t>
      </w:r>
    </w:p>
    <w:p w14:paraId="6A0953EE" w14:textId="28262D1D" w:rsidR="00302A37" w:rsidRPr="00302A37" w:rsidRDefault="00EF43A3" w:rsidP="00302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</w:t>
      </w:r>
      <w:r w:rsidR="00302A37" w:rsidRPr="00302A3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расместить </w:t>
      </w:r>
      <w:r w:rsidR="00302A37" w:rsidRPr="00302A3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Адсинистрации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A37" w:rsidRPr="00302A37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в сети «Интернет».</w:t>
      </w:r>
    </w:p>
    <w:p w14:paraId="40CC906E" w14:textId="77777777" w:rsidR="00302A37" w:rsidRPr="00302A37" w:rsidRDefault="00302A37" w:rsidP="00302A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2A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14:paraId="02CD92B3" w14:textId="2511915B" w:rsidR="00302A37" w:rsidRDefault="00302A37" w:rsidP="00302A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2A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Настоящее постановление вступает в силу с</w:t>
      </w:r>
      <w:r w:rsidR="00EF4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момента опубликования, обнародования</w:t>
      </w:r>
      <w:r w:rsidRPr="00302A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4368ADDD" w14:textId="77777777" w:rsidR="00EF43A3" w:rsidRPr="00302A37" w:rsidRDefault="00EF43A3" w:rsidP="00302A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3819321" w14:textId="77777777" w:rsidR="00302A37" w:rsidRPr="00302A37" w:rsidRDefault="00302A37" w:rsidP="00302A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4760E" w14:textId="2316F95A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4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     Н.В. Юркив</w:t>
      </w:r>
    </w:p>
    <w:p w14:paraId="49D96226" w14:textId="77777777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F3DE8" w14:textId="77777777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8DBDCC" w14:textId="77777777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C1D6F" w14:textId="77777777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99726D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C77FE2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700E1E" w14:textId="77777777" w:rsidR="00302A37" w:rsidRDefault="00302A37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ED4267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192909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47F9EA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4B4FF6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774EC" w14:textId="77777777" w:rsidR="00EF43A3" w:rsidRDefault="00EF43A3" w:rsidP="00302A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CE4583" w14:textId="12DA5DF5" w:rsidR="00302A37" w:rsidRPr="00302A37" w:rsidRDefault="00302A37" w:rsidP="00302A3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4D4D9D5D" w14:textId="57F2F196" w:rsidR="00302A37" w:rsidRPr="00302A37" w:rsidRDefault="00EF43A3" w:rsidP="00EF43A3">
      <w:p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14:paraId="359ACC68" w14:textId="132F2415" w:rsidR="00302A37" w:rsidRPr="00302A37" w:rsidRDefault="00EF43A3" w:rsidP="00EF43A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14:paraId="708E8EF8" w14:textId="7AFE4712" w:rsidR="00EF43A3" w:rsidRDefault="00EF43A3" w:rsidP="00EF43A3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Чернолучинского городского </w:t>
      </w:r>
      <w:r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F964A5" w14:textId="23062C63" w:rsidR="00EF43A3" w:rsidRDefault="00EF43A3" w:rsidP="00EF43A3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302A37">
        <w:rPr>
          <w:rFonts w:ascii="Times New Roman" w:eastAsia="Calibri" w:hAnsi="Times New Roman" w:cs="Times New Roman"/>
          <w:sz w:val="28"/>
          <w:szCs w:val="28"/>
        </w:rPr>
        <w:t xml:space="preserve">мского муниципального 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14:paraId="3E6FB793" w14:textId="73FC9984" w:rsidR="00302A37" w:rsidRDefault="00EF43A3" w:rsidP="00410BE7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10BE7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>т</w:t>
      </w:r>
      <w:r w:rsidR="00410BE7">
        <w:rPr>
          <w:rFonts w:ascii="Times New Roman" w:eastAsia="Calibri" w:hAnsi="Times New Roman" w:cs="Times New Roman"/>
          <w:sz w:val="28"/>
          <w:szCs w:val="28"/>
        </w:rPr>
        <w:t xml:space="preserve"> 22.02.2022</w:t>
      </w:r>
      <w:r w:rsidR="00302A37" w:rsidRPr="00302A3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10BE7">
        <w:rPr>
          <w:rFonts w:ascii="Times New Roman" w:eastAsia="Calibri" w:hAnsi="Times New Roman" w:cs="Times New Roman"/>
          <w:sz w:val="28"/>
          <w:szCs w:val="28"/>
        </w:rPr>
        <w:t>12</w:t>
      </w:r>
    </w:p>
    <w:p w14:paraId="1E1703E1" w14:textId="77777777" w:rsidR="00410BE7" w:rsidRPr="00302A37" w:rsidRDefault="00410BE7" w:rsidP="00410BE7">
      <w:pPr>
        <w:spacing w:after="0" w:line="240" w:lineRule="auto"/>
        <w:ind w:firstLine="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EE257E5" w14:textId="77777777" w:rsidR="00302A37" w:rsidRPr="00302A37" w:rsidRDefault="00302A37" w:rsidP="00302A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7E47300" w14:textId="77777777" w:rsidR="00410BE7" w:rsidRDefault="00302A37" w:rsidP="00410B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410BE7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14:paraId="2C52CFB3" w14:textId="74359B0E" w:rsidR="00302A37" w:rsidRPr="00302A37" w:rsidRDefault="00302A37" w:rsidP="00410B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BB58CD">
        <w:rPr>
          <w:rFonts w:ascii="Times New Roman" w:eastAsia="Calibri" w:hAnsi="Times New Roman" w:cs="Times New Roman"/>
          <w:sz w:val="28"/>
          <w:szCs w:val="28"/>
        </w:rPr>
        <w:t>мского м</w:t>
      </w:r>
      <w:r w:rsidRPr="00302A37">
        <w:rPr>
          <w:rFonts w:ascii="Times New Roman" w:eastAsia="Calibri" w:hAnsi="Times New Roman" w:cs="Times New Roman"/>
          <w:sz w:val="28"/>
          <w:szCs w:val="28"/>
        </w:rPr>
        <w:t>униципального района</w:t>
      </w:r>
      <w:r w:rsidR="00410BE7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</w:p>
    <w:p w14:paraId="7FF6C1E4" w14:textId="77777777" w:rsidR="00302A37" w:rsidRPr="00302A37" w:rsidRDefault="00302A37" w:rsidP="00410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8794D0D" w14:textId="77777777" w:rsidR="00302A37" w:rsidRPr="00302A37" w:rsidRDefault="00302A37" w:rsidP="00302A3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sub_100"/>
      <w:r w:rsidRPr="00302A3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208DC411" w14:textId="77777777" w:rsidR="00302A37" w:rsidRPr="00302A37" w:rsidRDefault="00302A37" w:rsidP="00302A37">
      <w:pPr>
        <w:rPr>
          <w:rFonts w:ascii="Calibri" w:eastAsia="Calibri" w:hAnsi="Calibri" w:cs="Times New Roman"/>
        </w:rPr>
      </w:pPr>
    </w:p>
    <w:bookmarkEnd w:id="1"/>
    <w:p w14:paraId="79A77991" w14:textId="4E0684F6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1.1. Настоящий Порядок определяет организацию и осуществление первичного воинского учета на территории муниципального образования -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BB58CD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EFB520" w14:textId="29E45500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1.2. Работники, осуществляющие воинский учет в </w:t>
      </w:r>
      <w:r w:rsidR="000B1B93">
        <w:rPr>
          <w:rFonts w:ascii="Times New Roman" w:eastAsia="Calibri" w:hAnsi="Times New Roman" w:cs="Times New Roman"/>
          <w:sz w:val="28"/>
          <w:szCs w:val="28"/>
        </w:rPr>
        <w:t>А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, в своей деятельности руководствуются </w:t>
      </w:r>
      <w:r w:rsidRPr="00302A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Российской Федерации, 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27.11.2006 № 719 «Об утверждении Положения о воинском учете», </w:t>
      </w:r>
      <w:r w:rsidRPr="00302A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BB58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dst100002" w:history="1">
        <w:r w:rsidRPr="00302A3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методическими рекомендациями</w:t>
        </w:r>
      </w:hyperlink>
      <w:r w:rsidRPr="00302A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разрабатываемыми Министерством обороны Российской Федерации. </w:t>
      </w:r>
      <w:r w:rsidRPr="00302A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состояние первичного </w:t>
      </w:r>
      <w:r w:rsidR="000B1B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воинского учета отвечает глава А</w:t>
      </w:r>
      <w:r w:rsidRPr="00302A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045370" w14:textId="33E5978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1.3. Организация воинского учета в органах местного самоуправления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 входит в содержание мобилизационной подготовки и мобилизации.</w:t>
      </w:r>
    </w:p>
    <w:p w14:paraId="340195C1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DACB14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2.  Основные задачи первичного воинского учета</w:t>
      </w:r>
    </w:p>
    <w:p w14:paraId="53ADA06C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F02720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2.1. Основными задачами воинского учета являются:</w:t>
      </w:r>
    </w:p>
    <w:p w14:paraId="0619D2F1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а) обеспечение исполнения гражданами воинской обязанности, установленной законодательством Российской Федерации;</w:t>
      </w:r>
    </w:p>
    <w:p w14:paraId="27BE12A3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б) документальное оформление сведений воинского учета о гражданах, состоящих на воинском учете;</w:t>
      </w:r>
    </w:p>
    <w:p w14:paraId="41DDBBB3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14:paraId="72769C9D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</w:t>
      </w:r>
      <w:r w:rsidRPr="00302A37">
        <w:rPr>
          <w:rFonts w:ascii="Times New Roman" w:eastAsia="Calibri" w:hAnsi="Times New Roman" w:cs="Times New Roman"/>
          <w:sz w:val="28"/>
          <w:szCs w:val="28"/>
        </w:rPr>
        <w:lastRenderedPageBreak/>
        <w:t>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14:paraId="4B632407" w14:textId="77777777" w:rsidR="00302A37" w:rsidRPr="00302A37" w:rsidRDefault="00302A37" w:rsidP="00302A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569F716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3. Порядок осуществления первичного воинского учета</w:t>
      </w:r>
    </w:p>
    <w:p w14:paraId="3D38D8F7" w14:textId="77777777" w:rsidR="00302A37" w:rsidRPr="00302A37" w:rsidRDefault="00302A37" w:rsidP="00302A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8E84AA1" w14:textId="1C2D1346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3.1. Общее количество работников, осуществляющих воинский учет в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, определяется исходя из количества граждан, состоящих на воинском учете на территории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27.11.2006 № 719 «Об утверждении Положения о воинском учете».</w:t>
      </w:r>
    </w:p>
    <w:p w14:paraId="1283E698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3.2. Первичный воинский учет осуществляется по документам первичного воинского учета:</w:t>
      </w:r>
    </w:p>
    <w:p w14:paraId="69322278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а) для призывников - по картам первичного воинского учета призывников;</w:t>
      </w:r>
    </w:p>
    <w:p w14:paraId="436139D9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б) для прапорщиков, мичманов, старшин, сержантов, солдат и матросов запаса - по алфавитным карточкам и учетным карточкам;</w:t>
      </w:r>
    </w:p>
    <w:p w14:paraId="03F51506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в) для офицеров запаса - по карточкам первичного учета.</w:t>
      </w:r>
    </w:p>
    <w:p w14:paraId="6C343CD3" w14:textId="4DE43417" w:rsidR="00302A37" w:rsidRPr="00302A37" w:rsidRDefault="00302A37" w:rsidP="00BB58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3.3. В целях организации и обеспечения сбора, хранения и обработки сведений, содержащихся в документах первичного воинского учета, </w:t>
      </w:r>
      <w:bookmarkStart w:id="2" w:name="_Hlk92367370"/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работники, осуществляющие воинский учет в </w:t>
      </w:r>
      <w:r w:rsidR="000B1B93">
        <w:rPr>
          <w:rFonts w:ascii="Times New Roman" w:eastAsia="Calibri" w:hAnsi="Times New Roman" w:cs="Times New Roman"/>
          <w:sz w:val="28"/>
          <w:szCs w:val="28"/>
        </w:rPr>
        <w:t>А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>:</w:t>
      </w:r>
    </w:p>
    <w:bookmarkEnd w:id="2"/>
    <w:p w14:paraId="2B0E6CF4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14:paraId="6376A1AF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б)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14:paraId="592596A2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в) ведут учет организаций, находящихся на их территории, и контролируют ведение в них воинского учета;</w:t>
      </w:r>
    </w:p>
    <w:p w14:paraId="12109973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>г)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14:paraId="21DB8707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7DE7F" w14:textId="0C88BA34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работники, осуществляющие воинский учет в </w:t>
      </w:r>
      <w:r w:rsidR="000B1B93">
        <w:rPr>
          <w:rFonts w:ascii="Times New Roman" w:eastAsia="Calibri" w:hAnsi="Times New Roman" w:cs="Times New Roman"/>
          <w:sz w:val="28"/>
          <w:szCs w:val="28"/>
        </w:rPr>
        <w:t>А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7FAEDD" w14:textId="77777777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14:paraId="06643087" w14:textId="77777777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14:paraId="4CA64F28" w14:textId="77777777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r w:rsidRPr="00302A3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27.11.2006 № 719 «Об утверждении Положения о воинском учете»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осуществляют контроль их исполнения, а также информируют об ответственности за неисполнение указанных обязанностей;</w:t>
      </w:r>
    </w:p>
    <w:p w14:paraId="2337A081" w14:textId="77777777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281528B7" w14:textId="17679443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3.5. 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и обеспечения постановки граждан на воинский учет работники, осуществляющие воинский учет в </w:t>
      </w:r>
      <w:r w:rsidR="000B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C7C2A1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14:paraId="608285A2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14:paraId="0A4D8E51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в)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14:paraId="5C597392" w14:textId="77777777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делают отметки о постановке граждан на воинский учет в карточках регистрации или домовых книгах.</w:t>
      </w:r>
    </w:p>
    <w:p w14:paraId="6EB38014" w14:textId="51F20644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ab/>
        <w:t xml:space="preserve">3.6. 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и обеспечения снятия граждан с воинского учета работники, осуществляющие воинский учет в </w:t>
      </w:r>
      <w:r w:rsidR="000B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7456983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14:paraId="3CEDB64F" w14:textId="77777777" w:rsidR="00302A37" w:rsidRPr="00302A37" w:rsidRDefault="00302A37" w:rsidP="00302A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14:paraId="0677C7F3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14:paraId="3C3E6130" w14:textId="77777777" w:rsidR="00302A37" w:rsidRPr="00302A37" w:rsidRDefault="00302A37" w:rsidP="003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14:paraId="402332D9" w14:textId="4F4928B6" w:rsidR="00302A37" w:rsidRPr="00302A37" w:rsidRDefault="00302A37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3.7. 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Работники, осуществляющие воинский учет в </w:t>
      </w:r>
      <w:r w:rsidR="000B1B93">
        <w:rPr>
          <w:rFonts w:ascii="Times New Roman" w:eastAsia="Calibri" w:hAnsi="Times New Roman" w:cs="Times New Roman"/>
          <w:sz w:val="28"/>
          <w:szCs w:val="28"/>
        </w:rPr>
        <w:t>А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Чернолучинского городского </w:t>
      </w:r>
      <w:r w:rsidR="000B1B93" w:rsidRPr="000C5569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О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мского </w:t>
      </w:r>
      <w:r w:rsidR="000B1B93" w:rsidRPr="00302A3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1B93">
        <w:rPr>
          <w:rFonts w:ascii="Times New Roman" w:eastAsia="Calibri" w:hAnsi="Times New Roman" w:cs="Times New Roman"/>
          <w:sz w:val="28"/>
          <w:szCs w:val="28"/>
        </w:rPr>
        <w:t xml:space="preserve"> Омской области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sectPr w:rsidR="00302A37" w:rsidRPr="00302A37" w:rsidSect="00EF43A3">
      <w:headerReference w:type="default" r:id="rId11"/>
      <w:footerReference w:type="first" r:id="rId12"/>
      <w:pgSz w:w="11906" w:h="16838"/>
      <w:pgMar w:top="1135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7D335" w14:textId="77777777" w:rsidR="00DE10F3" w:rsidRDefault="00DE10F3" w:rsidP="007212FD">
      <w:pPr>
        <w:spacing w:after="0" w:line="240" w:lineRule="auto"/>
      </w:pPr>
      <w:r>
        <w:separator/>
      </w:r>
    </w:p>
  </w:endnote>
  <w:endnote w:type="continuationSeparator" w:id="0">
    <w:p w14:paraId="2D7B1CDD" w14:textId="77777777" w:rsidR="00DE10F3" w:rsidRDefault="00DE10F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587E4" w14:textId="77777777" w:rsidR="00DE10F3" w:rsidRDefault="00DE10F3" w:rsidP="007212FD">
      <w:pPr>
        <w:spacing w:after="0" w:line="240" w:lineRule="auto"/>
      </w:pPr>
      <w:r>
        <w:separator/>
      </w:r>
    </w:p>
  </w:footnote>
  <w:footnote w:type="continuationSeparator" w:id="0">
    <w:p w14:paraId="0088B759" w14:textId="77777777" w:rsidR="00DE10F3" w:rsidRDefault="00DE10F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0F5A" w14:textId="115F54D3" w:rsidR="00EF43A3" w:rsidRDefault="00EF43A3" w:rsidP="00410BE7">
    <w:pPr>
      <w:pStyle w:val="a4"/>
    </w:pPr>
  </w:p>
  <w:p w14:paraId="1145D695" w14:textId="77777777" w:rsidR="00410BE7" w:rsidRPr="00410BE7" w:rsidRDefault="00410BE7" w:rsidP="00410B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1B93"/>
    <w:rsid w:val="000B2E3E"/>
    <w:rsid w:val="000B708E"/>
    <w:rsid w:val="000C062E"/>
    <w:rsid w:val="000C225F"/>
    <w:rsid w:val="000C5569"/>
    <w:rsid w:val="000D27B1"/>
    <w:rsid w:val="000D3B5C"/>
    <w:rsid w:val="000D6814"/>
    <w:rsid w:val="000F2062"/>
    <w:rsid w:val="000F32C2"/>
    <w:rsid w:val="000F46F8"/>
    <w:rsid w:val="000F7BB7"/>
    <w:rsid w:val="00107179"/>
    <w:rsid w:val="00110CFA"/>
    <w:rsid w:val="00113F3A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0B3F"/>
    <w:rsid w:val="0034238E"/>
    <w:rsid w:val="003443C6"/>
    <w:rsid w:val="00351661"/>
    <w:rsid w:val="0036422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10BE7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3361"/>
    <w:rsid w:val="00746B51"/>
    <w:rsid w:val="00757436"/>
    <w:rsid w:val="0076212D"/>
    <w:rsid w:val="00775F04"/>
    <w:rsid w:val="007928EA"/>
    <w:rsid w:val="0079459D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40FC3"/>
    <w:rsid w:val="00843712"/>
    <w:rsid w:val="00861729"/>
    <w:rsid w:val="00874AE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D3BDA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25C2B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7556"/>
    <w:rsid w:val="00D76369"/>
    <w:rsid w:val="00D804C5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10F3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43A3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2516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FBDFB012-BF1B-438E-B180-9A302A45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nsultant.ru/document/cons_doc_LAW_285079/b26b2e47bd38905e1b2e8e82c424a69d639de743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C943CF-99BD-468D-B121-8654A93A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2022-02-24T07:05:00Z</dcterms:created>
  <dcterms:modified xsi:type="dcterms:W3CDTF">2022-02-24T07:05:00Z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