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1D" w:rsidRPr="008A511D" w:rsidRDefault="008A511D" w:rsidP="008A5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8A511D">
        <w:rPr>
          <w:rFonts w:ascii="Times New Roman" w:eastAsia="Times New Roman" w:hAnsi="Times New Roman" w:cs="Times New Roman"/>
          <w:b/>
          <w:bCs/>
          <w:color w:val="000000"/>
          <w:sz w:val="24"/>
          <w:szCs w:val="24"/>
          <w:lang w:eastAsia="ru-RU"/>
        </w:rPr>
        <w:t>ОМСКИЙ МУНИЦИПАЛЬНЫЙ РАЙОН ОМСКОЙ ОБЛАСТИ</w:t>
      </w:r>
    </w:p>
    <w:p w:rsidR="008A511D" w:rsidRPr="008A511D" w:rsidRDefault="008A511D" w:rsidP="008A511D">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8A511D">
        <w:rPr>
          <w:rFonts w:ascii="Times New Roman" w:eastAsia="Times New Roman" w:hAnsi="Times New Roman" w:cs="Times New Roman"/>
          <w:b/>
          <w:color w:val="000000"/>
          <w:sz w:val="36"/>
          <w:szCs w:val="36"/>
          <w:lang w:eastAsia="ru-RU"/>
        </w:rPr>
        <w:t>Администрация Чернолучинского городского поселения</w:t>
      </w:r>
    </w:p>
    <w:p w:rsidR="008A511D" w:rsidRPr="008A511D" w:rsidRDefault="008A511D" w:rsidP="008A511D">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Style w:val="1"/>
        <w:tblW w:w="0" w:type="auto"/>
        <w:tblBorders>
          <w:top w:val="thinThickSmallGap" w:sz="24" w:space="0" w:color="auto"/>
          <w:left w:val="none" w:sz="0" w:space="0" w:color="auto"/>
          <w:bottom w:val="none" w:sz="0" w:space="0" w:color="auto"/>
          <w:right w:val="none" w:sz="0" w:space="0" w:color="auto"/>
        </w:tblBorders>
        <w:tblLook w:val="01E0" w:firstRow="1" w:lastRow="1" w:firstColumn="1" w:lastColumn="1" w:noHBand="0" w:noVBand="0"/>
      </w:tblPr>
      <w:tblGrid>
        <w:gridCol w:w="9355"/>
      </w:tblGrid>
      <w:tr w:rsidR="008A511D" w:rsidRPr="008A511D" w:rsidTr="008A511D">
        <w:trPr>
          <w:trHeight w:val="237"/>
        </w:trPr>
        <w:tc>
          <w:tcPr>
            <w:tcW w:w="9570" w:type="dxa"/>
            <w:tcBorders>
              <w:top w:val="thinThickSmallGap" w:sz="24" w:space="0" w:color="auto"/>
              <w:left w:val="nil"/>
              <w:bottom w:val="nil"/>
              <w:right w:val="nil"/>
            </w:tcBorders>
          </w:tcPr>
          <w:p w:rsidR="008A511D" w:rsidRPr="008A511D" w:rsidRDefault="008A511D" w:rsidP="008A511D">
            <w:pPr>
              <w:jc w:val="center"/>
              <w:rPr>
                <w:b/>
                <w:color w:val="000000"/>
                <w:spacing w:val="38"/>
                <w:sz w:val="16"/>
                <w:szCs w:val="16"/>
              </w:rPr>
            </w:pPr>
          </w:p>
        </w:tc>
      </w:tr>
    </w:tbl>
    <w:p w:rsidR="008A511D" w:rsidRPr="008A511D" w:rsidRDefault="008A511D" w:rsidP="008A511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8"/>
          <w:sz w:val="36"/>
          <w:szCs w:val="36"/>
          <w:lang w:eastAsia="ru-RU"/>
        </w:rPr>
      </w:pPr>
      <w:r w:rsidRPr="008A511D">
        <w:rPr>
          <w:rFonts w:ascii="Times New Roman" w:eastAsia="Times New Roman" w:hAnsi="Times New Roman" w:cs="Times New Roman"/>
          <w:b/>
          <w:color w:val="000000"/>
          <w:spacing w:val="38"/>
          <w:sz w:val="36"/>
          <w:szCs w:val="36"/>
          <w:lang w:eastAsia="ru-RU"/>
        </w:rPr>
        <w:t>ПОСТАНОВЛЕНИЕ</w:t>
      </w:r>
    </w:p>
    <w:p w:rsidR="008A511D" w:rsidRPr="008A511D" w:rsidRDefault="008A511D" w:rsidP="008A511D">
      <w:pPr>
        <w:shd w:val="clear" w:color="auto" w:fill="FFFFFF"/>
        <w:spacing w:after="0" w:line="240" w:lineRule="auto"/>
        <w:rPr>
          <w:rFonts w:ascii="Times New Roman" w:eastAsia="Times New Roman" w:hAnsi="Times New Roman" w:cs="Times New Roman"/>
          <w:color w:val="000000"/>
          <w:sz w:val="28"/>
          <w:szCs w:val="28"/>
          <w:lang w:eastAsia="ru-RU"/>
        </w:rPr>
      </w:pPr>
    </w:p>
    <w:p w:rsidR="008A511D" w:rsidRDefault="00F21982" w:rsidP="008A511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18.06.2021 </w:t>
      </w:r>
      <w:r w:rsidR="009401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401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48</w:t>
      </w:r>
    </w:p>
    <w:p w:rsidR="008A511D" w:rsidRDefault="008A511D" w:rsidP="008A511D">
      <w:pPr>
        <w:shd w:val="clear" w:color="auto" w:fill="FFFFFF"/>
        <w:spacing w:after="0" w:line="240" w:lineRule="auto"/>
        <w:rPr>
          <w:rFonts w:ascii="Times New Roman" w:eastAsia="Times New Roman" w:hAnsi="Times New Roman" w:cs="Times New Roman"/>
          <w:color w:val="000000"/>
          <w:sz w:val="28"/>
          <w:szCs w:val="28"/>
          <w:lang w:eastAsia="ru-RU"/>
        </w:rPr>
      </w:pPr>
    </w:p>
    <w:p w:rsidR="008A511D" w:rsidRPr="008A511D" w:rsidRDefault="008A511D" w:rsidP="00DF4EF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утверждении административного регламента осуществления муниципального контроля за использованием и охраной недр при добыче о</w:t>
      </w:r>
      <w:r w:rsidR="00DF4EF0">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щераспр</w:t>
      </w:r>
      <w:r w:rsidR="00DF4EF0">
        <w:rPr>
          <w:rFonts w:ascii="Times New Roman" w:eastAsia="Times New Roman" w:hAnsi="Times New Roman" w:cs="Times New Roman"/>
          <w:color w:val="000000"/>
          <w:sz w:val="28"/>
          <w:szCs w:val="28"/>
          <w:lang w:eastAsia="ru-RU"/>
        </w:rPr>
        <w:t xml:space="preserve">остраненных полезных ископаемых, а также при строительстве подземных сооружений, не связанных с добычей полезных ископаемых, на территории Чернолучинского городского поселения Омского муниципального района Омской области </w:t>
      </w:r>
    </w:p>
    <w:p w:rsidR="00A462C3" w:rsidRDefault="00A462C3">
      <w:pPr>
        <w:pStyle w:val="ConsPlusTitle"/>
        <w:jc w:val="both"/>
      </w:pPr>
    </w:p>
    <w:p w:rsidR="00A462C3" w:rsidRPr="009401B8" w:rsidRDefault="00A462C3" w:rsidP="009401B8">
      <w:pPr>
        <w:pStyle w:val="ConsPlusNormal"/>
        <w:ind w:firstLine="567"/>
        <w:jc w:val="both"/>
        <w:rPr>
          <w:rFonts w:ascii="Times New Roman" w:hAnsi="Times New Roman" w:cs="Times New Roman"/>
          <w:sz w:val="28"/>
          <w:szCs w:val="28"/>
        </w:rPr>
      </w:pPr>
    </w:p>
    <w:p w:rsidR="0012142E" w:rsidRPr="00F60902" w:rsidRDefault="00A462C3" w:rsidP="0012142E">
      <w:pPr>
        <w:pStyle w:val="ConsPlusNormal"/>
        <w:ind w:firstLine="540"/>
        <w:jc w:val="both"/>
        <w:rPr>
          <w:rFonts w:ascii="Times New Roman" w:hAnsi="Times New Roman" w:cs="Times New Roman"/>
          <w:sz w:val="28"/>
          <w:szCs w:val="28"/>
        </w:rPr>
      </w:pPr>
      <w:r w:rsidRPr="00F60902">
        <w:rPr>
          <w:rFonts w:ascii="Times New Roman" w:hAnsi="Times New Roman" w:cs="Times New Roman"/>
          <w:sz w:val="28"/>
          <w:szCs w:val="28"/>
        </w:rPr>
        <w:t xml:space="preserve">В соответствии с </w:t>
      </w:r>
      <w:hyperlink r:id="rId7" w:history="1">
        <w:r w:rsidRPr="00F60902">
          <w:rPr>
            <w:rFonts w:ascii="Times New Roman" w:hAnsi="Times New Roman" w:cs="Times New Roman"/>
            <w:sz w:val="28"/>
            <w:szCs w:val="28"/>
          </w:rPr>
          <w:t>Законом</w:t>
        </w:r>
      </w:hyperlink>
      <w:r w:rsidRPr="00F60902">
        <w:rPr>
          <w:rFonts w:ascii="Times New Roman" w:hAnsi="Times New Roman" w:cs="Times New Roman"/>
          <w:sz w:val="28"/>
          <w:szCs w:val="28"/>
        </w:rPr>
        <w:t xml:space="preserve"> Российской Федерации от 21 февраля 1992 года N 2395-I "О недрах", Федеральным </w:t>
      </w:r>
      <w:hyperlink r:id="rId8" w:history="1">
        <w:r w:rsidRPr="00F60902">
          <w:rPr>
            <w:rFonts w:ascii="Times New Roman" w:hAnsi="Times New Roman" w:cs="Times New Roman"/>
            <w:sz w:val="28"/>
            <w:szCs w:val="28"/>
          </w:rPr>
          <w:t>законом</w:t>
        </w:r>
      </w:hyperlink>
      <w:r w:rsidRPr="00F60902">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142E" w:rsidRPr="00F60902">
        <w:rPr>
          <w:rFonts w:ascii="Times New Roman" w:hAnsi="Times New Roman" w:cs="Times New Roman"/>
          <w:sz w:val="28"/>
          <w:szCs w:val="28"/>
        </w:rPr>
        <w:t>, руководствуясь Федеральными законами "</w:t>
      </w:r>
      <w:hyperlink r:id="rId9" w:history="1">
        <w:r w:rsidR="0012142E" w:rsidRPr="00F60902">
          <w:rPr>
            <w:rFonts w:ascii="Times New Roman" w:hAnsi="Times New Roman" w:cs="Times New Roman"/>
            <w:sz w:val="28"/>
            <w:szCs w:val="28"/>
          </w:rPr>
          <w:t>Об общих принципах</w:t>
        </w:r>
      </w:hyperlink>
      <w:r w:rsidR="0012142E" w:rsidRPr="00F60902">
        <w:rPr>
          <w:rFonts w:ascii="Times New Roman" w:hAnsi="Times New Roman" w:cs="Times New Roman"/>
          <w:sz w:val="28"/>
          <w:szCs w:val="28"/>
        </w:rPr>
        <w:t xml:space="preserve"> организации местного самоуправления в Российской Федерации", </w:t>
      </w:r>
      <w:hyperlink r:id="rId10" w:history="1">
        <w:r w:rsidR="0012142E" w:rsidRPr="00F60902">
          <w:rPr>
            <w:rFonts w:ascii="Times New Roman" w:hAnsi="Times New Roman" w:cs="Times New Roman"/>
            <w:sz w:val="28"/>
            <w:szCs w:val="28"/>
          </w:rPr>
          <w:t>Уставом</w:t>
        </w:r>
      </w:hyperlink>
      <w:r w:rsidR="0012142E" w:rsidRPr="00F60902">
        <w:rPr>
          <w:rFonts w:ascii="Times New Roman" w:hAnsi="Times New Roman" w:cs="Times New Roman"/>
          <w:sz w:val="28"/>
          <w:szCs w:val="28"/>
        </w:rPr>
        <w:t xml:space="preserve"> Чернолучинского городского поселения Омского муниципального района Омской области,</w:t>
      </w:r>
    </w:p>
    <w:p w:rsidR="004C2741" w:rsidRPr="00F60902" w:rsidRDefault="004C2741" w:rsidP="009401B8">
      <w:pPr>
        <w:pStyle w:val="ConsPlusNormal"/>
        <w:ind w:firstLine="567"/>
        <w:jc w:val="both"/>
        <w:rPr>
          <w:rFonts w:ascii="Times New Roman" w:hAnsi="Times New Roman" w:cs="Times New Roman"/>
          <w:sz w:val="28"/>
          <w:szCs w:val="28"/>
        </w:rPr>
      </w:pPr>
    </w:p>
    <w:p w:rsidR="004C2741" w:rsidRPr="00F60902" w:rsidRDefault="004C2741" w:rsidP="009401B8">
      <w:pPr>
        <w:pStyle w:val="ConsPlusNormal"/>
        <w:ind w:firstLine="567"/>
        <w:jc w:val="both"/>
        <w:rPr>
          <w:rFonts w:ascii="Times New Roman" w:hAnsi="Times New Roman" w:cs="Times New Roman"/>
          <w:sz w:val="28"/>
          <w:szCs w:val="28"/>
        </w:rPr>
      </w:pPr>
      <w:r w:rsidRPr="00F60902">
        <w:rPr>
          <w:rFonts w:ascii="Times New Roman" w:hAnsi="Times New Roman" w:cs="Times New Roman"/>
          <w:sz w:val="28"/>
          <w:szCs w:val="28"/>
        </w:rPr>
        <w:t>ПОСТАНОВЛЯЕТ:</w:t>
      </w:r>
    </w:p>
    <w:p w:rsidR="004C2741" w:rsidRPr="00F60902" w:rsidRDefault="004C2741" w:rsidP="009401B8">
      <w:pPr>
        <w:pStyle w:val="ConsPlusNormal"/>
        <w:ind w:firstLine="567"/>
        <w:jc w:val="both"/>
        <w:rPr>
          <w:rFonts w:ascii="Times New Roman" w:hAnsi="Times New Roman" w:cs="Times New Roman"/>
          <w:sz w:val="28"/>
          <w:szCs w:val="28"/>
        </w:rPr>
      </w:pPr>
    </w:p>
    <w:p w:rsidR="00A462C3" w:rsidRPr="009401B8" w:rsidRDefault="00A462C3" w:rsidP="009401B8">
      <w:pPr>
        <w:pStyle w:val="ConsPlusNormal"/>
        <w:ind w:firstLine="567"/>
        <w:jc w:val="both"/>
        <w:rPr>
          <w:rFonts w:ascii="Times New Roman" w:hAnsi="Times New Roman" w:cs="Times New Roman"/>
          <w:sz w:val="28"/>
          <w:szCs w:val="28"/>
        </w:rPr>
      </w:pPr>
      <w:r w:rsidRPr="00F60902">
        <w:rPr>
          <w:rFonts w:ascii="Times New Roman" w:hAnsi="Times New Roman" w:cs="Times New Roman"/>
          <w:sz w:val="28"/>
          <w:szCs w:val="28"/>
        </w:rPr>
        <w:t xml:space="preserve">1. Утвердить прилагаемый Административный </w:t>
      </w:r>
      <w:hyperlink w:anchor="P42" w:history="1">
        <w:r w:rsidRPr="00F60902">
          <w:rPr>
            <w:rFonts w:ascii="Times New Roman" w:hAnsi="Times New Roman" w:cs="Times New Roman"/>
            <w:sz w:val="28"/>
            <w:szCs w:val="28"/>
          </w:rPr>
          <w:t>регламент</w:t>
        </w:r>
      </w:hyperlink>
      <w:r w:rsidRPr="00F60902">
        <w:rPr>
          <w:rFonts w:ascii="Times New Roman" w:hAnsi="Times New Roman" w:cs="Times New Roman"/>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401B8" w:rsidRPr="00F60902">
        <w:rPr>
          <w:rFonts w:ascii="Times New Roman" w:hAnsi="Times New Roman" w:cs="Times New Roman"/>
          <w:sz w:val="28"/>
          <w:szCs w:val="28"/>
        </w:rPr>
        <w:t xml:space="preserve">Чернолучинского городского </w:t>
      </w:r>
      <w:r w:rsidR="009401B8" w:rsidRPr="009401B8">
        <w:rPr>
          <w:rFonts w:ascii="Times New Roman" w:hAnsi="Times New Roman" w:cs="Times New Roman"/>
          <w:color w:val="000000"/>
          <w:sz w:val="28"/>
          <w:szCs w:val="28"/>
        </w:rPr>
        <w:t xml:space="preserve">поселения Омского муниципального района Омской области </w:t>
      </w:r>
      <w:r w:rsidRPr="009401B8">
        <w:rPr>
          <w:rFonts w:ascii="Times New Roman" w:hAnsi="Times New Roman" w:cs="Times New Roman"/>
          <w:sz w:val="28"/>
          <w:szCs w:val="28"/>
        </w:rPr>
        <w:t>(далее - Административный регламент).</w:t>
      </w:r>
    </w:p>
    <w:p w:rsidR="009401B8" w:rsidRDefault="00A462C3" w:rsidP="009401B8">
      <w:pPr>
        <w:pStyle w:val="a8"/>
        <w:spacing w:after="0" w:line="240" w:lineRule="auto"/>
        <w:ind w:left="0" w:firstLine="567"/>
        <w:jc w:val="both"/>
        <w:rPr>
          <w:rFonts w:ascii="Times New Roman" w:hAnsi="Times New Roman"/>
          <w:bCs/>
          <w:sz w:val="28"/>
          <w:szCs w:val="28"/>
        </w:rPr>
      </w:pPr>
      <w:r w:rsidRPr="009401B8">
        <w:rPr>
          <w:rFonts w:ascii="Times New Roman" w:hAnsi="Times New Roman"/>
          <w:sz w:val="28"/>
          <w:szCs w:val="28"/>
        </w:rPr>
        <w:t xml:space="preserve">2. </w:t>
      </w:r>
      <w:r w:rsidR="009401B8" w:rsidRPr="009401B8">
        <w:rPr>
          <w:rFonts w:ascii="Times New Roman" w:hAnsi="Times New Roman"/>
          <w:bCs/>
          <w:sz w:val="28"/>
          <w:szCs w:val="28"/>
        </w:rPr>
        <w:t>Опубликовать настоящее постановление в газете «Омский муниципальный вестник» и разместить на официальном сайте администрации  Чернолучинского городского поселения «чернолучье.рф».</w:t>
      </w:r>
    </w:p>
    <w:p w:rsidR="009401B8" w:rsidRDefault="009401B8" w:rsidP="004C2741">
      <w:pPr>
        <w:pStyle w:val="ConsPlusNormal"/>
        <w:ind w:firstLine="567"/>
        <w:jc w:val="both"/>
        <w:rPr>
          <w:rFonts w:ascii="Times New Roman" w:hAnsi="Times New Roman"/>
          <w:bCs/>
          <w:sz w:val="28"/>
          <w:szCs w:val="28"/>
        </w:rPr>
      </w:pPr>
      <w:r>
        <w:rPr>
          <w:rFonts w:ascii="Times New Roman" w:hAnsi="Times New Roman"/>
          <w:bCs/>
          <w:sz w:val="28"/>
          <w:szCs w:val="28"/>
        </w:rPr>
        <w:t xml:space="preserve">3. </w:t>
      </w:r>
      <w:r w:rsidRPr="009401B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9401B8" w:rsidRPr="009401B8" w:rsidRDefault="009401B8" w:rsidP="009401B8">
      <w:pPr>
        <w:pStyle w:val="a8"/>
        <w:spacing w:after="0" w:line="240" w:lineRule="auto"/>
        <w:ind w:left="0" w:firstLine="567"/>
        <w:jc w:val="both"/>
        <w:rPr>
          <w:rFonts w:ascii="Times New Roman" w:hAnsi="Times New Roman"/>
          <w:sz w:val="28"/>
          <w:szCs w:val="28"/>
        </w:rPr>
      </w:pPr>
    </w:p>
    <w:p w:rsidR="00A462C3" w:rsidRPr="009401B8" w:rsidRDefault="00A462C3" w:rsidP="009401B8">
      <w:pPr>
        <w:pStyle w:val="ConsPlusNormal"/>
        <w:ind w:firstLine="567"/>
        <w:jc w:val="both"/>
        <w:rPr>
          <w:rFonts w:ascii="Times New Roman" w:hAnsi="Times New Roman" w:cs="Times New Roman"/>
          <w:sz w:val="28"/>
          <w:szCs w:val="28"/>
        </w:rPr>
      </w:pPr>
    </w:p>
    <w:p w:rsidR="00A462C3" w:rsidRPr="009401B8" w:rsidRDefault="009401B8" w:rsidP="009401B8">
      <w:pPr>
        <w:pStyle w:val="ConsPlusNormal"/>
        <w:jc w:val="both"/>
        <w:rPr>
          <w:rFonts w:ascii="Times New Roman" w:hAnsi="Times New Roman" w:cs="Times New Roman"/>
          <w:sz w:val="28"/>
          <w:szCs w:val="28"/>
        </w:rPr>
      </w:pPr>
      <w:r w:rsidRPr="009401B8">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 xml:space="preserve">        </w:t>
      </w:r>
      <w:r w:rsidRPr="009401B8">
        <w:rPr>
          <w:rFonts w:ascii="Times New Roman" w:hAnsi="Times New Roman" w:cs="Times New Roman"/>
          <w:sz w:val="28"/>
          <w:szCs w:val="28"/>
        </w:rPr>
        <w:t xml:space="preserve">                         Н.В. Юркив</w:t>
      </w:r>
    </w:p>
    <w:p w:rsidR="00A462C3" w:rsidRDefault="00A462C3">
      <w:pPr>
        <w:pStyle w:val="ConsPlusNormal"/>
        <w:jc w:val="both"/>
      </w:pPr>
    </w:p>
    <w:p w:rsidR="00A462C3" w:rsidRDefault="00A462C3">
      <w:pPr>
        <w:pStyle w:val="ConsPlusNormal"/>
        <w:jc w:val="both"/>
      </w:pPr>
    </w:p>
    <w:p w:rsidR="009401B8" w:rsidRDefault="009401B8">
      <w:pPr>
        <w:pStyle w:val="ConsPlusNormal"/>
        <w:jc w:val="both"/>
      </w:pPr>
    </w:p>
    <w:p w:rsidR="009401B8" w:rsidRDefault="009401B8">
      <w:pPr>
        <w:pStyle w:val="ConsPlusNormal"/>
        <w:jc w:val="both"/>
      </w:pPr>
    </w:p>
    <w:p w:rsidR="00F60902" w:rsidRPr="001C72C7" w:rsidRDefault="00F60902" w:rsidP="00F6090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 xml:space="preserve">Приложение к постановлению </w:t>
      </w:r>
    </w:p>
    <w:p w:rsidR="00F60902" w:rsidRPr="001C72C7" w:rsidRDefault="00F60902" w:rsidP="00F6090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lastRenderedPageBreak/>
        <w:t xml:space="preserve">Администрации Чернолучинского </w:t>
      </w:r>
    </w:p>
    <w:p w:rsidR="00F60902" w:rsidRPr="001C72C7" w:rsidRDefault="00F60902" w:rsidP="00F6090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городского поселения</w:t>
      </w:r>
    </w:p>
    <w:p w:rsidR="00F60902" w:rsidRPr="001C72C7" w:rsidRDefault="00F60902" w:rsidP="00F6090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от</w:t>
      </w:r>
      <w:r w:rsidR="00F21982">
        <w:rPr>
          <w:rFonts w:ascii="Times New Roman" w:eastAsia="Times New Roman" w:hAnsi="Times New Roman" w:cs="Times New Roman"/>
          <w:sz w:val="24"/>
          <w:szCs w:val="24"/>
          <w:lang w:eastAsia="ru-RU"/>
        </w:rPr>
        <w:t xml:space="preserve"> 18.06.2021 </w:t>
      </w:r>
      <w:r w:rsidRPr="001C72C7">
        <w:rPr>
          <w:rFonts w:ascii="Times New Roman" w:eastAsia="Times New Roman" w:hAnsi="Times New Roman" w:cs="Times New Roman"/>
          <w:sz w:val="24"/>
          <w:szCs w:val="24"/>
          <w:lang w:eastAsia="ru-RU"/>
        </w:rPr>
        <w:t xml:space="preserve"> N</w:t>
      </w:r>
      <w:r w:rsidR="00F21982">
        <w:rPr>
          <w:rFonts w:ascii="Times New Roman" w:eastAsia="Times New Roman" w:hAnsi="Times New Roman" w:cs="Times New Roman"/>
          <w:sz w:val="24"/>
          <w:szCs w:val="24"/>
          <w:lang w:eastAsia="ru-RU"/>
        </w:rPr>
        <w:t xml:space="preserve"> 48</w:t>
      </w:r>
    </w:p>
    <w:p w:rsidR="00A462C3" w:rsidRDefault="00A462C3">
      <w:pPr>
        <w:pStyle w:val="ConsPlusNormal"/>
        <w:jc w:val="both"/>
      </w:pPr>
    </w:p>
    <w:p w:rsidR="00F60902" w:rsidRPr="001C72C7" w:rsidRDefault="00F60902" w:rsidP="001C72C7">
      <w:pPr>
        <w:pStyle w:val="ConsPlusTitle"/>
        <w:jc w:val="center"/>
        <w:rPr>
          <w:rFonts w:ascii="Times New Roman" w:hAnsi="Times New Roman" w:cs="Times New Roman"/>
          <w:sz w:val="24"/>
          <w:szCs w:val="24"/>
        </w:rPr>
      </w:pPr>
      <w:bookmarkStart w:id="1" w:name="P42"/>
      <w:bookmarkEnd w:id="1"/>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АДМИНИСТРАТИВНЫЙ РЕГЛАМЕНТ</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ОСУЩЕСТВЛЕНИЯ МУНИЦИПАЛЬНОГО КОНТРОЛЯ ЗА ИСПОЛЬЗОВАНИЕМ</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И ОХРАНОЙ НЕДР ПРИ ДОБЫЧЕ ОБЩЕРАСПРОСТРАНЕННЫХ ПОЛЕЗНЫХ</w:t>
      </w:r>
    </w:p>
    <w:p w:rsidR="00893480"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ИСКОПАЕМЫХ, А ТАКЖЕ ПРИ СТРОИТЕЛЬСТВЕ ПОДЗЕМНЫХ СООРУЖЕНИЙ,</w:t>
      </w:r>
      <w:r w:rsidR="001C72C7">
        <w:rPr>
          <w:rFonts w:ascii="Times New Roman" w:hAnsi="Times New Roman" w:cs="Times New Roman"/>
          <w:sz w:val="24"/>
          <w:szCs w:val="24"/>
        </w:rPr>
        <w:t xml:space="preserve"> </w:t>
      </w:r>
      <w:r w:rsidRPr="001C72C7">
        <w:rPr>
          <w:rFonts w:ascii="Times New Roman" w:hAnsi="Times New Roman" w:cs="Times New Roman"/>
          <w:sz w:val="24"/>
          <w:szCs w:val="24"/>
        </w:rPr>
        <w:t>НЕ СВЯЗАННЫХ С ДОБЫЧЕЙ ПОЛЕЗНЫХ ИСКОПАЕМЫХ, НА ТЕРРИТОРИИ</w:t>
      </w:r>
      <w:r w:rsidR="001C72C7">
        <w:rPr>
          <w:rFonts w:ascii="Times New Roman" w:hAnsi="Times New Roman" w:cs="Times New Roman"/>
          <w:sz w:val="24"/>
          <w:szCs w:val="24"/>
        </w:rPr>
        <w:t xml:space="preserve"> </w:t>
      </w:r>
      <w:r w:rsidR="00F60902" w:rsidRPr="001C72C7">
        <w:rPr>
          <w:rFonts w:ascii="Times New Roman" w:hAnsi="Times New Roman" w:cs="Times New Roman"/>
          <w:sz w:val="24"/>
          <w:szCs w:val="24"/>
        </w:rPr>
        <w:t xml:space="preserve">ЧЕРНОЛУЧИНСКОГО ГОРОДСКОГО ПОСЕЛЕНИЯ </w:t>
      </w:r>
    </w:p>
    <w:p w:rsidR="00A462C3" w:rsidRPr="001C72C7" w:rsidRDefault="00F60902"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ОМСКОГО МУНИЦИПАЛЬНОГО</w:t>
      </w:r>
      <w:r w:rsidR="00893480" w:rsidRPr="001C72C7">
        <w:rPr>
          <w:rFonts w:ascii="Times New Roman" w:hAnsi="Times New Roman" w:cs="Times New Roman"/>
          <w:sz w:val="24"/>
          <w:szCs w:val="24"/>
        </w:rPr>
        <w:t xml:space="preserve"> РАЙОНА ОМСКОЙ ОБЛАСТИ</w:t>
      </w:r>
      <w:r w:rsidRPr="001C72C7">
        <w:rPr>
          <w:rFonts w:ascii="Times New Roman" w:hAnsi="Times New Roman" w:cs="Times New Roman"/>
          <w:sz w:val="24"/>
          <w:szCs w:val="24"/>
        </w:rPr>
        <w:t xml:space="preserve"> </w:t>
      </w:r>
    </w:p>
    <w:p w:rsidR="00F60902" w:rsidRPr="001C72C7" w:rsidRDefault="00F60902" w:rsidP="001C72C7">
      <w:pPr>
        <w:pStyle w:val="ConsPlusTitle"/>
        <w:jc w:val="center"/>
        <w:outlineLvl w:val="1"/>
        <w:rPr>
          <w:rFonts w:ascii="Times New Roman" w:hAnsi="Times New Roman" w:cs="Times New Roman"/>
          <w:sz w:val="24"/>
          <w:szCs w:val="24"/>
        </w:rPr>
      </w:pPr>
    </w:p>
    <w:p w:rsidR="00A462C3" w:rsidRPr="001C72C7" w:rsidRDefault="00A462C3" w:rsidP="001C72C7">
      <w:pPr>
        <w:pStyle w:val="ConsPlusTitle"/>
        <w:jc w:val="center"/>
        <w:outlineLvl w:val="1"/>
        <w:rPr>
          <w:rFonts w:ascii="Times New Roman" w:hAnsi="Times New Roman" w:cs="Times New Roman"/>
          <w:sz w:val="24"/>
          <w:szCs w:val="24"/>
        </w:rPr>
      </w:pPr>
      <w:r w:rsidRPr="001C72C7">
        <w:rPr>
          <w:rFonts w:ascii="Times New Roman" w:hAnsi="Times New Roman" w:cs="Times New Roman"/>
          <w:sz w:val="24"/>
          <w:szCs w:val="24"/>
        </w:rPr>
        <w:t>I. ОБЩИЕ ПОЛОЖЕНИЯ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Вид муниципального контроля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1.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93480" w:rsidRPr="001C72C7">
        <w:rPr>
          <w:rFonts w:ascii="Times New Roman" w:hAnsi="Times New Roman" w:cs="Times New Roman"/>
          <w:sz w:val="24"/>
          <w:szCs w:val="24"/>
        </w:rPr>
        <w:t xml:space="preserve">Чернолучинского городского </w:t>
      </w:r>
      <w:r w:rsidR="00893480" w:rsidRPr="001C72C7">
        <w:rPr>
          <w:rFonts w:ascii="Times New Roman" w:hAnsi="Times New Roman" w:cs="Times New Roman"/>
          <w:color w:val="000000"/>
          <w:sz w:val="24"/>
          <w:szCs w:val="24"/>
        </w:rPr>
        <w:t>поселения Омского муниципального района Омской области</w:t>
      </w:r>
      <w:r w:rsidR="00893480" w:rsidRPr="001C72C7">
        <w:rPr>
          <w:rFonts w:ascii="Times New Roman" w:hAnsi="Times New Roman" w:cs="Times New Roman"/>
          <w:sz w:val="24"/>
          <w:szCs w:val="24"/>
        </w:rPr>
        <w:t xml:space="preserve"> </w:t>
      </w:r>
      <w:r w:rsidRPr="001C72C7">
        <w:rPr>
          <w:rFonts w:ascii="Times New Roman" w:hAnsi="Times New Roman" w:cs="Times New Roman"/>
          <w:sz w:val="24"/>
          <w:szCs w:val="24"/>
        </w:rPr>
        <w:t>(далее - муниципальный контроль).</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Наименование органа местного самоуправления,</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осуществляющего муниципальный контроль</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2. Муниципальный контроль осуществляется Администрацией </w:t>
      </w:r>
      <w:r w:rsidR="00893480" w:rsidRPr="001C72C7">
        <w:rPr>
          <w:rFonts w:ascii="Times New Roman" w:hAnsi="Times New Roman" w:cs="Times New Roman"/>
          <w:sz w:val="24"/>
          <w:szCs w:val="24"/>
        </w:rPr>
        <w:t xml:space="preserve">Чернолучинского городского </w:t>
      </w:r>
      <w:r w:rsidR="00893480" w:rsidRPr="001C72C7">
        <w:rPr>
          <w:rFonts w:ascii="Times New Roman" w:hAnsi="Times New Roman" w:cs="Times New Roman"/>
          <w:color w:val="000000"/>
          <w:sz w:val="24"/>
          <w:szCs w:val="24"/>
        </w:rPr>
        <w:t>поселения Омского муниципального района Омской области</w:t>
      </w:r>
      <w:r w:rsidR="00893480" w:rsidRPr="001C72C7">
        <w:rPr>
          <w:rFonts w:ascii="Times New Roman" w:hAnsi="Times New Roman" w:cs="Times New Roman"/>
          <w:sz w:val="24"/>
          <w:szCs w:val="24"/>
        </w:rPr>
        <w:t xml:space="preserve"> </w:t>
      </w:r>
      <w:r w:rsidRPr="001C72C7">
        <w:rPr>
          <w:rFonts w:ascii="Times New Roman" w:hAnsi="Times New Roman" w:cs="Times New Roman"/>
          <w:sz w:val="24"/>
          <w:szCs w:val="24"/>
        </w:rPr>
        <w:t>(далее - Уполномоченный орган).</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Перечень нормативных правовых актов, регулирующих</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осуществление муниципального контроля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Перечень нормативных правовых актов, регулирующих осуществление муниципального контроля:</w:t>
      </w:r>
    </w:p>
    <w:p w:rsidR="00A462C3" w:rsidRPr="001C72C7" w:rsidRDefault="004618E2" w:rsidP="001C72C7">
      <w:pPr>
        <w:pStyle w:val="ConsPlusNormal"/>
        <w:ind w:firstLine="540"/>
        <w:jc w:val="both"/>
        <w:rPr>
          <w:rFonts w:ascii="Times New Roman" w:hAnsi="Times New Roman" w:cs="Times New Roman"/>
          <w:sz w:val="24"/>
          <w:szCs w:val="24"/>
        </w:rPr>
      </w:pPr>
      <w:hyperlink r:id="rId11" w:history="1">
        <w:r w:rsidR="00A462C3" w:rsidRPr="001C72C7">
          <w:rPr>
            <w:rFonts w:ascii="Times New Roman" w:hAnsi="Times New Roman" w:cs="Times New Roman"/>
            <w:color w:val="0000FF"/>
            <w:sz w:val="24"/>
            <w:szCs w:val="24"/>
          </w:rPr>
          <w:t>Закон</w:t>
        </w:r>
      </w:hyperlink>
      <w:r w:rsidR="00A462C3" w:rsidRPr="001C72C7">
        <w:rPr>
          <w:rFonts w:ascii="Times New Roman" w:hAnsi="Times New Roman" w:cs="Times New Roman"/>
          <w:sz w:val="24"/>
          <w:szCs w:val="24"/>
        </w:rPr>
        <w:t xml:space="preserve"> Российской Федерации от 21 февраля 1992 года N 2395-I "О недрах";</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Федеральный </w:t>
      </w:r>
      <w:hyperlink r:id="rId12" w:history="1">
        <w:r w:rsidRPr="001C72C7">
          <w:rPr>
            <w:rFonts w:ascii="Times New Roman" w:hAnsi="Times New Roman" w:cs="Times New Roman"/>
            <w:color w:val="0000FF"/>
            <w:sz w:val="24"/>
            <w:szCs w:val="24"/>
          </w:rPr>
          <w:t>закон</w:t>
        </w:r>
      </w:hyperlink>
      <w:r w:rsidRPr="001C72C7">
        <w:rPr>
          <w:rFonts w:ascii="Times New Roman" w:hAnsi="Times New Roman" w:cs="Times New Roman"/>
          <w:sz w:val="24"/>
          <w:szCs w:val="24"/>
        </w:rPr>
        <w:t xml:space="preserve"> от 10 января 2002 года N 7-ФЗ "Об охране окружающей среды";</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Федеральный </w:t>
      </w:r>
      <w:hyperlink r:id="rId13" w:history="1">
        <w:r w:rsidRPr="001C72C7">
          <w:rPr>
            <w:rFonts w:ascii="Times New Roman" w:hAnsi="Times New Roman" w:cs="Times New Roman"/>
            <w:color w:val="0000FF"/>
            <w:sz w:val="24"/>
            <w:szCs w:val="24"/>
          </w:rPr>
          <w:t>закон</w:t>
        </w:r>
      </w:hyperlink>
      <w:r w:rsidRPr="001C72C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Федеральный </w:t>
      </w:r>
      <w:hyperlink r:id="rId14" w:history="1">
        <w:r w:rsidRPr="001C72C7">
          <w:rPr>
            <w:rFonts w:ascii="Times New Roman" w:hAnsi="Times New Roman" w:cs="Times New Roman"/>
            <w:color w:val="0000FF"/>
            <w:sz w:val="24"/>
            <w:szCs w:val="24"/>
          </w:rPr>
          <w:t>закон</w:t>
        </w:r>
      </w:hyperlink>
      <w:r w:rsidRPr="001C72C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от 02.05.2006 N 59-ФЗ);</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Федеральный </w:t>
      </w:r>
      <w:hyperlink r:id="rId15" w:history="1">
        <w:r w:rsidRPr="001C72C7">
          <w:rPr>
            <w:rFonts w:ascii="Times New Roman" w:hAnsi="Times New Roman" w:cs="Times New Roman"/>
            <w:color w:val="0000FF"/>
            <w:sz w:val="24"/>
            <w:szCs w:val="24"/>
          </w:rPr>
          <w:t>закон</w:t>
        </w:r>
      </w:hyperlink>
      <w:r w:rsidRPr="001C72C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2C3" w:rsidRPr="001C72C7" w:rsidRDefault="004618E2" w:rsidP="001C72C7">
      <w:pPr>
        <w:pStyle w:val="ConsPlusNormal"/>
        <w:ind w:firstLine="540"/>
        <w:jc w:val="both"/>
        <w:rPr>
          <w:rFonts w:ascii="Times New Roman" w:hAnsi="Times New Roman" w:cs="Times New Roman"/>
          <w:sz w:val="24"/>
          <w:szCs w:val="24"/>
        </w:rPr>
      </w:pPr>
      <w:hyperlink r:id="rId16" w:history="1">
        <w:r w:rsidR="00A462C3" w:rsidRPr="001C72C7">
          <w:rPr>
            <w:rFonts w:ascii="Times New Roman" w:hAnsi="Times New Roman" w:cs="Times New Roman"/>
            <w:color w:val="0000FF"/>
            <w:sz w:val="24"/>
            <w:szCs w:val="24"/>
          </w:rPr>
          <w:t>Постановление</w:t>
        </w:r>
      </w:hyperlink>
      <w:r w:rsidR="00A462C3" w:rsidRPr="001C72C7">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от 30.06.2010 N 489);</w:t>
      </w:r>
    </w:p>
    <w:p w:rsidR="00A462C3" w:rsidRPr="001C72C7" w:rsidRDefault="004618E2" w:rsidP="001C72C7">
      <w:pPr>
        <w:pStyle w:val="ConsPlusNormal"/>
        <w:ind w:firstLine="540"/>
        <w:jc w:val="both"/>
        <w:rPr>
          <w:rFonts w:ascii="Times New Roman" w:hAnsi="Times New Roman" w:cs="Times New Roman"/>
          <w:sz w:val="24"/>
          <w:szCs w:val="24"/>
        </w:rPr>
      </w:pPr>
      <w:hyperlink r:id="rId17" w:history="1">
        <w:r w:rsidR="00A462C3" w:rsidRPr="001C72C7">
          <w:rPr>
            <w:rFonts w:ascii="Times New Roman" w:hAnsi="Times New Roman" w:cs="Times New Roman"/>
            <w:color w:val="0000FF"/>
            <w:sz w:val="24"/>
            <w:szCs w:val="24"/>
          </w:rPr>
          <w:t>Постановление</w:t>
        </w:r>
      </w:hyperlink>
      <w:r w:rsidR="00A462C3" w:rsidRPr="001C72C7">
        <w:rPr>
          <w:rFonts w:ascii="Times New Roman" w:hAnsi="Times New Roman" w:cs="Times New Roman"/>
          <w:sz w:val="24"/>
          <w:szCs w:val="24"/>
        </w:rPr>
        <w:t xml:space="preserve"> Правительства Российской Федерации от 28.04.2015 N 415 "О Правилах формирования и ведения единого реестра проверок";</w:t>
      </w:r>
    </w:p>
    <w:p w:rsidR="00A462C3" w:rsidRPr="001C72C7" w:rsidRDefault="004618E2" w:rsidP="001C72C7">
      <w:pPr>
        <w:pStyle w:val="ConsPlusNormal"/>
        <w:ind w:firstLine="540"/>
        <w:jc w:val="both"/>
        <w:rPr>
          <w:rFonts w:ascii="Times New Roman" w:hAnsi="Times New Roman" w:cs="Times New Roman"/>
          <w:sz w:val="24"/>
          <w:szCs w:val="24"/>
        </w:rPr>
      </w:pPr>
      <w:hyperlink r:id="rId18" w:history="1">
        <w:r w:rsidR="00A462C3" w:rsidRPr="001C72C7">
          <w:rPr>
            <w:rFonts w:ascii="Times New Roman" w:hAnsi="Times New Roman" w:cs="Times New Roman"/>
            <w:color w:val="0000FF"/>
            <w:sz w:val="24"/>
            <w:szCs w:val="24"/>
          </w:rPr>
          <w:t>Постановление</w:t>
        </w:r>
      </w:hyperlink>
      <w:r w:rsidR="00A462C3" w:rsidRPr="001C72C7">
        <w:rPr>
          <w:rFonts w:ascii="Times New Roman" w:hAnsi="Times New Roman" w:cs="Times New Roman"/>
          <w:sz w:val="24"/>
          <w:szCs w:val="24"/>
        </w:rPr>
        <w:t xml:space="preserve"> Правительства Российской Федерации от 26.12.2018 N 1680 "Об </w:t>
      </w:r>
      <w:r w:rsidR="00A462C3" w:rsidRPr="001C72C7">
        <w:rPr>
          <w:rFonts w:ascii="Times New Roman" w:hAnsi="Times New Roman" w:cs="Times New Roman"/>
          <w:sz w:val="24"/>
          <w:szCs w:val="24"/>
        </w:rPr>
        <w:lastRenderedPageBreak/>
        <w:t>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462C3" w:rsidRPr="001C72C7" w:rsidRDefault="004618E2" w:rsidP="001C72C7">
      <w:pPr>
        <w:pStyle w:val="ConsPlusNormal"/>
        <w:ind w:firstLine="540"/>
        <w:jc w:val="both"/>
        <w:rPr>
          <w:rFonts w:ascii="Times New Roman" w:hAnsi="Times New Roman" w:cs="Times New Roman"/>
          <w:sz w:val="24"/>
          <w:szCs w:val="24"/>
        </w:rPr>
      </w:pPr>
      <w:hyperlink r:id="rId19" w:history="1">
        <w:r w:rsidR="00A462C3" w:rsidRPr="001C72C7">
          <w:rPr>
            <w:rFonts w:ascii="Times New Roman" w:hAnsi="Times New Roman" w:cs="Times New Roman"/>
            <w:color w:val="0000FF"/>
            <w:sz w:val="24"/>
            <w:szCs w:val="24"/>
          </w:rPr>
          <w:t>Приказ</w:t>
        </w:r>
      </w:hyperlink>
      <w:r w:rsidR="00A462C3" w:rsidRPr="001C72C7">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A462C3" w:rsidRPr="001C72C7" w:rsidRDefault="004618E2" w:rsidP="001C72C7">
      <w:pPr>
        <w:pStyle w:val="ConsPlusNormal"/>
        <w:ind w:firstLine="540"/>
        <w:jc w:val="both"/>
        <w:rPr>
          <w:rFonts w:ascii="Times New Roman" w:hAnsi="Times New Roman" w:cs="Times New Roman"/>
          <w:sz w:val="24"/>
          <w:szCs w:val="24"/>
        </w:rPr>
      </w:pPr>
      <w:hyperlink r:id="rId20" w:history="1">
        <w:r w:rsidR="00A462C3" w:rsidRPr="001C72C7">
          <w:rPr>
            <w:rFonts w:ascii="Times New Roman" w:hAnsi="Times New Roman" w:cs="Times New Roman"/>
            <w:color w:val="0000FF"/>
            <w:sz w:val="24"/>
            <w:szCs w:val="24"/>
          </w:rPr>
          <w:t>Приказ</w:t>
        </w:r>
      </w:hyperlink>
      <w:r w:rsidR="00A462C3" w:rsidRPr="001C72C7">
        <w:rPr>
          <w:rFonts w:ascii="Times New Roman" w:hAnsi="Times New Roman" w:cs="Times New Roman"/>
          <w:sz w:val="24"/>
          <w:szCs w:val="24"/>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2C3" w:rsidRPr="001C72C7" w:rsidRDefault="004618E2" w:rsidP="001C72C7">
      <w:pPr>
        <w:pStyle w:val="ConsPlusNormal"/>
        <w:ind w:firstLine="540"/>
        <w:jc w:val="both"/>
        <w:rPr>
          <w:rFonts w:ascii="Times New Roman" w:hAnsi="Times New Roman" w:cs="Times New Roman"/>
          <w:sz w:val="24"/>
          <w:szCs w:val="24"/>
        </w:rPr>
      </w:pPr>
      <w:hyperlink r:id="rId21" w:history="1">
        <w:r w:rsidR="00A462C3" w:rsidRPr="001C72C7">
          <w:rPr>
            <w:rFonts w:ascii="Times New Roman" w:hAnsi="Times New Roman" w:cs="Times New Roman"/>
            <w:color w:val="0000FF"/>
            <w:sz w:val="24"/>
            <w:szCs w:val="24"/>
          </w:rPr>
          <w:t>Устав</w:t>
        </w:r>
      </w:hyperlink>
      <w:r w:rsidR="00A462C3" w:rsidRPr="001C72C7">
        <w:rPr>
          <w:rFonts w:ascii="Times New Roman" w:hAnsi="Times New Roman" w:cs="Times New Roman"/>
          <w:sz w:val="24"/>
          <w:szCs w:val="24"/>
        </w:rPr>
        <w:t xml:space="preserve"> </w:t>
      </w:r>
      <w:r w:rsidR="00DA4C51" w:rsidRPr="001C72C7">
        <w:rPr>
          <w:rFonts w:ascii="Times New Roman" w:hAnsi="Times New Roman" w:cs="Times New Roman"/>
          <w:sz w:val="24"/>
          <w:szCs w:val="24"/>
        </w:rPr>
        <w:t xml:space="preserve">Чернолучинского городского </w:t>
      </w:r>
      <w:r w:rsidR="00DA4C51" w:rsidRPr="001C72C7">
        <w:rPr>
          <w:rFonts w:ascii="Times New Roman" w:hAnsi="Times New Roman" w:cs="Times New Roman"/>
          <w:color w:val="000000"/>
          <w:sz w:val="24"/>
          <w:szCs w:val="24"/>
        </w:rPr>
        <w:t>поселения Омского муниципального района Омской области</w:t>
      </w:r>
      <w:r w:rsidR="00A462C3" w:rsidRPr="001C72C7">
        <w:rPr>
          <w:rFonts w:ascii="Times New Roman" w:hAnsi="Times New Roman" w:cs="Times New Roman"/>
          <w:sz w:val="24"/>
          <w:szCs w:val="24"/>
        </w:rPr>
        <w:t>.</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Предмет муниципального контроля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4. Предметом муниципального контроля является соблюдение пользователями недр, определенными в соответствии с </w:t>
      </w:r>
      <w:hyperlink r:id="rId22" w:history="1">
        <w:r w:rsidRPr="001C72C7">
          <w:rPr>
            <w:rFonts w:ascii="Times New Roman" w:hAnsi="Times New Roman" w:cs="Times New Roman"/>
            <w:color w:val="0000FF"/>
            <w:sz w:val="24"/>
            <w:szCs w:val="24"/>
          </w:rPr>
          <w:t>Законом</w:t>
        </w:r>
      </w:hyperlink>
      <w:r w:rsidRPr="001C72C7">
        <w:rPr>
          <w:rFonts w:ascii="Times New Roman" w:hAnsi="Times New Roman" w:cs="Times New Roman"/>
          <w:sz w:val="24"/>
          <w:szCs w:val="24"/>
        </w:rPr>
        <w:t xml:space="preserve"> Российской Федерации от 21 февраля 1992 года N 2395-I "О недрах" (далее - Субъекты контроля), требований, установленных федеральным</w:t>
      </w:r>
      <w:r w:rsidR="00694CE1" w:rsidRPr="001C72C7">
        <w:rPr>
          <w:rFonts w:ascii="Times New Roman" w:hAnsi="Times New Roman" w:cs="Times New Roman"/>
          <w:sz w:val="24"/>
          <w:szCs w:val="24"/>
        </w:rPr>
        <w:t xml:space="preserve"> и региональным</w:t>
      </w:r>
      <w:r w:rsidRPr="001C72C7">
        <w:rPr>
          <w:rFonts w:ascii="Times New Roman" w:hAnsi="Times New Roman" w:cs="Times New Roman"/>
          <w:sz w:val="24"/>
          <w:szCs w:val="24"/>
        </w:rPr>
        <w:t xml:space="preserve"> закон</w:t>
      </w:r>
      <w:r w:rsidR="00694CE1" w:rsidRPr="001C72C7">
        <w:rPr>
          <w:rFonts w:ascii="Times New Roman" w:hAnsi="Times New Roman" w:cs="Times New Roman"/>
          <w:sz w:val="24"/>
          <w:szCs w:val="24"/>
        </w:rPr>
        <w:t>одательством</w:t>
      </w:r>
      <w:r w:rsidRPr="001C72C7">
        <w:rPr>
          <w:rFonts w:ascii="Times New Roman" w:hAnsi="Times New Roman" w:cs="Times New Roman"/>
          <w:sz w:val="24"/>
          <w:szCs w:val="24"/>
        </w:rPr>
        <w:t xml:space="preserve">,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 посредством организации и проведения </w:t>
      </w:r>
      <w:r w:rsidR="00694CE1" w:rsidRPr="001C72C7">
        <w:rPr>
          <w:rFonts w:ascii="Times New Roman" w:hAnsi="Times New Roman" w:cs="Times New Roman"/>
          <w:sz w:val="24"/>
          <w:szCs w:val="24"/>
        </w:rPr>
        <w:t xml:space="preserve">муниципального контроля </w:t>
      </w:r>
      <w:r w:rsidRPr="001C72C7">
        <w:rPr>
          <w:rFonts w:ascii="Times New Roman" w:hAnsi="Times New Roman" w:cs="Times New Roman"/>
          <w:sz w:val="24"/>
          <w:szCs w:val="24"/>
        </w:rPr>
        <w:t xml:space="preserve">на территории </w:t>
      </w:r>
      <w:r w:rsidR="00694CE1" w:rsidRPr="001C72C7">
        <w:rPr>
          <w:rFonts w:ascii="Times New Roman" w:hAnsi="Times New Roman" w:cs="Times New Roman"/>
          <w:sz w:val="24"/>
          <w:szCs w:val="24"/>
        </w:rPr>
        <w:t xml:space="preserve">Чернолучинского городского </w:t>
      </w:r>
      <w:r w:rsidR="00694CE1"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w:t>
      </w:r>
    </w:p>
    <w:p w:rsidR="00A462C3" w:rsidRPr="001C72C7" w:rsidRDefault="00C47A46"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М</w:t>
      </w:r>
      <w:r w:rsidR="00A462C3" w:rsidRPr="001C72C7">
        <w:rPr>
          <w:rFonts w:ascii="Times New Roman" w:hAnsi="Times New Roman" w:cs="Times New Roman"/>
          <w:sz w:val="24"/>
          <w:szCs w:val="24"/>
        </w:rPr>
        <w:t>униципальн</w:t>
      </w:r>
      <w:r w:rsidRPr="001C72C7">
        <w:rPr>
          <w:rFonts w:ascii="Times New Roman" w:hAnsi="Times New Roman" w:cs="Times New Roman"/>
          <w:sz w:val="24"/>
          <w:szCs w:val="24"/>
        </w:rPr>
        <w:t>ый</w:t>
      </w:r>
      <w:r w:rsidR="00A462C3" w:rsidRPr="001C72C7">
        <w:rPr>
          <w:rFonts w:ascii="Times New Roman" w:hAnsi="Times New Roman" w:cs="Times New Roman"/>
          <w:sz w:val="24"/>
          <w:szCs w:val="24"/>
        </w:rPr>
        <w:t xml:space="preserve"> контрол</w:t>
      </w:r>
      <w:r w:rsidRPr="001C72C7">
        <w:rPr>
          <w:rFonts w:ascii="Times New Roman" w:hAnsi="Times New Roman" w:cs="Times New Roman"/>
          <w:sz w:val="24"/>
          <w:szCs w:val="24"/>
        </w:rPr>
        <w:t xml:space="preserve">ь осуществляется </w:t>
      </w:r>
      <w:r w:rsidR="00A462C3" w:rsidRPr="001C72C7">
        <w:rPr>
          <w:rFonts w:ascii="Times New Roman" w:hAnsi="Times New Roman" w:cs="Times New Roman"/>
          <w:sz w:val="24"/>
          <w:szCs w:val="24"/>
        </w:rPr>
        <w:t>лица</w:t>
      </w:r>
      <w:r w:rsidRPr="001C72C7">
        <w:rPr>
          <w:rFonts w:ascii="Times New Roman" w:hAnsi="Times New Roman" w:cs="Times New Roman"/>
          <w:sz w:val="24"/>
          <w:szCs w:val="24"/>
        </w:rPr>
        <w:t>ми</w:t>
      </w:r>
      <w:r w:rsidR="00A462C3" w:rsidRPr="001C72C7">
        <w:rPr>
          <w:rFonts w:ascii="Times New Roman" w:hAnsi="Times New Roman" w:cs="Times New Roman"/>
          <w:sz w:val="24"/>
          <w:szCs w:val="24"/>
        </w:rPr>
        <w:t>, наделенные соответствующими полномочиями в порядке, установленном законодательством Российской Федерации (далее - представитель).</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23" w:history="1">
        <w:r w:rsidRPr="001C72C7">
          <w:rPr>
            <w:rFonts w:ascii="Times New Roman" w:hAnsi="Times New Roman" w:cs="Times New Roman"/>
            <w:color w:val="0000FF"/>
            <w:sz w:val="24"/>
            <w:szCs w:val="24"/>
          </w:rPr>
          <w:t>законом</w:t>
        </w:r>
      </w:hyperlink>
      <w:r w:rsidRPr="001C72C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разрабатываемой уполномоченным органом программой профилактики нарушений.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6.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24" w:history="1">
        <w:r w:rsidRPr="001C72C7">
          <w:rPr>
            <w:rFonts w:ascii="Times New Roman" w:hAnsi="Times New Roman" w:cs="Times New Roman"/>
            <w:color w:val="0000FF"/>
            <w:sz w:val="24"/>
            <w:szCs w:val="24"/>
          </w:rPr>
          <w:t>законом</w:t>
        </w:r>
      </w:hyperlink>
      <w:r w:rsidRPr="001C72C7">
        <w:rPr>
          <w:rFonts w:ascii="Times New Roman" w:hAnsi="Times New Roman" w:cs="Times New Roman"/>
          <w:sz w:val="24"/>
          <w:szCs w:val="24"/>
        </w:rPr>
        <w:t xml:space="preserve"> от 26.12.2008 N 294-ФЗ,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7. Муниципальный контроль в отношении юридических лиц, индивидуальных предпринимателей, являющихся резидентами территории </w:t>
      </w:r>
      <w:r w:rsidR="001249E6" w:rsidRPr="001C72C7">
        <w:rPr>
          <w:rFonts w:ascii="Times New Roman" w:hAnsi="Times New Roman" w:cs="Times New Roman"/>
          <w:sz w:val="24"/>
          <w:szCs w:val="24"/>
        </w:rPr>
        <w:t xml:space="preserve">Чернолучинского городского </w:t>
      </w:r>
      <w:r w:rsidR="001249E6" w:rsidRPr="001C72C7">
        <w:rPr>
          <w:rFonts w:ascii="Times New Roman" w:hAnsi="Times New Roman" w:cs="Times New Roman"/>
          <w:color w:val="000000"/>
          <w:sz w:val="24"/>
          <w:szCs w:val="24"/>
        </w:rPr>
        <w:t xml:space="preserve">поселения Омского муниципального района Омской области. </w:t>
      </w:r>
      <w:r w:rsidR="001249E6" w:rsidRPr="001C72C7">
        <w:rPr>
          <w:rFonts w:ascii="Times New Roman" w:hAnsi="Times New Roman" w:cs="Times New Roman"/>
          <w:sz w:val="24"/>
          <w:szCs w:val="24"/>
        </w:rPr>
        <w:t xml:space="preserve"> </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1"/>
        <w:rPr>
          <w:rFonts w:ascii="Times New Roman" w:hAnsi="Times New Roman" w:cs="Times New Roman"/>
          <w:sz w:val="24"/>
          <w:szCs w:val="24"/>
        </w:rPr>
      </w:pPr>
      <w:r w:rsidRPr="001C72C7">
        <w:rPr>
          <w:rFonts w:ascii="Times New Roman" w:hAnsi="Times New Roman" w:cs="Times New Roman"/>
          <w:sz w:val="24"/>
          <w:szCs w:val="24"/>
        </w:rPr>
        <w:t>II. ТРЕБОВАНИЯ К ПОРЯДКУ ОСУЩЕСТВЛЕНИЯ</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МУНИЦИПАЛЬНОГО КОНТРОЛЯ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Порядок информирования об осуществлении</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муниципального контроля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8. 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посредством размещения на информационных стендах, установленных в помещении </w:t>
      </w:r>
      <w:r w:rsidR="001249E6" w:rsidRPr="001C72C7">
        <w:rPr>
          <w:rFonts w:ascii="Times New Roman" w:hAnsi="Times New Roman" w:cs="Times New Roman"/>
          <w:sz w:val="24"/>
          <w:szCs w:val="24"/>
        </w:rPr>
        <w:t xml:space="preserve">администрации Чернолучинского городского </w:t>
      </w:r>
      <w:r w:rsidR="001249E6" w:rsidRPr="001C72C7">
        <w:rPr>
          <w:rFonts w:ascii="Times New Roman" w:hAnsi="Times New Roman" w:cs="Times New Roman"/>
          <w:color w:val="000000"/>
          <w:sz w:val="24"/>
          <w:szCs w:val="24"/>
        </w:rPr>
        <w:t>поселения Омского муниципального района Омской области и на улице</w:t>
      </w:r>
      <w:r w:rsidRPr="001C72C7">
        <w:rPr>
          <w:rFonts w:ascii="Times New Roman" w:hAnsi="Times New Roman" w:cs="Times New Roman"/>
          <w:sz w:val="24"/>
          <w:szCs w:val="24"/>
        </w:rPr>
        <w:t>,</w:t>
      </w:r>
      <w:r w:rsidR="001249E6" w:rsidRPr="001C72C7">
        <w:rPr>
          <w:rFonts w:ascii="Times New Roman" w:hAnsi="Times New Roman" w:cs="Times New Roman"/>
          <w:sz w:val="24"/>
          <w:szCs w:val="24"/>
        </w:rPr>
        <w:t xml:space="preserve"> также </w:t>
      </w:r>
      <w:r w:rsidRPr="001C72C7">
        <w:rPr>
          <w:rFonts w:ascii="Times New Roman" w:hAnsi="Times New Roman" w:cs="Times New Roman"/>
          <w:sz w:val="24"/>
          <w:szCs w:val="24"/>
        </w:rPr>
        <w:t>посредством размещения информационных материалов на официальном сайте по адресу: https://</w:t>
      </w:r>
      <w:r w:rsidR="00970435" w:rsidRPr="001C72C7">
        <w:rPr>
          <w:rFonts w:ascii="Times New Roman" w:hAnsi="Times New Roman" w:cs="Times New Roman"/>
          <w:sz w:val="24"/>
          <w:szCs w:val="24"/>
        </w:rPr>
        <w:t>чернолучье</w:t>
      </w:r>
      <w:r w:rsidRPr="001C72C7">
        <w:rPr>
          <w:rFonts w:ascii="Times New Roman" w:hAnsi="Times New Roman" w:cs="Times New Roman"/>
          <w:sz w:val="24"/>
          <w:szCs w:val="24"/>
        </w:rPr>
        <w:t>.рф.</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Местонахождение уполномоченного органа:</w:t>
      </w:r>
      <w:r w:rsidR="00970435" w:rsidRPr="001C72C7">
        <w:rPr>
          <w:rFonts w:ascii="Times New Roman" w:hAnsi="Times New Roman" w:cs="Times New Roman"/>
          <w:sz w:val="24"/>
          <w:szCs w:val="24"/>
        </w:rPr>
        <w:t xml:space="preserve"> 644518,</w:t>
      </w:r>
      <w:r w:rsidRPr="001C72C7">
        <w:rPr>
          <w:rFonts w:ascii="Times New Roman" w:hAnsi="Times New Roman" w:cs="Times New Roman"/>
          <w:sz w:val="24"/>
          <w:szCs w:val="24"/>
        </w:rPr>
        <w:t xml:space="preserve"> </w:t>
      </w:r>
      <w:r w:rsidR="00970435" w:rsidRPr="001C72C7">
        <w:rPr>
          <w:rFonts w:ascii="Times New Roman" w:hAnsi="Times New Roman" w:cs="Times New Roman"/>
          <w:sz w:val="24"/>
          <w:szCs w:val="24"/>
        </w:rPr>
        <w:t>Омск</w:t>
      </w:r>
      <w:r w:rsidRPr="001C72C7">
        <w:rPr>
          <w:rFonts w:ascii="Times New Roman" w:hAnsi="Times New Roman" w:cs="Times New Roman"/>
          <w:sz w:val="24"/>
          <w:szCs w:val="24"/>
        </w:rPr>
        <w:t xml:space="preserve">ая область, </w:t>
      </w:r>
      <w:r w:rsidR="00970435" w:rsidRPr="001C72C7">
        <w:rPr>
          <w:rFonts w:ascii="Times New Roman" w:hAnsi="Times New Roman" w:cs="Times New Roman"/>
          <w:sz w:val="24"/>
          <w:szCs w:val="24"/>
        </w:rPr>
        <w:t>Омский район</w:t>
      </w:r>
      <w:r w:rsidRPr="001C72C7">
        <w:rPr>
          <w:rFonts w:ascii="Times New Roman" w:hAnsi="Times New Roman" w:cs="Times New Roman"/>
          <w:sz w:val="24"/>
          <w:szCs w:val="24"/>
        </w:rPr>
        <w:t xml:space="preserve">, </w:t>
      </w:r>
      <w:r w:rsidR="00970435" w:rsidRPr="001C72C7">
        <w:rPr>
          <w:rFonts w:ascii="Times New Roman" w:hAnsi="Times New Roman" w:cs="Times New Roman"/>
          <w:sz w:val="24"/>
          <w:szCs w:val="24"/>
        </w:rPr>
        <w:t>д.п. Чернолучинский</w:t>
      </w:r>
      <w:r w:rsidRPr="001C72C7">
        <w:rPr>
          <w:rFonts w:ascii="Times New Roman" w:hAnsi="Times New Roman" w:cs="Times New Roman"/>
          <w:sz w:val="24"/>
          <w:szCs w:val="24"/>
        </w:rPr>
        <w:t xml:space="preserve">, ул. </w:t>
      </w:r>
      <w:r w:rsidR="00970435" w:rsidRPr="001C72C7">
        <w:rPr>
          <w:rFonts w:ascii="Times New Roman" w:hAnsi="Times New Roman" w:cs="Times New Roman"/>
          <w:sz w:val="24"/>
          <w:szCs w:val="24"/>
        </w:rPr>
        <w:t>Пионерская</w:t>
      </w:r>
      <w:r w:rsidRPr="001C72C7">
        <w:rPr>
          <w:rFonts w:ascii="Times New Roman" w:hAnsi="Times New Roman" w:cs="Times New Roman"/>
          <w:sz w:val="24"/>
          <w:szCs w:val="24"/>
        </w:rPr>
        <w:t xml:space="preserve">, д. </w:t>
      </w:r>
      <w:r w:rsidR="00970435" w:rsidRPr="001C72C7">
        <w:rPr>
          <w:rFonts w:ascii="Times New Roman" w:hAnsi="Times New Roman" w:cs="Times New Roman"/>
          <w:sz w:val="24"/>
          <w:szCs w:val="24"/>
        </w:rPr>
        <w:t>16</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Контактные телефоны: (38</w:t>
      </w:r>
      <w:r w:rsidR="00970435" w:rsidRPr="001C72C7">
        <w:rPr>
          <w:rFonts w:ascii="Times New Roman" w:hAnsi="Times New Roman" w:cs="Times New Roman"/>
          <w:sz w:val="24"/>
          <w:szCs w:val="24"/>
        </w:rPr>
        <w:t>1</w:t>
      </w:r>
      <w:r w:rsidRPr="001C72C7">
        <w:rPr>
          <w:rFonts w:ascii="Times New Roman" w:hAnsi="Times New Roman" w:cs="Times New Roman"/>
          <w:sz w:val="24"/>
          <w:szCs w:val="24"/>
        </w:rPr>
        <w:t xml:space="preserve">2) </w:t>
      </w:r>
      <w:r w:rsidR="00970435" w:rsidRPr="001C72C7">
        <w:rPr>
          <w:rFonts w:ascii="Times New Roman" w:hAnsi="Times New Roman" w:cs="Times New Roman"/>
          <w:sz w:val="24"/>
          <w:szCs w:val="24"/>
        </w:rPr>
        <w:t>976 517</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Адрес электронной почты: </w:t>
      </w:r>
      <w:r w:rsidR="00970435" w:rsidRPr="001C72C7">
        <w:rPr>
          <w:rFonts w:ascii="Times New Roman" w:hAnsi="Times New Roman" w:cs="Times New Roman"/>
          <w:sz w:val="24"/>
          <w:szCs w:val="24"/>
          <w:lang w:val="en-US" w:eastAsia="en-US"/>
        </w:rPr>
        <w:t>chernoluch</w:t>
      </w:r>
      <w:r w:rsidR="00970435" w:rsidRPr="001C72C7">
        <w:rPr>
          <w:rFonts w:ascii="Times New Roman" w:hAnsi="Times New Roman" w:cs="Times New Roman"/>
          <w:sz w:val="24"/>
          <w:szCs w:val="24"/>
          <w:lang w:eastAsia="en-US"/>
        </w:rPr>
        <w:t>_</w:t>
      </w:r>
      <w:r w:rsidR="00970435" w:rsidRPr="001C72C7">
        <w:rPr>
          <w:rFonts w:ascii="Times New Roman" w:hAnsi="Times New Roman" w:cs="Times New Roman"/>
          <w:sz w:val="24"/>
          <w:szCs w:val="24"/>
          <w:lang w:val="en-US" w:eastAsia="en-US"/>
        </w:rPr>
        <w:t>admin</w:t>
      </w:r>
      <w:r w:rsidR="00970435" w:rsidRPr="001C72C7">
        <w:rPr>
          <w:rFonts w:ascii="Times New Roman" w:hAnsi="Times New Roman" w:cs="Times New Roman"/>
          <w:sz w:val="24"/>
          <w:szCs w:val="24"/>
          <w:lang w:eastAsia="en-US"/>
        </w:rPr>
        <w:t>@</w:t>
      </w:r>
      <w:r w:rsidR="00970435" w:rsidRPr="001C72C7">
        <w:rPr>
          <w:rFonts w:ascii="Times New Roman" w:hAnsi="Times New Roman" w:cs="Times New Roman"/>
          <w:sz w:val="24"/>
          <w:szCs w:val="24"/>
          <w:lang w:val="en-US" w:eastAsia="en-US"/>
        </w:rPr>
        <w:t>mail</w:t>
      </w:r>
      <w:r w:rsidR="00970435" w:rsidRPr="001C72C7">
        <w:rPr>
          <w:rFonts w:ascii="Times New Roman" w:hAnsi="Times New Roman" w:cs="Times New Roman"/>
          <w:sz w:val="24"/>
          <w:szCs w:val="24"/>
          <w:lang w:eastAsia="en-US"/>
        </w:rPr>
        <w:t>.</w:t>
      </w:r>
      <w:r w:rsidR="00970435" w:rsidRPr="001C72C7">
        <w:rPr>
          <w:rFonts w:ascii="Times New Roman" w:hAnsi="Times New Roman" w:cs="Times New Roman"/>
          <w:sz w:val="24"/>
          <w:szCs w:val="24"/>
          <w:lang w:val="en-US" w:eastAsia="en-US"/>
        </w:rPr>
        <w:t>ru</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Адрес сайта в информационно-телекоммуникационной сети "Интернет": </w:t>
      </w:r>
      <w:r w:rsidR="00970435" w:rsidRPr="001C72C7">
        <w:rPr>
          <w:rFonts w:ascii="Times New Roman" w:hAnsi="Times New Roman" w:cs="Times New Roman"/>
          <w:sz w:val="24"/>
          <w:szCs w:val="24"/>
        </w:rPr>
        <w:t>https://чернолучье.рф</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Режим работы: понедельник - </w:t>
      </w:r>
      <w:r w:rsidR="00970435" w:rsidRPr="001C72C7">
        <w:rPr>
          <w:rFonts w:ascii="Times New Roman" w:hAnsi="Times New Roman" w:cs="Times New Roman"/>
          <w:sz w:val="24"/>
          <w:szCs w:val="24"/>
        </w:rPr>
        <w:t>пятница</w:t>
      </w:r>
      <w:r w:rsidRPr="001C72C7">
        <w:rPr>
          <w:rFonts w:ascii="Times New Roman" w:hAnsi="Times New Roman" w:cs="Times New Roman"/>
          <w:sz w:val="24"/>
          <w:szCs w:val="24"/>
        </w:rPr>
        <w:t xml:space="preserve"> с 08.30 до 17.</w:t>
      </w:r>
      <w:r w:rsidR="00970435" w:rsidRPr="001C72C7">
        <w:rPr>
          <w:rFonts w:ascii="Times New Roman" w:hAnsi="Times New Roman" w:cs="Times New Roman"/>
          <w:sz w:val="24"/>
          <w:szCs w:val="24"/>
        </w:rPr>
        <w:t>0</w:t>
      </w:r>
      <w:r w:rsidRPr="001C72C7">
        <w:rPr>
          <w:rFonts w:ascii="Times New Roman" w:hAnsi="Times New Roman" w:cs="Times New Roman"/>
          <w:sz w:val="24"/>
          <w:szCs w:val="24"/>
        </w:rPr>
        <w:t xml:space="preserve">0; </w:t>
      </w:r>
      <w:r w:rsidR="00970435" w:rsidRPr="001C72C7">
        <w:rPr>
          <w:rFonts w:ascii="Times New Roman" w:hAnsi="Times New Roman" w:cs="Times New Roman"/>
          <w:sz w:val="24"/>
          <w:szCs w:val="24"/>
        </w:rPr>
        <w:t>перерыв на обед: с 12.0</w:t>
      </w:r>
      <w:r w:rsidRPr="001C72C7">
        <w:rPr>
          <w:rFonts w:ascii="Times New Roman" w:hAnsi="Times New Roman" w:cs="Times New Roman"/>
          <w:sz w:val="24"/>
          <w:szCs w:val="24"/>
        </w:rPr>
        <w:t>0 до 13.</w:t>
      </w:r>
      <w:r w:rsidR="00970435" w:rsidRPr="001C72C7">
        <w:rPr>
          <w:rFonts w:ascii="Times New Roman" w:hAnsi="Times New Roman" w:cs="Times New Roman"/>
          <w:sz w:val="24"/>
          <w:szCs w:val="24"/>
        </w:rPr>
        <w:t>00</w:t>
      </w:r>
      <w:r w:rsidRPr="001C72C7">
        <w:rPr>
          <w:rFonts w:ascii="Times New Roman" w:hAnsi="Times New Roman" w:cs="Times New Roman"/>
          <w:sz w:val="24"/>
          <w:szCs w:val="24"/>
        </w:rPr>
        <w:t>; суббота, воскресенье - выходные дни.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Информацию по вопросам осуществления контроля заинтересованные лица могут получить с использованием единого портала государственных и муниципальных услуг (функций) (http://www.gosuslugi.ru).</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Сроки осуществления муниципального контроля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9. Срок проведения документарной </w:t>
      </w:r>
      <w:r w:rsidR="00970435" w:rsidRPr="001C72C7">
        <w:rPr>
          <w:rFonts w:ascii="Times New Roman" w:hAnsi="Times New Roman" w:cs="Times New Roman"/>
          <w:sz w:val="24"/>
          <w:szCs w:val="24"/>
        </w:rPr>
        <w:t>и (</w:t>
      </w:r>
      <w:r w:rsidRPr="001C72C7">
        <w:rPr>
          <w:rFonts w:ascii="Times New Roman" w:hAnsi="Times New Roman" w:cs="Times New Roman"/>
          <w:sz w:val="24"/>
          <w:szCs w:val="24"/>
        </w:rPr>
        <w:t>или</w:t>
      </w:r>
      <w:r w:rsidR="00970435" w:rsidRPr="001C72C7">
        <w:rPr>
          <w:rFonts w:ascii="Times New Roman" w:hAnsi="Times New Roman" w:cs="Times New Roman"/>
          <w:sz w:val="24"/>
          <w:szCs w:val="24"/>
        </w:rPr>
        <w:t>)</w:t>
      </w:r>
      <w:r w:rsidRPr="001C72C7">
        <w:rPr>
          <w:rFonts w:ascii="Times New Roman" w:hAnsi="Times New Roman" w:cs="Times New Roman"/>
          <w:sz w:val="24"/>
          <w:szCs w:val="24"/>
        </w:rPr>
        <w:t xml:space="preserve"> выездной проверки (как плановой, так и внеплановой) не может превышать 20 рабочих дней.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w:t>
      </w:r>
      <w:r w:rsidR="009656AA" w:rsidRPr="001C72C7">
        <w:rPr>
          <w:rFonts w:ascii="Times New Roman" w:hAnsi="Times New Roman" w:cs="Times New Roman"/>
          <w:sz w:val="24"/>
          <w:szCs w:val="24"/>
        </w:rPr>
        <w:t>1</w:t>
      </w:r>
      <w:r w:rsidRPr="001C72C7">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1C72C7">
          <w:rPr>
            <w:rFonts w:ascii="Times New Roman" w:hAnsi="Times New Roman" w:cs="Times New Roman"/>
            <w:color w:val="0000FF"/>
            <w:sz w:val="24"/>
            <w:szCs w:val="24"/>
          </w:rPr>
          <w:t>подпунктах "а"</w:t>
        </w:r>
      </w:hyperlink>
      <w:r w:rsidRPr="001C72C7">
        <w:rPr>
          <w:rFonts w:ascii="Times New Roman" w:hAnsi="Times New Roman" w:cs="Times New Roman"/>
          <w:sz w:val="24"/>
          <w:szCs w:val="24"/>
        </w:rPr>
        <w:t xml:space="preserve"> и </w:t>
      </w:r>
      <w:hyperlink r:id="rId26" w:history="1">
        <w:r w:rsidRPr="001C72C7">
          <w:rPr>
            <w:rFonts w:ascii="Times New Roman" w:hAnsi="Times New Roman" w:cs="Times New Roman"/>
            <w:color w:val="0000FF"/>
            <w:sz w:val="24"/>
            <w:szCs w:val="24"/>
          </w:rPr>
          <w:t>"б" пункта 2 части 2 статьи 10</w:t>
        </w:r>
      </w:hyperlink>
      <w:r w:rsidRPr="001C72C7">
        <w:rPr>
          <w:rFonts w:ascii="Times New Roman" w:hAnsi="Times New Roman" w:cs="Times New Roman"/>
          <w:sz w:val="24"/>
          <w:szCs w:val="24"/>
        </w:rPr>
        <w:t xml:space="preserve"> Федерального закона от 26.12.2008 N 294-ФЗ, в </w:t>
      </w:r>
      <w:hyperlink r:id="rId27" w:history="1">
        <w:r w:rsidRPr="001C72C7">
          <w:rPr>
            <w:rFonts w:ascii="Times New Roman" w:hAnsi="Times New Roman" w:cs="Times New Roman"/>
            <w:color w:val="0000FF"/>
            <w:sz w:val="24"/>
            <w:szCs w:val="24"/>
          </w:rPr>
          <w:t>пункте 3 статьи 10</w:t>
        </w:r>
      </w:hyperlink>
      <w:r w:rsidRPr="001C72C7">
        <w:rPr>
          <w:rFonts w:ascii="Times New Roman" w:hAnsi="Times New Roman" w:cs="Times New Roman"/>
          <w:sz w:val="24"/>
          <w:szCs w:val="24"/>
        </w:rP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w:t>
      </w:r>
      <w:r w:rsidR="009656AA" w:rsidRPr="001C72C7">
        <w:rPr>
          <w:rFonts w:ascii="Times New Roman" w:hAnsi="Times New Roman" w:cs="Times New Roman"/>
          <w:sz w:val="24"/>
          <w:szCs w:val="24"/>
        </w:rPr>
        <w:t>2</w:t>
      </w:r>
      <w:r w:rsidRPr="001C72C7">
        <w:rPr>
          <w:rFonts w:ascii="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lastRenderedPageBreak/>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ЗАТО Северск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A462C3" w:rsidRPr="001C72C7" w:rsidRDefault="009656AA"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13</w:t>
      </w:r>
      <w:r w:rsidR="00A462C3" w:rsidRPr="001C72C7">
        <w:rPr>
          <w:rFonts w:ascii="Times New Roman" w:hAnsi="Times New Roman" w:cs="Times New Roman"/>
          <w:sz w:val="24"/>
          <w:szCs w:val="24"/>
        </w:rPr>
        <w:t>. Общий срок осуществления муниципального контроля не может быть менее совокупности сроков выполнения административных процедур (действий).</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1"/>
        <w:rPr>
          <w:rFonts w:ascii="Times New Roman" w:hAnsi="Times New Roman" w:cs="Times New Roman"/>
          <w:sz w:val="24"/>
          <w:szCs w:val="24"/>
        </w:rPr>
      </w:pPr>
      <w:r w:rsidRPr="001C72C7">
        <w:rPr>
          <w:rFonts w:ascii="Times New Roman" w:hAnsi="Times New Roman" w:cs="Times New Roman"/>
          <w:sz w:val="24"/>
          <w:szCs w:val="24"/>
        </w:rPr>
        <w:t>III. СОСТАВ, ПОСЛЕДОВАТЕЛЬНОСТЬ И СРОКИ ВЫПОЛНЕНИЯ</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АДМИНИСТРАТИВНЫХ ПРОЦЕДУР (ДЕЙСТВИЙ), ТРЕБОВАНИЯ</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К ПОРЯДКУ ИХ ВЫПОЛНЕНИЯ, В ТОМ ЧИСЛЕ ОСОБЕННОСТИ</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ВЫПОЛНЕНИЯ АДМИНИСТРАТИВНЫХ ПРОЦЕДУР (ДЕЙСТВИЙ)</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В ЭЛЕКТРОННОЙ ФОРМЕ</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Организация и проведение плановой проверки</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w:t>
      </w:r>
      <w:r w:rsidR="009656AA" w:rsidRPr="001C72C7">
        <w:rPr>
          <w:rFonts w:ascii="Times New Roman" w:hAnsi="Times New Roman" w:cs="Times New Roman"/>
          <w:sz w:val="24"/>
          <w:szCs w:val="24"/>
        </w:rPr>
        <w:t>4</w:t>
      </w:r>
      <w:r w:rsidRPr="001C72C7">
        <w:rPr>
          <w:rFonts w:ascii="Times New Roman" w:hAnsi="Times New Roman" w:cs="Times New Roman"/>
          <w:sz w:val="24"/>
          <w:szCs w:val="24"/>
        </w:rPr>
        <w:t>. Основанием для начала административной процедуры является ежегодный план проведения плановых проверок (далее - Ежегодный план).</w:t>
      </w:r>
    </w:p>
    <w:p w:rsidR="00A462C3" w:rsidRPr="001C72C7" w:rsidRDefault="009656AA"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15. </w:t>
      </w:r>
      <w:r w:rsidR="00A462C3" w:rsidRPr="001C72C7">
        <w:rPr>
          <w:rFonts w:ascii="Times New Roman" w:hAnsi="Times New Roman" w:cs="Times New Roman"/>
          <w:sz w:val="24"/>
          <w:szCs w:val="24"/>
        </w:rPr>
        <w:t>Основанием для включения плановой проверки в Ежегодный план является истечение 3 лет со дня: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государственной регистрации Субъектов контроля;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окончания проведения последней плановой проверки Субъектов контроля;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начала осуществления Субъектами контроля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16. Ежегодный план утверждается Администрации </w:t>
      </w:r>
      <w:r w:rsidR="009656AA" w:rsidRPr="001C72C7">
        <w:rPr>
          <w:rFonts w:ascii="Times New Roman" w:hAnsi="Times New Roman" w:cs="Times New Roman"/>
          <w:sz w:val="24"/>
          <w:szCs w:val="24"/>
        </w:rPr>
        <w:t xml:space="preserve">Чернолучинского городского </w:t>
      </w:r>
      <w:r w:rsidR="009656AA" w:rsidRPr="001C72C7">
        <w:rPr>
          <w:rFonts w:ascii="Times New Roman" w:hAnsi="Times New Roman" w:cs="Times New Roman"/>
          <w:color w:val="000000"/>
          <w:sz w:val="24"/>
          <w:szCs w:val="24"/>
        </w:rPr>
        <w:t>поселения Омского муниципального района Омской области</w:t>
      </w:r>
      <w:r w:rsidR="009656AA" w:rsidRPr="001C72C7">
        <w:rPr>
          <w:rFonts w:ascii="Times New Roman" w:hAnsi="Times New Roman" w:cs="Times New Roman"/>
          <w:sz w:val="24"/>
          <w:szCs w:val="24"/>
        </w:rPr>
        <w:t xml:space="preserve"> </w:t>
      </w:r>
      <w:r w:rsidRPr="001C72C7">
        <w:rPr>
          <w:rFonts w:ascii="Times New Roman" w:hAnsi="Times New Roman" w:cs="Times New Roman"/>
          <w:sz w:val="24"/>
          <w:szCs w:val="24"/>
        </w:rPr>
        <w:t xml:space="preserve">по форме и в порядке, установленным </w:t>
      </w:r>
      <w:hyperlink r:id="rId28" w:history="1">
        <w:r w:rsidRPr="001C72C7">
          <w:rPr>
            <w:rFonts w:ascii="Times New Roman" w:hAnsi="Times New Roman" w:cs="Times New Roman"/>
            <w:color w:val="0000FF"/>
            <w:sz w:val="24"/>
            <w:szCs w:val="24"/>
          </w:rPr>
          <w:t>Постановлением</w:t>
        </w:r>
      </w:hyperlink>
      <w:r w:rsidRPr="001C72C7">
        <w:rPr>
          <w:rFonts w:ascii="Times New Roman" w:hAnsi="Times New Roman" w:cs="Times New Roman"/>
          <w:sz w:val="24"/>
          <w:szCs w:val="24"/>
        </w:rPr>
        <w:t xml:space="preserve"> Правительства Российской Федерации от 30.06.2010 N 489. План доводится до сведения заинтересованных лиц в порядке, предусмотренном Федеральным </w:t>
      </w:r>
      <w:hyperlink r:id="rId29" w:history="1">
        <w:r w:rsidRPr="001C72C7">
          <w:rPr>
            <w:rFonts w:ascii="Times New Roman" w:hAnsi="Times New Roman" w:cs="Times New Roman"/>
            <w:color w:val="0000FF"/>
            <w:sz w:val="24"/>
            <w:szCs w:val="24"/>
          </w:rPr>
          <w:t>законом</w:t>
        </w:r>
      </w:hyperlink>
      <w:r w:rsidRPr="001C72C7">
        <w:rPr>
          <w:rFonts w:ascii="Times New Roman" w:hAnsi="Times New Roman" w:cs="Times New Roman"/>
          <w:sz w:val="24"/>
          <w:szCs w:val="24"/>
        </w:rPr>
        <w:t xml:space="preserve"> от 26.12.2008 N 294-ФЗ, а также посредством размещения на официальном сайте Администрации </w:t>
      </w:r>
      <w:r w:rsidR="009656AA" w:rsidRPr="001C72C7">
        <w:rPr>
          <w:rFonts w:ascii="Times New Roman" w:hAnsi="Times New Roman" w:cs="Times New Roman"/>
          <w:sz w:val="24"/>
          <w:szCs w:val="24"/>
        </w:rPr>
        <w:t xml:space="preserve">Чернолучинского городского </w:t>
      </w:r>
      <w:r w:rsidR="009656AA" w:rsidRPr="001C72C7">
        <w:rPr>
          <w:rFonts w:ascii="Times New Roman" w:hAnsi="Times New Roman" w:cs="Times New Roman"/>
          <w:color w:val="000000"/>
          <w:sz w:val="24"/>
          <w:szCs w:val="24"/>
        </w:rPr>
        <w:t>поселения Омского муниципального района Омской области</w:t>
      </w:r>
      <w:r w:rsidR="009656AA" w:rsidRPr="001C72C7">
        <w:rPr>
          <w:rFonts w:ascii="Times New Roman" w:hAnsi="Times New Roman" w:cs="Times New Roman"/>
          <w:sz w:val="24"/>
          <w:szCs w:val="24"/>
        </w:rPr>
        <w:t xml:space="preserve"> </w:t>
      </w:r>
      <w:r w:rsidRPr="001C72C7">
        <w:rPr>
          <w:rFonts w:ascii="Times New Roman" w:hAnsi="Times New Roman" w:cs="Times New Roman"/>
          <w:sz w:val="24"/>
          <w:szCs w:val="24"/>
        </w:rPr>
        <w:t>в информационно-телекоммуникационной сети "Интернет" (http://</w:t>
      </w:r>
      <w:r w:rsidR="009656AA" w:rsidRPr="001C72C7">
        <w:rPr>
          <w:rFonts w:ascii="Times New Roman" w:hAnsi="Times New Roman" w:cs="Times New Roman"/>
          <w:sz w:val="24"/>
          <w:szCs w:val="24"/>
        </w:rPr>
        <w:t>чернолучье</w:t>
      </w:r>
      <w:r w:rsidRPr="001C72C7">
        <w:rPr>
          <w:rFonts w:ascii="Times New Roman" w:hAnsi="Times New Roman" w:cs="Times New Roman"/>
          <w:sz w:val="24"/>
          <w:szCs w:val="24"/>
        </w:rPr>
        <w:t>.рф), публикации в печатном издании, предназначенном для официального опубликования муниципальных правовых актов</w:t>
      </w:r>
      <w:r w:rsidR="009656AA" w:rsidRPr="001C72C7">
        <w:rPr>
          <w:rFonts w:ascii="Times New Roman" w:hAnsi="Times New Roman" w:cs="Times New Roman"/>
          <w:sz w:val="24"/>
          <w:szCs w:val="24"/>
        </w:rPr>
        <w:t xml:space="preserve"> Администрации Чернолучинского городского </w:t>
      </w:r>
      <w:r w:rsidR="009656AA"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17. 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Ежегодного плана в </w:t>
      </w:r>
      <w:r w:rsidR="009656AA" w:rsidRPr="001C72C7">
        <w:rPr>
          <w:rFonts w:ascii="Times New Roman" w:hAnsi="Times New Roman" w:cs="Times New Roman"/>
          <w:sz w:val="24"/>
          <w:szCs w:val="24"/>
        </w:rPr>
        <w:t xml:space="preserve">органы </w:t>
      </w:r>
      <w:r w:rsidRPr="001C72C7">
        <w:rPr>
          <w:rFonts w:ascii="Times New Roman" w:hAnsi="Times New Roman" w:cs="Times New Roman"/>
          <w:sz w:val="24"/>
          <w:szCs w:val="24"/>
        </w:rPr>
        <w:t>прокуратур</w:t>
      </w:r>
      <w:r w:rsidR="00B922CF" w:rsidRPr="001C72C7">
        <w:rPr>
          <w:rFonts w:ascii="Times New Roman" w:hAnsi="Times New Roman" w:cs="Times New Roman"/>
          <w:sz w:val="24"/>
          <w:szCs w:val="24"/>
        </w:rPr>
        <w:t>ы</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18. В Ежегодном плане указываются следующие сведения: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в отношении которых планируется проведение плановых проверок, места нахождения юридических лиц (их филиалов, представительств, обособленных </w:t>
      </w:r>
      <w:r w:rsidRPr="001C72C7">
        <w:rPr>
          <w:rFonts w:ascii="Times New Roman" w:hAnsi="Times New Roman" w:cs="Times New Roman"/>
          <w:sz w:val="24"/>
          <w:szCs w:val="24"/>
        </w:rPr>
        <w:lastRenderedPageBreak/>
        <w:t>структурных подразделений) или места фактического осуществления деятельности индивидуальных предпринимателей;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цели и основания плановых проверок;</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сроки проведения плановых проверок;</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 наименование органа, должностными лицами которого осуществляется конкретная плановая проверка.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При проведении совместной плановой проверки указываются наименования всех участвующих в такой проверке органов.</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19. В целях проведения плановой проверки при осуществлении муниципального контроля должностное лицо уполномоченного органа осуществляет подготовку проекта распоряжения Администрации </w:t>
      </w:r>
      <w:r w:rsidR="00B922CF" w:rsidRPr="001C72C7">
        <w:rPr>
          <w:rFonts w:ascii="Times New Roman" w:hAnsi="Times New Roman" w:cs="Times New Roman"/>
          <w:sz w:val="24"/>
          <w:szCs w:val="24"/>
        </w:rPr>
        <w:t xml:space="preserve">Чернолучинского городского </w:t>
      </w:r>
      <w:r w:rsidR="00B922CF" w:rsidRPr="001C72C7">
        <w:rPr>
          <w:rFonts w:ascii="Times New Roman" w:hAnsi="Times New Roman" w:cs="Times New Roman"/>
          <w:color w:val="000000"/>
          <w:sz w:val="24"/>
          <w:szCs w:val="24"/>
        </w:rPr>
        <w:t>поселения Омского муниципального района Омской области</w:t>
      </w:r>
      <w:r w:rsidR="00B922CF" w:rsidRPr="001C72C7">
        <w:rPr>
          <w:rFonts w:ascii="Times New Roman" w:hAnsi="Times New Roman" w:cs="Times New Roman"/>
          <w:sz w:val="24"/>
          <w:szCs w:val="24"/>
        </w:rPr>
        <w:t xml:space="preserve"> </w:t>
      </w:r>
      <w:r w:rsidRPr="001C72C7">
        <w:rPr>
          <w:rFonts w:ascii="Times New Roman" w:hAnsi="Times New Roman" w:cs="Times New Roman"/>
          <w:sz w:val="24"/>
          <w:szCs w:val="24"/>
        </w:rPr>
        <w:t xml:space="preserve">о проведении проверки. Подготовка проекта распоряжения Администрации </w:t>
      </w:r>
      <w:r w:rsidR="00B922CF" w:rsidRPr="001C72C7">
        <w:rPr>
          <w:rFonts w:ascii="Times New Roman" w:hAnsi="Times New Roman" w:cs="Times New Roman"/>
          <w:sz w:val="24"/>
          <w:szCs w:val="24"/>
        </w:rPr>
        <w:t xml:space="preserve">Чернолучинского городского </w:t>
      </w:r>
      <w:r w:rsidR="00B922CF" w:rsidRPr="001C72C7">
        <w:rPr>
          <w:rFonts w:ascii="Times New Roman" w:hAnsi="Times New Roman" w:cs="Times New Roman"/>
          <w:color w:val="000000"/>
          <w:sz w:val="24"/>
          <w:szCs w:val="24"/>
        </w:rPr>
        <w:t>поселения Омского муниципального района Омской области</w:t>
      </w:r>
      <w:r w:rsidR="00B922CF" w:rsidRPr="001C72C7">
        <w:rPr>
          <w:rFonts w:ascii="Times New Roman" w:hAnsi="Times New Roman" w:cs="Times New Roman"/>
          <w:sz w:val="24"/>
          <w:szCs w:val="24"/>
        </w:rPr>
        <w:t xml:space="preserve"> </w:t>
      </w:r>
      <w:r w:rsidRPr="001C72C7">
        <w:rPr>
          <w:rFonts w:ascii="Times New Roman" w:hAnsi="Times New Roman" w:cs="Times New Roman"/>
          <w:sz w:val="24"/>
          <w:szCs w:val="24"/>
        </w:rPr>
        <w:t xml:space="preserve">осуществляется в соответствии с типовой формой </w:t>
      </w:r>
      <w:hyperlink r:id="rId30" w:history="1">
        <w:r w:rsidRPr="001C72C7">
          <w:rPr>
            <w:rFonts w:ascii="Times New Roman" w:hAnsi="Times New Roman" w:cs="Times New Roman"/>
            <w:color w:val="0000FF"/>
            <w:sz w:val="24"/>
            <w:szCs w:val="24"/>
          </w:rPr>
          <w:t>распоряжения</w:t>
        </w:r>
      </w:hyperlink>
      <w:r w:rsidRPr="001C72C7">
        <w:rPr>
          <w:rFonts w:ascii="Times New Roman" w:hAnsi="Times New Roman" w:cs="Times New Roman"/>
          <w:sz w:val="24"/>
          <w:szCs w:val="24"/>
        </w:rPr>
        <w:t>, утвержденной приказом Минэкономразвития России от 30.04.2009 N 141.</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20. В проекте распоряжения указываются: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фамилии, имена, отчества (при их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 цели, задачи, предмет проверки и срок ее проведения;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 правовые основания проведения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9) даты начала и окончания проведения проверки</w:t>
      </w:r>
      <w:r w:rsidR="00E26B4F"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Проект распоряжения о проведении плановой проверки подпис</w:t>
      </w:r>
      <w:r w:rsidR="00E26B4F" w:rsidRPr="001C72C7">
        <w:rPr>
          <w:rFonts w:ascii="Times New Roman" w:hAnsi="Times New Roman" w:cs="Times New Roman"/>
          <w:sz w:val="24"/>
          <w:szCs w:val="24"/>
        </w:rPr>
        <w:t>ывается</w:t>
      </w:r>
      <w:r w:rsidRPr="001C72C7">
        <w:rPr>
          <w:rFonts w:ascii="Times New Roman" w:hAnsi="Times New Roman" w:cs="Times New Roman"/>
          <w:sz w:val="24"/>
          <w:szCs w:val="24"/>
        </w:rPr>
        <w:t xml:space="preserve"> </w:t>
      </w:r>
      <w:r w:rsidR="00E26B4F" w:rsidRPr="001C72C7">
        <w:rPr>
          <w:rFonts w:ascii="Times New Roman" w:hAnsi="Times New Roman" w:cs="Times New Roman"/>
          <w:sz w:val="24"/>
          <w:szCs w:val="24"/>
        </w:rPr>
        <w:t xml:space="preserve">главой Чернолучинского городского </w:t>
      </w:r>
      <w:r w:rsidR="00E26B4F"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21. Результатом плановой проверки является Акт проверки, составленный должностным лицом уполномоченного органа.</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Организация и проведение внеплановой проверки</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bookmarkStart w:id="2" w:name="P162"/>
      <w:bookmarkEnd w:id="2"/>
      <w:r w:rsidRPr="001C72C7">
        <w:rPr>
          <w:rFonts w:ascii="Times New Roman" w:hAnsi="Times New Roman" w:cs="Times New Roman"/>
          <w:sz w:val="24"/>
          <w:szCs w:val="24"/>
        </w:rPr>
        <w:t>22. Основанием для проведения внеплановой проверки является: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1C72C7">
        <w:rPr>
          <w:rFonts w:ascii="Times New Roman" w:hAnsi="Times New Roman" w:cs="Times New Roman"/>
          <w:sz w:val="24"/>
          <w:szCs w:val="24"/>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62C3" w:rsidRPr="001C72C7" w:rsidRDefault="00A462C3" w:rsidP="001C72C7">
      <w:pPr>
        <w:pStyle w:val="ConsPlusNormal"/>
        <w:ind w:firstLine="540"/>
        <w:jc w:val="both"/>
        <w:rPr>
          <w:rFonts w:ascii="Times New Roman" w:hAnsi="Times New Roman" w:cs="Times New Roman"/>
          <w:sz w:val="24"/>
          <w:szCs w:val="24"/>
        </w:rPr>
      </w:pPr>
      <w:bookmarkStart w:id="3" w:name="P166"/>
      <w:bookmarkEnd w:id="3"/>
      <w:r w:rsidRPr="001C72C7">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66" w:history="1">
        <w:r w:rsidRPr="001C72C7">
          <w:rPr>
            <w:rFonts w:ascii="Times New Roman" w:hAnsi="Times New Roman" w:cs="Times New Roman"/>
            <w:color w:val="0000FF"/>
            <w:sz w:val="24"/>
            <w:szCs w:val="24"/>
          </w:rPr>
          <w:t>подпункте 3 пункта 22</w:t>
        </w:r>
      </w:hyperlink>
      <w:r w:rsidRPr="001C72C7">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24. При рассмотрении обращений и заявлений, информации о фактах, указанных в </w:t>
      </w:r>
      <w:hyperlink w:anchor="P162" w:history="1">
        <w:r w:rsidRPr="001C72C7">
          <w:rPr>
            <w:rFonts w:ascii="Times New Roman" w:hAnsi="Times New Roman" w:cs="Times New Roman"/>
            <w:color w:val="0000FF"/>
            <w:sz w:val="24"/>
            <w:szCs w:val="24"/>
          </w:rPr>
          <w:t>пункте 22</w:t>
        </w:r>
      </w:hyperlink>
      <w:r w:rsidRPr="001C72C7">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25. При отсутствии достоверной информации о лице, допустившем нарушение обязательных требований, достаточных данных о фактах, указанных в </w:t>
      </w:r>
      <w:hyperlink w:anchor="P162" w:history="1">
        <w:r w:rsidRPr="001C72C7">
          <w:rPr>
            <w:rFonts w:ascii="Times New Roman" w:hAnsi="Times New Roman" w:cs="Times New Roman"/>
            <w:color w:val="0000FF"/>
            <w:sz w:val="24"/>
            <w:szCs w:val="24"/>
          </w:rPr>
          <w:t>пункте 22</w:t>
        </w:r>
      </w:hyperlink>
      <w:r w:rsidRPr="001C72C7">
        <w:rPr>
          <w:rFonts w:ascii="Times New Roman" w:hAnsi="Times New Roman" w:cs="Times New Roman"/>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w:t>
      </w:r>
      <w:r w:rsidRPr="001C72C7">
        <w:rPr>
          <w:rFonts w:ascii="Times New Roman" w:hAnsi="Times New Roman" w:cs="Times New Roman"/>
          <w:sz w:val="24"/>
          <w:szCs w:val="24"/>
        </w:rPr>
        <w:lastRenderedPageBreak/>
        <w:t>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162" w:history="1">
        <w:r w:rsidRPr="001C72C7">
          <w:rPr>
            <w:rFonts w:ascii="Times New Roman" w:hAnsi="Times New Roman" w:cs="Times New Roman"/>
            <w:color w:val="0000FF"/>
            <w:sz w:val="24"/>
            <w:szCs w:val="24"/>
          </w:rPr>
          <w:t>пункте 22</w:t>
        </w:r>
      </w:hyperlink>
      <w:r w:rsidRPr="001C72C7">
        <w:rPr>
          <w:rFonts w:ascii="Times New Roman" w:hAnsi="Times New Roman" w:cs="Times New Roman"/>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66" w:history="1">
        <w:r w:rsidRPr="001C72C7">
          <w:rPr>
            <w:rFonts w:ascii="Times New Roman" w:hAnsi="Times New Roman" w:cs="Times New Roman"/>
            <w:color w:val="0000FF"/>
            <w:sz w:val="24"/>
            <w:szCs w:val="24"/>
          </w:rPr>
          <w:t>подпункте 3 пункта 22</w:t>
        </w:r>
      </w:hyperlink>
      <w:r w:rsidRPr="001C72C7">
        <w:rPr>
          <w:rFonts w:ascii="Times New Roman" w:hAnsi="Times New Roman" w:cs="Times New Roman"/>
          <w:sz w:val="24"/>
          <w:szCs w:val="24"/>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в отношении которого проводится проверка.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29. Внеплановая выездная проверка юридических лиц, индивидуальных предпринимателей может быть проведена по основаниям, указанным в </w:t>
      </w:r>
      <w:hyperlink w:anchor="P188" w:history="1">
        <w:r w:rsidRPr="001C72C7">
          <w:rPr>
            <w:rFonts w:ascii="Times New Roman" w:hAnsi="Times New Roman" w:cs="Times New Roman"/>
            <w:color w:val="0000FF"/>
            <w:sz w:val="24"/>
            <w:szCs w:val="24"/>
          </w:rPr>
          <w:t>пункте 31</w:t>
        </w:r>
      </w:hyperlink>
      <w:r w:rsidRPr="001C72C7">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30. </w:t>
      </w:r>
      <w:hyperlink r:id="rId31" w:history="1">
        <w:r w:rsidRPr="001C72C7">
          <w:rPr>
            <w:rFonts w:ascii="Times New Roman" w:hAnsi="Times New Roman" w:cs="Times New Roman"/>
            <w:color w:val="0000FF"/>
            <w:sz w:val="24"/>
            <w:szCs w:val="24"/>
          </w:rPr>
          <w:t>Заявление</w:t>
        </w:r>
      </w:hyperlink>
      <w:r w:rsidRPr="001C72C7">
        <w:rPr>
          <w:rFonts w:ascii="Times New Roman" w:hAnsi="Times New Roman" w:cs="Times New Roman"/>
          <w:sz w:val="24"/>
          <w:szCs w:val="24"/>
        </w:rPr>
        <w:t xml:space="preserve"> о согласовании с органом прокуратуры проведения внеплановой выездной проверки юридического лица, индивидуального предпринимателя составляется по типовой форме, утвержденной Приказом Минэкономразвития России от 30.04.2009 N 141. К заявлению о согласовании проведения внеплановой выездной проверки прилагаются следующие документы:</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копия распоряжения о проведении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документы, подтверждающие наличие оснований для проведения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а) копии обращений, заявлений граждан, юридических лиц или индивидуальных предпринимателей;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б) копии обращений от органов государственной власти или органов местного самоуправления;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в) сведения из средств массовой информации (копия соответствующей публикации печатного издания, интернет-обращения и другие документы);</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г) выписки из журнала регистрации устных обращений граждан, юридических лиц, индивидуальных предпринимателей;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д) копии иных имеющихся документов, послуживших основанием для проведения проверки.</w:t>
      </w:r>
    </w:p>
    <w:p w:rsidR="00A462C3" w:rsidRPr="001C72C7" w:rsidRDefault="00A462C3" w:rsidP="001C72C7">
      <w:pPr>
        <w:pStyle w:val="ConsPlusNormal"/>
        <w:ind w:firstLine="540"/>
        <w:jc w:val="both"/>
        <w:rPr>
          <w:rFonts w:ascii="Times New Roman" w:hAnsi="Times New Roman" w:cs="Times New Roman"/>
          <w:sz w:val="24"/>
          <w:szCs w:val="24"/>
        </w:rPr>
      </w:pPr>
      <w:bookmarkStart w:id="4" w:name="P188"/>
      <w:bookmarkEnd w:id="4"/>
      <w:r w:rsidRPr="001C72C7">
        <w:rPr>
          <w:rFonts w:ascii="Times New Roman" w:hAnsi="Times New Roman" w:cs="Times New Roman"/>
          <w:sz w:val="24"/>
          <w:szCs w:val="24"/>
        </w:rPr>
        <w:lastRenderedPageBreak/>
        <w:t xml:space="preserve">31.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w:t>
      </w:r>
      <w:r w:rsidR="00A06241" w:rsidRPr="001C72C7">
        <w:rPr>
          <w:rFonts w:ascii="Times New Roman" w:hAnsi="Times New Roman" w:cs="Times New Roman"/>
          <w:sz w:val="24"/>
          <w:szCs w:val="24"/>
        </w:rPr>
        <w:t xml:space="preserve">администрацией Чернолучинского городского </w:t>
      </w:r>
      <w:r w:rsidR="00A06241"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 xml:space="preserve"> в течение 24 часов заявления о согласовании проведения внеплановой выездной проверки с приложением к нему документов, содержащих сведения, послужившие основанием для проведения внеплановой проверки, и копии приказа руководителя, заместителя руководителя органа муниципального контроля о проведении внеплановой выездной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33. В случае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Документарная проверка</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34. Документарная проверка (плановая или внеплановая) проводится по месту нахождения уполномоченного органа.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35. Предметом документарной проверки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а также с исполнением предписаний, выданных уполномоченным органом.</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36. В процессе проведения документарной проверки в первую очередь рассматриваются документы, имеющиеся в распоряжении Уполномоченного органа.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Уполномоченный орган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В срок 10 рабочих дней со дня получения мотивированного запроса Субъект контроля обязан направить в Уполномоченный орган указанные в запросе документы.</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руководителя Субъекта контроля. Субъект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37.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w:t>
      </w:r>
      <w:r w:rsidRPr="001C72C7">
        <w:rPr>
          <w:rFonts w:ascii="Times New Roman" w:hAnsi="Times New Roman" w:cs="Times New Roman"/>
          <w:sz w:val="24"/>
          <w:szCs w:val="24"/>
        </w:rPr>
        <w:lastRenderedPageBreak/>
        <w:t>Уполномоченном органе документах, информация об этом направляется Субъекту контроля с требованием представить в срок 10 рабочих дней необходимые пояснения в письменной форме.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Субъект контроля, представляющий в Уполномоченный орган пояснения относительно выявленных ошибок и (или) противоречий в представленных документах либо несоответствия сведений, содержащихся в этих документах, сведениям, содержащимся в Уполномоченном органе, вправе представить дополнительно документы, подтверждающие достоверность ранее представленных документов.</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Должностное лицо Уполномоченного органа обязано рассмотреть представленные руководителем Субъекта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Уполномоченный орган вправе провести выездную проверку.</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Запрещается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или муниципального контроля.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Не допускается требование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38. Результатом документарной проверки является Акт проверки, составленный должностным лицом Уполномоченного органа.</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Выездная проверка</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39. Выездная проверка проводится в случае, если при документарной проверке не представляется возможным:</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оценить соответствие деятельности юридического лица, индивидуального предпринимателя обязательным требованиям без проведения соответствующих мероприятий по контролю;</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удостовериться в полноте и достоверности сведений, содержащихся в имеющихся в распоряжении Уполномоченного органа документах Субъекта контроля.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40. Предметом выездной проверки являются содержащиеся в документах юридического лица, индивидуального предпринимателя сведения, а также соответствие используемых указанными лицами при осуществлении деятельности территорий, зданий, строений, сооружений, помещений, оборудования и принимаемые меры по исполнению обязательных требований.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41.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4A0DFB" w:rsidRPr="001C72C7">
        <w:rPr>
          <w:rFonts w:ascii="Times New Roman" w:hAnsi="Times New Roman" w:cs="Times New Roman"/>
          <w:sz w:val="24"/>
          <w:szCs w:val="24"/>
        </w:rPr>
        <w:t xml:space="preserve">Чернолучинского городского </w:t>
      </w:r>
      <w:r w:rsidR="004A0DFB" w:rsidRPr="001C72C7">
        <w:rPr>
          <w:rFonts w:ascii="Times New Roman" w:hAnsi="Times New Roman" w:cs="Times New Roman"/>
          <w:color w:val="000000"/>
          <w:sz w:val="24"/>
          <w:szCs w:val="24"/>
        </w:rPr>
        <w:t>поселения Омского муниципального района Омской области</w:t>
      </w:r>
      <w:r w:rsidR="004A0DFB" w:rsidRPr="001C72C7">
        <w:rPr>
          <w:rFonts w:ascii="Times New Roman" w:hAnsi="Times New Roman" w:cs="Times New Roman"/>
          <w:sz w:val="24"/>
          <w:szCs w:val="24"/>
        </w:rPr>
        <w:t xml:space="preserve"> </w:t>
      </w:r>
      <w:r w:rsidRPr="001C72C7">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Оговаривается порядок, характер и сроки выездной проверки, наличие необходимых для этого материалов и документов.</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42.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1C72C7">
        <w:rPr>
          <w:rFonts w:ascii="Times New Roman" w:hAnsi="Times New Roman" w:cs="Times New Roman"/>
          <w:sz w:val="24"/>
          <w:szCs w:val="24"/>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43. В процессе проведения выездной проверки должностное лицо Уполномоченного органа изучает документацию, представленную проверяемым лицом, оценивает соблюдение обязательных требований.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45. Результатом выездной проверки является составленный акт проверки или акт о невозможности проведения проверки.</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Оформление результатов проверки</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46. По результатам проведения проверки должностным лицом Уполномоченного органа составляется акт проверки (по прилагаемой </w:t>
      </w:r>
      <w:hyperlink w:anchor="P341" w:history="1">
        <w:r w:rsidRPr="001C72C7">
          <w:rPr>
            <w:rFonts w:ascii="Times New Roman" w:hAnsi="Times New Roman" w:cs="Times New Roman"/>
            <w:color w:val="0000FF"/>
            <w:sz w:val="24"/>
            <w:szCs w:val="24"/>
          </w:rPr>
          <w:t>форме 1</w:t>
        </w:r>
      </w:hyperlink>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47. В акте проверки указываются: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дата, время и место составления акта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наименование органа муниципального контроля;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дата и номер распоряжения о проведении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 фамилии, имена, отчества и должности лиц, проводивших проверку;</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 наименование проверяемого лица (для юридических лиц) или фамилия, имя и отчество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6) дата, время, продолжительность и место проведения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 сведения о результатах проверки, в том числе о выявленных нарушениях, об их характере и о лицах, допустивших указанные нарушения;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9) подписи должностных лиц, проводивших проверку.</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lastRenderedPageBreak/>
        <w:t>48. 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допущенные нарушения, предписания и иные связанные с результатами проверки документы или их копии.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49.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50.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в течение 1 рабочего дня со дня составления акта под расписку об ознакомлении либо об отказе в ознакомлении с актом проверки.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в течение 1 рабочего дня со дня оформления акта направляется заказным почтовым отправлением с уведомлением о вручении, которое приобщается к экземпляру акта проверки, хранящемуся в деле о проведении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51.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52. В случае проведения внеплановой выездной проверки копия акта проверки направляется в орган прокуратуры, которым принято решение о согласовании проведения указанной проверки, в течение 5 рабочих дней со дня составления акта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53.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54. Предписание (по прилагаемой </w:t>
      </w:r>
      <w:hyperlink w:anchor="P426" w:history="1">
        <w:r w:rsidRPr="001C72C7">
          <w:rPr>
            <w:rFonts w:ascii="Times New Roman" w:hAnsi="Times New Roman" w:cs="Times New Roman"/>
            <w:color w:val="0000FF"/>
            <w:sz w:val="24"/>
            <w:szCs w:val="24"/>
          </w:rPr>
          <w:t>форме 2</w:t>
        </w:r>
      </w:hyperlink>
      <w:r w:rsidRPr="001C72C7">
        <w:rPr>
          <w:rFonts w:ascii="Times New Roman" w:hAnsi="Times New Roman" w:cs="Times New Roman"/>
          <w:sz w:val="24"/>
          <w:szCs w:val="24"/>
        </w:rPr>
        <w:t>) содержит:</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дату и место составления предписания;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дату и номер акта проверки, на основании которого выдается предписание;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фамилию, имя, отчество и должность должностного лица, выдавшего предписание;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проверяемого лица, присутствовавшего при проведении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 ссылку на положения законов и (или) иных нормативных правовых актов, являющихся основаниями для вынесения предписания;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6) перечень мероприятий, которые должны быть проведены проверяемым лицом в целях выполнения предписания;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 срок выполнения предписания;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 подпись должностного лица, выдавшего предписание;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9) сведения о вручении копии предписания проверяемому лицу, в отношении которого проводилась проверка, или уполномоченному представителю проверяемого лица, их подписи, расшифровку подписей, дату вручения либо отметку об отправлении предписания почтой.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55. Предписание считается выполненным, если выполнены все пункты предписания. </w:t>
      </w:r>
      <w:r w:rsidRPr="001C72C7">
        <w:rPr>
          <w:rFonts w:ascii="Times New Roman" w:hAnsi="Times New Roman" w:cs="Times New Roman"/>
          <w:sz w:val="24"/>
          <w:szCs w:val="24"/>
        </w:rPr>
        <w:lastRenderedPageBreak/>
        <w:t>Выполнение предписания проверяется внеплановой проверкой.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56. В случае выявления при проведении проверок нарушений, содержащих признаки уголовно-наказуемого деяния, материалы о результатах проведения проверок направляются Уполномоченным органом в правоохранительные органы.</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57. Если в ходе мероприятия по контролю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в течение 3 рабочих дней после выявления нарушений Уполномоченный орган направляет информацию о таких нарушениях в соответствующие уполномоченные органы государственной власти Российской Федерации или </w:t>
      </w:r>
      <w:r w:rsidR="004A0DFB" w:rsidRPr="001C72C7">
        <w:rPr>
          <w:rFonts w:ascii="Times New Roman" w:hAnsi="Times New Roman" w:cs="Times New Roman"/>
          <w:sz w:val="24"/>
          <w:szCs w:val="24"/>
        </w:rPr>
        <w:t>О</w:t>
      </w:r>
      <w:r w:rsidRPr="001C72C7">
        <w:rPr>
          <w:rFonts w:ascii="Times New Roman" w:hAnsi="Times New Roman" w:cs="Times New Roman"/>
          <w:sz w:val="24"/>
          <w:szCs w:val="24"/>
        </w:rPr>
        <w:t>мской области.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58. Во всех случаях выявления нарушений результаты проведения проверок незамедлительно направляются Отделом в прокуратуру с пометкой "для сведения".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59. Акт проверки, а также прилагаемые к нему документы (материалы) составляют дело о проведении проверки при осуществлении муниципального контроля (далее - дело). Дело хранится в Уполномоченном органе 5 лет, а по истечении срока хранения подлежит уничтожению в установленном порядке с составлением акта об уничтожении.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60.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вносится должностным лицом Уполномоченного органа в единый реестр проверок в порядке, установленном </w:t>
      </w:r>
      <w:hyperlink r:id="rId32" w:history="1">
        <w:r w:rsidRPr="001C72C7">
          <w:rPr>
            <w:rFonts w:ascii="Times New Roman" w:hAnsi="Times New Roman" w:cs="Times New Roman"/>
            <w:color w:val="0000FF"/>
            <w:sz w:val="24"/>
            <w:szCs w:val="24"/>
          </w:rPr>
          <w:t>Постановлением</w:t>
        </w:r>
      </w:hyperlink>
      <w:r w:rsidRPr="001C72C7">
        <w:rPr>
          <w:rFonts w:ascii="Times New Roman" w:hAnsi="Times New Roman" w:cs="Times New Roman"/>
          <w:sz w:val="24"/>
          <w:szCs w:val="24"/>
        </w:rPr>
        <w:t xml:space="preserve"> Правительства Российской Федерации от 28.04.2015 N 415 "О Правилах формирования и ведения единого реестра проверок".</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Организация и проведение мероприятий по</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профилактике нарушений обязательных требований</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61. В целях предупреждения нарушений Субъектами контроля обязательных требований, устранения причин, факторов и условий, способствующих нарушениям этих требований, Уполномоченный орган осуществляет мероприятия по профилактике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ежегодно утверждаемой программой профилактики нарушений. Программа профилактики нарушений на следующий год утверждается распоряжением Администрации </w:t>
      </w:r>
      <w:r w:rsidR="004A0DFB" w:rsidRPr="001C72C7">
        <w:rPr>
          <w:rFonts w:ascii="Times New Roman" w:hAnsi="Times New Roman" w:cs="Times New Roman"/>
          <w:sz w:val="24"/>
          <w:szCs w:val="24"/>
        </w:rPr>
        <w:t xml:space="preserve">Чернолучинского городского </w:t>
      </w:r>
      <w:r w:rsidR="004A0DFB"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 xml:space="preserve"> в срок до 20 декабря текущего года.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62. В целях профилактики нарушений обязательных требований Уполномоченный орган:</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1) обеспечивает размещение и актуализацию в информационно-телекоммуникационной сети "Интернет" на официальном сайте Администрации </w:t>
      </w:r>
      <w:r w:rsidR="004A0DFB" w:rsidRPr="001C72C7">
        <w:rPr>
          <w:rFonts w:ascii="Times New Roman" w:hAnsi="Times New Roman" w:cs="Times New Roman"/>
          <w:sz w:val="24"/>
          <w:szCs w:val="24"/>
        </w:rPr>
        <w:t xml:space="preserve">Чернолучинского городского </w:t>
      </w:r>
      <w:r w:rsidR="004A0DFB" w:rsidRPr="001C72C7">
        <w:rPr>
          <w:rFonts w:ascii="Times New Roman" w:hAnsi="Times New Roman" w:cs="Times New Roman"/>
          <w:color w:val="000000"/>
          <w:sz w:val="24"/>
          <w:szCs w:val="24"/>
        </w:rPr>
        <w:t>поселения Омского муниципального района Омской области</w:t>
      </w:r>
      <w:r w:rsidR="004A0DFB" w:rsidRPr="001C72C7">
        <w:rPr>
          <w:rFonts w:ascii="Times New Roman" w:hAnsi="Times New Roman" w:cs="Times New Roman"/>
          <w:sz w:val="24"/>
          <w:szCs w:val="24"/>
        </w:rPr>
        <w:t xml:space="preserve"> </w:t>
      </w:r>
      <w:r w:rsidRPr="001C72C7">
        <w:rPr>
          <w:rFonts w:ascii="Times New Roman" w:hAnsi="Times New Roman" w:cs="Times New Roman"/>
          <w:sz w:val="24"/>
          <w:szCs w:val="24"/>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w:t>
      </w:r>
      <w:r w:rsidRPr="001C72C7">
        <w:rPr>
          <w:rFonts w:ascii="Times New Roman" w:hAnsi="Times New Roman" w:cs="Times New Roman"/>
          <w:sz w:val="24"/>
          <w:szCs w:val="24"/>
        </w:rPr>
        <w:lastRenderedPageBreak/>
        <w:t>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размещение в информационно-телекоммуникационной сети "Интернет" на официальном сайте Администрации ЗАТО Северск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4) выдает предостережение о недопустимости нарушения обязательных требований, требований в соответствии с </w:t>
      </w:r>
      <w:hyperlink r:id="rId33" w:history="1">
        <w:r w:rsidRPr="001C72C7">
          <w:rPr>
            <w:rFonts w:ascii="Times New Roman" w:hAnsi="Times New Roman" w:cs="Times New Roman"/>
            <w:color w:val="0000FF"/>
            <w:sz w:val="24"/>
            <w:szCs w:val="24"/>
          </w:rPr>
          <w:t>частями 5</w:t>
        </w:r>
      </w:hyperlink>
      <w:r w:rsidRPr="001C72C7">
        <w:rPr>
          <w:rFonts w:ascii="Times New Roman" w:hAnsi="Times New Roman" w:cs="Times New Roman"/>
          <w:sz w:val="24"/>
          <w:szCs w:val="24"/>
        </w:rPr>
        <w:t xml:space="preserve"> - </w:t>
      </w:r>
      <w:hyperlink r:id="rId34" w:history="1">
        <w:r w:rsidRPr="001C72C7">
          <w:rPr>
            <w:rFonts w:ascii="Times New Roman" w:hAnsi="Times New Roman" w:cs="Times New Roman"/>
            <w:color w:val="0000FF"/>
            <w:sz w:val="24"/>
            <w:szCs w:val="24"/>
          </w:rPr>
          <w:t>7 статьи 8.2</w:t>
        </w:r>
      </w:hyperlink>
      <w:r w:rsidRPr="001C72C7">
        <w:rPr>
          <w:rFonts w:ascii="Times New Roman" w:hAnsi="Times New Roman" w:cs="Times New Roman"/>
          <w:sz w:val="24"/>
          <w:szCs w:val="24"/>
        </w:rPr>
        <w:t xml:space="preserve"> Федерального закона от 26.12.2008 N 294-ФЗ, если иной порядок не установлен федеральным законом.</w:t>
      </w:r>
    </w:p>
    <w:p w:rsidR="00A462C3" w:rsidRPr="001C72C7" w:rsidRDefault="00A462C3" w:rsidP="001C72C7">
      <w:pPr>
        <w:pStyle w:val="ConsPlusNormal"/>
        <w:ind w:firstLine="540"/>
        <w:jc w:val="both"/>
        <w:rPr>
          <w:rFonts w:ascii="Times New Roman" w:hAnsi="Times New Roman" w:cs="Times New Roman"/>
          <w:sz w:val="24"/>
          <w:szCs w:val="24"/>
        </w:rPr>
      </w:pPr>
      <w:bookmarkStart w:id="5" w:name="P266"/>
      <w:bookmarkEnd w:id="5"/>
      <w:r w:rsidRPr="001C72C7">
        <w:rPr>
          <w:rFonts w:ascii="Times New Roman" w:hAnsi="Times New Roman" w:cs="Times New Roman"/>
          <w:sz w:val="24"/>
          <w:szCs w:val="24"/>
        </w:rPr>
        <w:t xml:space="preserve">63.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w:t>
      </w:r>
      <w:r w:rsidR="004A0DFB" w:rsidRPr="001C72C7">
        <w:rPr>
          <w:rFonts w:ascii="Times New Roman" w:hAnsi="Times New Roman" w:cs="Times New Roman"/>
          <w:sz w:val="24"/>
          <w:szCs w:val="24"/>
        </w:rPr>
        <w:t xml:space="preserve">Чернолучинского городского </w:t>
      </w:r>
      <w:r w:rsidR="004A0DFB" w:rsidRPr="001C72C7">
        <w:rPr>
          <w:rFonts w:ascii="Times New Roman" w:hAnsi="Times New Roman" w:cs="Times New Roman"/>
          <w:color w:val="000000"/>
          <w:sz w:val="24"/>
          <w:szCs w:val="24"/>
        </w:rPr>
        <w:t>поселения Омского муниципального района Омской области</w:t>
      </w:r>
      <w:r w:rsidR="004A0DFB" w:rsidRPr="001C72C7">
        <w:rPr>
          <w:rFonts w:ascii="Times New Roman" w:hAnsi="Times New Roman" w:cs="Times New Roman"/>
          <w:sz w:val="24"/>
          <w:szCs w:val="24"/>
        </w:rPr>
        <w:t xml:space="preserve"> </w:t>
      </w:r>
      <w:r w:rsidRPr="001C72C7">
        <w:rPr>
          <w:rFonts w:ascii="Times New Roman" w:hAnsi="Times New Roman" w:cs="Times New Roman"/>
          <w:sz w:val="24"/>
          <w:szCs w:val="24"/>
        </w:rPr>
        <w:t xml:space="preserve">направляет Субъекту контроля предостережение о недопустимости нарушения и предлагает Субъекту контроля принять меры по обеспечению соблюдения обязательных требований и уведомить об этом в установленный в таком предостережении срок Администрацию </w:t>
      </w:r>
      <w:r w:rsidR="004A0DFB" w:rsidRPr="001C72C7">
        <w:rPr>
          <w:rFonts w:ascii="Times New Roman" w:hAnsi="Times New Roman" w:cs="Times New Roman"/>
          <w:sz w:val="24"/>
          <w:szCs w:val="24"/>
        </w:rPr>
        <w:t xml:space="preserve">Чернолучинского городского </w:t>
      </w:r>
      <w:r w:rsidR="004A0DFB" w:rsidRPr="001C72C7">
        <w:rPr>
          <w:rFonts w:ascii="Times New Roman" w:hAnsi="Times New Roman" w:cs="Times New Roman"/>
          <w:color w:val="000000"/>
          <w:sz w:val="24"/>
          <w:szCs w:val="24"/>
        </w:rPr>
        <w:t>поселения Омского муниципального района Омской области</w:t>
      </w:r>
      <w:r w:rsidR="004A0DFB"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64.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Составление и направление предостережения осуществляются в срок не позднее 30 рабочих дней со дня получения Администрацией </w:t>
      </w:r>
      <w:r w:rsidR="004A0DFB" w:rsidRPr="001C72C7">
        <w:rPr>
          <w:rFonts w:ascii="Times New Roman" w:hAnsi="Times New Roman" w:cs="Times New Roman"/>
          <w:sz w:val="24"/>
          <w:szCs w:val="24"/>
        </w:rPr>
        <w:t xml:space="preserve">Чернолучинского городского </w:t>
      </w:r>
      <w:r w:rsidR="004A0DFB" w:rsidRPr="001C72C7">
        <w:rPr>
          <w:rFonts w:ascii="Times New Roman" w:hAnsi="Times New Roman" w:cs="Times New Roman"/>
          <w:color w:val="000000"/>
          <w:sz w:val="24"/>
          <w:szCs w:val="24"/>
        </w:rPr>
        <w:t>поселения Омского муниципального района Омской области</w:t>
      </w:r>
      <w:r w:rsidR="004A0DFB" w:rsidRPr="001C72C7">
        <w:rPr>
          <w:rFonts w:ascii="Times New Roman" w:hAnsi="Times New Roman" w:cs="Times New Roman"/>
          <w:sz w:val="24"/>
          <w:szCs w:val="24"/>
        </w:rPr>
        <w:t xml:space="preserve"> </w:t>
      </w:r>
      <w:r w:rsidRPr="001C72C7">
        <w:rPr>
          <w:rFonts w:ascii="Times New Roman" w:hAnsi="Times New Roman" w:cs="Times New Roman"/>
          <w:sz w:val="24"/>
          <w:szCs w:val="24"/>
        </w:rPr>
        <w:t xml:space="preserve">сведений, указанных в </w:t>
      </w:r>
      <w:hyperlink w:anchor="P266" w:history="1">
        <w:r w:rsidRPr="001C72C7">
          <w:rPr>
            <w:rFonts w:ascii="Times New Roman" w:hAnsi="Times New Roman" w:cs="Times New Roman"/>
            <w:color w:val="0000FF"/>
            <w:sz w:val="24"/>
            <w:szCs w:val="24"/>
          </w:rPr>
          <w:t>пункте 63</w:t>
        </w:r>
      </w:hyperlink>
      <w:r w:rsidRPr="001C72C7">
        <w:rPr>
          <w:rFonts w:ascii="Times New Roman" w:hAnsi="Times New Roman" w:cs="Times New Roman"/>
          <w:sz w:val="24"/>
          <w:szCs w:val="24"/>
        </w:rPr>
        <w:t xml:space="preserve"> настоящего Административного регламента.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65.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w:t>
      </w:r>
      <w:hyperlink r:id="rId35" w:history="1">
        <w:r w:rsidRPr="001C72C7">
          <w:rPr>
            <w:rFonts w:ascii="Times New Roman" w:hAnsi="Times New Roman" w:cs="Times New Roman"/>
            <w:color w:val="0000FF"/>
            <w:sz w:val="24"/>
            <w:szCs w:val="24"/>
          </w:rPr>
          <w:t>Постановлении</w:t>
        </w:r>
      </w:hyperlink>
      <w:r w:rsidRPr="001C72C7">
        <w:rPr>
          <w:rFonts w:ascii="Times New Roman" w:hAnsi="Times New Roman" w:cs="Times New Roman"/>
          <w:sz w:val="24"/>
          <w:szCs w:val="24"/>
        </w:rPr>
        <w:t xml:space="preserve"> Правительства Российской Федерации от 10.02.2017 N 166 "Об утверждении Правил </w:t>
      </w:r>
      <w:r w:rsidRPr="001C72C7">
        <w:rPr>
          <w:rFonts w:ascii="Times New Roman" w:hAnsi="Times New Roman" w:cs="Times New Roman"/>
          <w:sz w:val="24"/>
          <w:szCs w:val="24"/>
        </w:rPr>
        <w:lastRenderedPageBreak/>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2"/>
        <w:rPr>
          <w:rFonts w:ascii="Times New Roman" w:hAnsi="Times New Roman" w:cs="Times New Roman"/>
          <w:sz w:val="24"/>
          <w:szCs w:val="24"/>
        </w:rPr>
      </w:pPr>
      <w:r w:rsidRPr="001C72C7">
        <w:rPr>
          <w:rFonts w:ascii="Times New Roman" w:hAnsi="Times New Roman" w:cs="Times New Roman"/>
          <w:sz w:val="24"/>
          <w:szCs w:val="24"/>
        </w:rPr>
        <w:t>Организация и проведение мероприятий по контролю</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без взаимодействия с Субъектами контроля</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bookmarkStart w:id="6" w:name="P277"/>
      <w:bookmarkEnd w:id="6"/>
      <w:r w:rsidRPr="001C72C7">
        <w:rPr>
          <w:rFonts w:ascii="Times New Roman" w:hAnsi="Times New Roman" w:cs="Times New Roman"/>
          <w:sz w:val="24"/>
          <w:szCs w:val="24"/>
        </w:rPr>
        <w:t>66. Мероприятия по контролю, при проведении которых не требуется взаимодействие Уполномоченного органа с Субъектами контроля (далее - мероприятия по контролю без взаимодействия с Субъектами контроля), проводятся уполномоченными должностными лицами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A462C3" w:rsidRPr="001C72C7" w:rsidRDefault="00A462C3" w:rsidP="001C72C7">
      <w:pPr>
        <w:pStyle w:val="ConsPlusNormal"/>
        <w:ind w:firstLine="540"/>
        <w:jc w:val="both"/>
        <w:rPr>
          <w:rFonts w:ascii="Times New Roman" w:hAnsi="Times New Roman" w:cs="Times New Roman"/>
          <w:sz w:val="24"/>
          <w:szCs w:val="24"/>
        </w:rPr>
      </w:pPr>
      <w:bookmarkStart w:id="7" w:name="P278"/>
      <w:bookmarkEnd w:id="7"/>
      <w:r w:rsidRPr="001C72C7">
        <w:rPr>
          <w:rFonts w:ascii="Times New Roman" w:hAnsi="Times New Roman" w:cs="Times New Roman"/>
          <w:sz w:val="24"/>
          <w:szCs w:val="24"/>
        </w:rPr>
        <w:t>67. К мероприятиям по контролю без взаимодействия с Субъектами контроля относятся: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2) наблюдение за соблюдением обязательных требований посредством анализа информации о деятельности либо действиях Субъекта контроля, которая предоставляется указанным субъектом (в том числе посредством использования федеральных государственных информационных систем) в Уполномоченный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без возложения на Субъекты контроля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3) другие виды и формы мероприятий по контролю, установленные федеральными законами.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68. Порядок оформления и содержание заданий, указанных в </w:t>
      </w:r>
      <w:hyperlink w:anchor="P277" w:history="1">
        <w:r w:rsidRPr="001C72C7">
          <w:rPr>
            <w:rFonts w:ascii="Times New Roman" w:hAnsi="Times New Roman" w:cs="Times New Roman"/>
            <w:color w:val="0000FF"/>
            <w:sz w:val="24"/>
            <w:szCs w:val="24"/>
          </w:rPr>
          <w:t>пункте 66</w:t>
        </w:r>
      </w:hyperlink>
      <w:r w:rsidRPr="001C72C7">
        <w:rPr>
          <w:rFonts w:ascii="Times New Roman" w:hAnsi="Times New Roman" w:cs="Times New Roman"/>
          <w:sz w:val="24"/>
          <w:szCs w:val="24"/>
        </w:rPr>
        <w:t xml:space="preserve"> настоящего Административного регламента, и порядок оформления должностными лицами Уполномоченного органа результатов мероприятия по контролю без взаимодействия с Субъектами контроля устанавливаются постановлением Администрации </w:t>
      </w:r>
      <w:r w:rsidR="00610C33" w:rsidRPr="001C72C7">
        <w:rPr>
          <w:rFonts w:ascii="Times New Roman" w:hAnsi="Times New Roman" w:cs="Times New Roman"/>
          <w:sz w:val="24"/>
          <w:szCs w:val="24"/>
        </w:rPr>
        <w:t xml:space="preserve">Чернолучинского городского </w:t>
      </w:r>
      <w:r w:rsidR="00610C33"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69. В случае выявления при проведении мероприятий по контролю, указанных в </w:t>
      </w:r>
      <w:hyperlink w:anchor="P278" w:history="1">
        <w:r w:rsidRPr="001C72C7">
          <w:rPr>
            <w:rFonts w:ascii="Times New Roman" w:hAnsi="Times New Roman" w:cs="Times New Roman"/>
            <w:color w:val="0000FF"/>
            <w:sz w:val="24"/>
            <w:szCs w:val="24"/>
          </w:rPr>
          <w:t>пункте 67</w:t>
        </w:r>
      </w:hyperlink>
      <w:r w:rsidRPr="001C72C7">
        <w:rPr>
          <w:rFonts w:ascii="Times New Roman" w:hAnsi="Times New Roman" w:cs="Times New Roman"/>
          <w:sz w:val="24"/>
          <w:szCs w:val="24"/>
        </w:rPr>
        <w:t xml:space="preserve"> настоящего Административного регламента,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в течение трех рабочих дней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 по основаниям, указанным в </w:t>
      </w:r>
      <w:hyperlink r:id="rId36" w:history="1">
        <w:r w:rsidRPr="001C72C7">
          <w:rPr>
            <w:rFonts w:ascii="Times New Roman" w:hAnsi="Times New Roman" w:cs="Times New Roman"/>
            <w:color w:val="0000FF"/>
            <w:sz w:val="24"/>
            <w:szCs w:val="24"/>
          </w:rPr>
          <w:t>пункте 2 части 2 статьи 10</w:t>
        </w:r>
      </w:hyperlink>
      <w:r w:rsidRPr="001C72C7">
        <w:rPr>
          <w:rFonts w:ascii="Times New Roman" w:hAnsi="Times New Roman" w:cs="Times New Roman"/>
          <w:sz w:val="24"/>
          <w:szCs w:val="24"/>
        </w:rPr>
        <w:t xml:space="preserve"> Федерального закона от 26 декабря 2008 года N 294-ФЗ.</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70. В случае получения в ходе проведения мероприятий по контролю без взаимодействия с Субъектами контроля указанных в </w:t>
      </w:r>
      <w:hyperlink w:anchor="P278" w:history="1">
        <w:r w:rsidRPr="001C72C7">
          <w:rPr>
            <w:rFonts w:ascii="Times New Roman" w:hAnsi="Times New Roman" w:cs="Times New Roman"/>
            <w:color w:val="0000FF"/>
            <w:sz w:val="24"/>
            <w:szCs w:val="24"/>
          </w:rPr>
          <w:t>пункте 67</w:t>
        </w:r>
      </w:hyperlink>
      <w:r w:rsidRPr="001C72C7">
        <w:rPr>
          <w:rFonts w:ascii="Times New Roman" w:hAnsi="Times New Roman" w:cs="Times New Roman"/>
          <w:sz w:val="24"/>
          <w:szCs w:val="24"/>
        </w:rPr>
        <w:t xml:space="preserve"> настоящего Административного регламента сведений о готовящихся нарушениях или признаках нарушений обязательных требований Уполномоченный орган направляет Субъекту контроля предостережение о недопустимости нарушения обязательных требований, порядок составления и направления которого определяется в </w:t>
      </w:r>
      <w:hyperlink r:id="rId37" w:history="1">
        <w:r w:rsidRPr="001C72C7">
          <w:rPr>
            <w:rFonts w:ascii="Times New Roman" w:hAnsi="Times New Roman" w:cs="Times New Roman"/>
            <w:color w:val="0000FF"/>
            <w:sz w:val="24"/>
            <w:szCs w:val="24"/>
          </w:rPr>
          <w:t>Постановлении</w:t>
        </w:r>
      </w:hyperlink>
      <w:r w:rsidRPr="001C72C7">
        <w:rPr>
          <w:rFonts w:ascii="Times New Roman" w:hAnsi="Times New Roman" w:cs="Times New Roman"/>
          <w:sz w:val="24"/>
          <w:szCs w:val="24"/>
        </w:rPr>
        <w:t xml:space="preserve"> </w:t>
      </w:r>
      <w:r w:rsidRPr="001C72C7">
        <w:rPr>
          <w:rFonts w:ascii="Times New Roman" w:hAnsi="Times New Roman" w:cs="Times New Roman"/>
          <w:sz w:val="24"/>
          <w:szCs w:val="24"/>
        </w:rPr>
        <w:lastRenderedPageBreak/>
        <w:t>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10C33" w:rsidRPr="001C72C7" w:rsidRDefault="00610C33" w:rsidP="001C72C7">
      <w:pPr>
        <w:pStyle w:val="ConsPlusTitle"/>
        <w:jc w:val="center"/>
        <w:outlineLvl w:val="1"/>
        <w:rPr>
          <w:rFonts w:ascii="Times New Roman" w:hAnsi="Times New Roman" w:cs="Times New Roman"/>
          <w:sz w:val="24"/>
          <w:szCs w:val="24"/>
        </w:rPr>
      </w:pPr>
    </w:p>
    <w:p w:rsidR="00A462C3" w:rsidRPr="001C72C7" w:rsidRDefault="00A462C3" w:rsidP="001C72C7">
      <w:pPr>
        <w:pStyle w:val="ConsPlusTitle"/>
        <w:jc w:val="center"/>
        <w:outlineLvl w:val="1"/>
        <w:rPr>
          <w:rFonts w:ascii="Times New Roman" w:hAnsi="Times New Roman" w:cs="Times New Roman"/>
          <w:sz w:val="24"/>
          <w:szCs w:val="24"/>
        </w:rPr>
      </w:pPr>
      <w:r w:rsidRPr="001C72C7">
        <w:rPr>
          <w:rFonts w:ascii="Times New Roman" w:hAnsi="Times New Roman" w:cs="Times New Roman"/>
          <w:sz w:val="24"/>
          <w:szCs w:val="24"/>
        </w:rPr>
        <w:t>IV. ПОРЯДОК КОНТРОЛЯ ЗА ИСПОЛНЕНИЕМ</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АДМИНИСТРАТИВНОГО РЕГЛАМЕНТА</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71.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w:t>
      </w:r>
      <w:r w:rsidR="00610C33" w:rsidRPr="001C72C7">
        <w:rPr>
          <w:rFonts w:ascii="Times New Roman" w:hAnsi="Times New Roman" w:cs="Times New Roman"/>
          <w:sz w:val="24"/>
          <w:szCs w:val="24"/>
        </w:rPr>
        <w:t xml:space="preserve">главой Чернолучинского городского </w:t>
      </w:r>
      <w:r w:rsidR="00610C33"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Российской Федерации и </w:t>
      </w:r>
      <w:r w:rsidR="00292E08" w:rsidRPr="001C72C7">
        <w:rPr>
          <w:rFonts w:ascii="Times New Roman" w:hAnsi="Times New Roman" w:cs="Times New Roman"/>
          <w:sz w:val="24"/>
          <w:szCs w:val="24"/>
        </w:rPr>
        <w:t>О</w:t>
      </w:r>
      <w:r w:rsidRPr="001C72C7">
        <w:rPr>
          <w:rFonts w:ascii="Times New Roman" w:hAnsi="Times New Roman" w:cs="Times New Roman"/>
          <w:sz w:val="24"/>
          <w:szCs w:val="24"/>
        </w:rPr>
        <w:t>мской области.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72. Проверки могут быть плановыми (осуществляться на основании годовых планов работы органа по осуществлению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справки, в которой отмечаются выявленные недостатки и предложения по их устранению.</w:t>
      </w:r>
    </w:p>
    <w:p w:rsidR="00292E08" w:rsidRPr="001C72C7" w:rsidRDefault="00292E08"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67"/>
        <w:jc w:val="both"/>
        <w:rPr>
          <w:rFonts w:ascii="Times New Roman" w:hAnsi="Times New Roman" w:cs="Times New Roman"/>
          <w:sz w:val="24"/>
          <w:szCs w:val="24"/>
        </w:rPr>
      </w:pPr>
      <w:r w:rsidRPr="001C72C7">
        <w:rPr>
          <w:rFonts w:ascii="Times New Roman" w:hAnsi="Times New Roman" w:cs="Times New Roman"/>
          <w:sz w:val="24"/>
          <w:szCs w:val="24"/>
        </w:rPr>
        <w:t>73.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Title"/>
        <w:jc w:val="center"/>
        <w:outlineLvl w:val="1"/>
        <w:rPr>
          <w:rFonts w:ascii="Times New Roman" w:hAnsi="Times New Roman" w:cs="Times New Roman"/>
          <w:sz w:val="24"/>
          <w:szCs w:val="24"/>
        </w:rPr>
      </w:pPr>
      <w:r w:rsidRPr="001C72C7">
        <w:rPr>
          <w:rFonts w:ascii="Times New Roman" w:hAnsi="Times New Roman" w:cs="Times New Roman"/>
          <w:sz w:val="24"/>
          <w:szCs w:val="24"/>
        </w:rPr>
        <w:t>V. ДОСУДЕБНЫЙ (ВНЕСУДЕБНЫЙ) ПОРЯДОК ОБЖАЛОВАНИЯ</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РЕШЕНИЙ И ДЕЙСТВИЙ (БЕЗДЕЙСТВИЯ) ОРГАНОВ</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МУНИЦИПАЛЬНОГО КОНТРОЛЯ, А ТАКЖЕ ИХ</w:t>
      </w:r>
    </w:p>
    <w:p w:rsidR="00A462C3" w:rsidRPr="001C72C7" w:rsidRDefault="00A462C3" w:rsidP="001C72C7">
      <w:pPr>
        <w:pStyle w:val="ConsPlusTitle"/>
        <w:jc w:val="center"/>
        <w:rPr>
          <w:rFonts w:ascii="Times New Roman" w:hAnsi="Times New Roman" w:cs="Times New Roman"/>
          <w:sz w:val="24"/>
          <w:szCs w:val="24"/>
        </w:rPr>
      </w:pPr>
      <w:r w:rsidRPr="001C72C7">
        <w:rPr>
          <w:rFonts w:ascii="Times New Roman" w:hAnsi="Times New Roman" w:cs="Times New Roman"/>
          <w:sz w:val="24"/>
          <w:szCs w:val="24"/>
        </w:rPr>
        <w:t>ДОЛЖНОСТНЫХ ЛИЦ</w:t>
      </w:r>
    </w:p>
    <w:p w:rsidR="00A462C3" w:rsidRPr="001C72C7" w:rsidRDefault="00A462C3" w:rsidP="001C72C7">
      <w:pPr>
        <w:pStyle w:val="ConsPlusNormal"/>
        <w:jc w:val="both"/>
        <w:rPr>
          <w:rFonts w:ascii="Times New Roman" w:hAnsi="Times New Roman" w:cs="Times New Roman"/>
          <w:sz w:val="24"/>
          <w:szCs w:val="24"/>
        </w:rPr>
      </w:pP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74. Заинтересованные лица вправе обжаловать действия (бездействие) и решения, принимаемые в ходе проведения проверки: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1) должностных лиц Уполномоченного органа - руко</w:t>
      </w:r>
      <w:r w:rsidR="00292E08" w:rsidRPr="001C72C7">
        <w:rPr>
          <w:rFonts w:ascii="Times New Roman" w:hAnsi="Times New Roman" w:cs="Times New Roman"/>
          <w:sz w:val="24"/>
          <w:szCs w:val="24"/>
        </w:rPr>
        <w:t>водителю Уполномоченного органа.</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75.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 Жалоба, поступившая в орган местного самоуправления или должностному лицу, подлежит рассмотрению в порядке, установленном Федеральным </w:t>
      </w:r>
      <w:hyperlink r:id="rId38" w:history="1">
        <w:r w:rsidRPr="001C72C7">
          <w:rPr>
            <w:rFonts w:ascii="Times New Roman" w:hAnsi="Times New Roman" w:cs="Times New Roman"/>
            <w:color w:val="0000FF"/>
            <w:sz w:val="24"/>
            <w:szCs w:val="24"/>
          </w:rPr>
          <w:t>законом</w:t>
        </w:r>
      </w:hyperlink>
      <w:r w:rsidRPr="001C72C7">
        <w:rPr>
          <w:rFonts w:ascii="Times New Roman" w:hAnsi="Times New Roman" w:cs="Times New Roman"/>
          <w:sz w:val="24"/>
          <w:szCs w:val="24"/>
        </w:rPr>
        <w:t xml:space="preserve"> от 02.05.2006 N 5</w:t>
      </w:r>
      <w:r w:rsidR="00292E08" w:rsidRPr="001C72C7">
        <w:rPr>
          <w:rFonts w:ascii="Times New Roman" w:hAnsi="Times New Roman" w:cs="Times New Roman"/>
          <w:sz w:val="24"/>
          <w:szCs w:val="24"/>
        </w:rPr>
        <w:t>9-ФЗ</w:t>
      </w:r>
      <w:r w:rsidRPr="001C72C7">
        <w:rPr>
          <w:rFonts w:ascii="Times New Roman" w:hAnsi="Times New Roman" w:cs="Times New Roman"/>
          <w:sz w:val="24"/>
          <w:szCs w:val="24"/>
        </w:rPr>
        <w:t>.</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76. Жалоба в письменной форме в обязательном порядке должна содержать фамилию, имя, отчество (последнее - при наличии) заявителя, почтовый адрес, по которому должен быть направлен ответ, уведомление о переадресации обращения, суть жалобы, личную подпись и дату.</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77. В обращении, поступившем в орган местного самоуправления или должностному лицу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w:t>
      </w:r>
      <w:r w:rsidRPr="001C72C7">
        <w:rPr>
          <w:rFonts w:ascii="Times New Roman" w:hAnsi="Times New Roman" w:cs="Times New Roman"/>
          <w:sz w:val="24"/>
          <w:szCs w:val="24"/>
        </w:rPr>
        <w:lastRenderedPageBreak/>
        <w:t>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78.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79. Жалоба в письменной форме в обязательном порядке должна содержать фамилию, имя, отчество (последнее - при наличии) заявителя, почтовый адрес, по которому должен быть направлен ответ, уведомление о переадресации обращения, суть жалобы, личную подпись и дату.</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80. Письменное обращение, принятое в ходе личного приема, подлежит регистрации и рассмотрению в порядке и в сроки, установленные Федеральным </w:t>
      </w:r>
      <w:hyperlink r:id="rId39" w:history="1">
        <w:r w:rsidRPr="001C72C7">
          <w:rPr>
            <w:rFonts w:ascii="Times New Roman" w:hAnsi="Times New Roman" w:cs="Times New Roman"/>
            <w:color w:val="0000FF"/>
            <w:sz w:val="24"/>
            <w:szCs w:val="24"/>
          </w:rPr>
          <w:t>законом</w:t>
        </w:r>
      </w:hyperlink>
      <w:r w:rsidRPr="001C72C7">
        <w:rPr>
          <w:rFonts w:ascii="Times New Roman" w:hAnsi="Times New Roman" w:cs="Times New Roman"/>
          <w:sz w:val="24"/>
          <w:szCs w:val="24"/>
        </w:rPr>
        <w:t xml:space="preserve"> от 02.05.2006 N 59-ФЗ.</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81. Письменное обращение рассматривается в течение 30 дней со дня его регистрации. В исключительных случаях, а также в случае направления запроса, предусмотренного </w:t>
      </w:r>
      <w:hyperlink r:id="rId40" w:history="1">
        <w:r w:rsidRPr="001C72C7">
          <w:rPr>
            <w:rFonts w:ascii="Times New Roman" w:hAnsi="Times New Roman" w:cs="Times New Roman"/>
            <w:color w:val="0000FF"/>
            <w:sz w:val="24"/>
            <w:szCs w:val="24"/>
          </w:rPr>
          <w:t>частью 2 статьи 10</w:t>
        </w:r>
      </w:hyperlink>
      <w:r w:rsidRPr="001C72C7">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w:t>
      </w:r>
      <w:r w:rsidR="00292E08" w:rsidRPr="001C72C7">
        <w:rPr>
          <w:rFonts w:ascii="Times New Roman" w:hAnsi="Times New Roman" w:cs="Times New Roman"/>
          <w:sz w:val="24"/>
          <w:szCs w:val="24"/>
        </w:rPr>
        <w:t xml:space="preserve">глава Чернолучинского городского </w:t>
      </w:r>
      <w:r w:rsidR="00292E08" w:rsidRPr="001C72C7">
        <w:rPr>
          <w:rFonts w:ascii="Times New Roman" w:hAnsi="Times New Roman" w:cs="Times New Roman"/>
          <w:color w:val="000000"/>
          <w:sz w:val="24"/>
          <w:szCs w:val="24"/>
        </w:rPr>
        <w:t>поселения Омского муниципального района Омской области</w:t>
      </w:r>
      <w:r w:rsidRPr="001C72C7">
        <w:rPr>
          <w:rFonts w:ascii="Times New Roman" w:hAnsi="Times New Roman" w:cs="Times New Roman"/>
          <w:sz w:val="24"/>
          <w:szCs w:val="24"/>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82. Должностное лицо (руководитель Уполномоченного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По результатам рассмотрения обращения соответствующим должностным лицом (руководителем органа) принимается решение (удовлетворение жалобы либо отказ в удовлетворении жалобы) по существу поставленных в обращении вопросов.</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83. В случае если в письменном обращении не указаны фамилия гражданина, направившего жалобу, или почтовый адрес, по которому должен быть направлен ответ, ответ на обращение не дается.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84.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85. В случае если текст письменного обращения не позволяет определить суть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 xml:space="preserve">86. Если в письменном обращении заинтересованного лица содержится вопрос, на который заявителю неоднократно давались письменные ответы по существу в связи с </w:t>
      </w:r>
      <w:r w:rsidRPr="001C72C7">
        <w:rPr>
          <w:rFonts w:ascii="Times New Roman" w:hAnsi="Times New Roman" w:cs="Times New Roman"/>
          <w:sz w:val="24"/>
          <w:szCs w:val="24"/>
        </w:rPr>
        <w:lastRenderedPageBreak/>
        <w:t>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87. 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89. О мерах, принятых в отношении специалистов (должностных лиц), виновных в нарушении законодательства Российской Федерации и Томской области, руководитель уполномоченного органа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которого нарушены и от которого поступило обращение о нарушении его прав и (или) законных интересов. В случае поступления обращения заинтересованного лица на имя Мэра ЗАТО Северск ответ дается за подписью Мэра ЗАТО Северск.</w:t>
      </w:r>
    </w:p>
    <w:p w:rsidR="00A462C3" w:rsidRPr="001C72C7" w:rsidRDefault="00A462C3" w:rsidP="001C72C7">
      <w:pPr>
        <w:pStyle w:val="ConsPlusNormal"/>
        <w:ind w:firstLine="540"/>
        <w:jc w:val="both"/>
        <w:rPr>
          <w:rFonts w:ascii="Times New Roman" w:hAnsi="Times New Roman" w:cs="Times New Roman"/>
          <w:sz w:val="24"/>
          <w:szCs w:val="24"/>
        </w:rPr>
      </w:pPr>
      <w:r w:rsidRPr="001C72C7">
        <w:rPr>
          <w:rFonts w:ascii="Times New Roman" w:hAnsi="Times New Roman" w:cs="Times New Roman"/>
          <w:sz w:val="24"/>
          <w:szCs w:val="24"/>
        </w:rPr>
        <w:t>90. Заинтересованные лица вправе обжаловать действия (бездействие) и решения, принимаемые в ходе проведения проверки, в суд. Сроки и порядок такого обжалования установлены гражданским процессуальным законодательством Российской Федерации.</w:t>
      </w:r>
    </w:p>
    <w:p w:rsidR="00A462C3" w:rsidRPr="001C72C7" w:rsidRDefault="00A462C3" w:rsidP="001C72C7">
      <w:pPr>
        <w:pStyle w:val="ConsPlusNormal"/>
        <w:ind w:firstLine="540"/>
        <w:jc w:val="both"/>
        <w:rPr>
          <w:rFonts w:ascii="Times New Roman" w:hAnsi="Times New Roman" w:cs="Times New Roman"/>
          <w:sz w:val="24"/>
          <w:szCs w:val="24"/>
        </w:rPr>
      </w:pPr>
    </w:p>
    <w:p w:rsidR="00292E08" w:rsidRDefault="00292E08">
      <w:pPr>
        <w:pStyle w:val="ConsPlusNormal"/>
        <w:ind w:firstLine="540"/>
        <w:jc w:val="both"/>
      </w:pPr>
    </w:p>
    <w:p w:rsidR="00292E08" w:rsidRDefault="00292E08">
      <w:pPr>
        <w:pStyle w:val="ConsPlusNormal"/>
        <w:ind w:firstLine="540"/>
        <w:jc w:val="both"/>
      </w:pPr>
    </w:p>
    <w:p w:rsidR="00292E08" w:rsidRDefault="00292E08">
      <w:pPr>
        <w:pStyle w:val="ConsPlusNormal"/>
        <w:ind w:firstLine="540"/>
        <w:jc w:val="both"/>
      </w:pPr>
    </w:p>
    <w:p w:rsidR="00292E08" w:rsidRDefault="00292E08">
      <w:pPr>
        <w:pStyle w:val="ConsPlusNormal"/>
        <w:ind w:firstLine="540"/>
        <w:jc w:val="both"/>
      </w:pPr>
    </w:p>
    <w:p w:rsidR="00292E08" w:rsidRDefault="00292E08">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1C72C7" w:rsidRDefault="001C72C7">
      <w:pPr>
        <w:pStyle w:val="ConsPlusNormal"/>
        <w:ind w:firstLine="540"/>
        <w:jc w:val="both"/>
      </w:pPr>
    </w:p>
    <w:p w:rsidR="00292E08" w:rsidRDefault="00292E08">
      <w:pPr>
        <w:pStyle w:val="ConsPlusNormal"/>
        <w:ind w:firstLine="540"/>
        <w:jc w:val="both"/>
      </w:pPr>
    </w:p>
    <w:p w:rsidR="00292E08" w:rsidRDefault="00292E08">
      <w:pPr>
        <w:pStyle w:val="ConsPlusNormal"/>
        <w:ind w:firstLine="540"/>
        <w:jc w:val="both"/>
      </w:pPr>
    </w:p>
    <w:p w:rsidR="00292E08" w:rsidRDefault="00292E08">
      <w:pPr>
        <w:pStyle w:val="ConsPlusNormal"/>
        <w:ind w:firstLine="540"/>
        <w:jc w:val="both"/>
      </w:pPr>
    </w:p>
    <w:p w:rsidR="00292E08" w:rsidRDefault="00292E08">
      <w:pPr>
        <w:pStyle w:val="ConsPlusNormal"/>
        <w:ind w:firstLine="540"/>
        <w:jc w:val="both"/>
      </w:pPr>
    </w:p>
    <w:p w:rsidR="00F21982" w:rsidRDefault="00F21982">
      <w:pPr>
        <w:pStyle w:val="ConsPlusNormal"/>
        <w:ind w:firstLine="540"/>
        <w:jc w:val="both"/>
      </w:pPr>
    </w:p>
    <w:p w:rsidR="00F21982" w:rsidRDefault="00F21982">
      <w:pPr>
        <w:pStyle w:val="ConsPlusNormal"/>
        <w:ind w:firstLine="540"/>
        <w:jc w:val="both"/>
      </w:pPr>
    </w:p>
    <w:p w:rsidR="00292E08" w:rsidRPr="001C72C7" w:rsidRDefault="00292E08" w:rsidP="00292E0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lastRenderedPageBreak/>
        <w:t>Приложение</w:t>
      </w:r>
      <w:r w:rsidR="00F21982">
        <w:rPr>
          <w:rFonts w:ascii="Times New Roman" w:eastAsia="Times New Roman" w:hAnsi="Times New Roman" w:cs="Times New Roman"/>
          <w:sz w:val="24"/>
          <w:szCs w:val="24"/>
          <w:lang w:eastAsia="ru-RU"/>
        </w:rPr>
        <w:t xml:space="preserve"> № 1</w:t>
      </w:r>
      <w:r w:rsidRPr="001C72C7">
        <w:rPr>
          <w:rFonts w:ascii="Times New Roman" w:eastAsia="Times New Roman" w:hAnsi="Times New Roman" w:cs="Times New Roman"/>
          <w:sz w:val="24"/>
          <w:szCs w:val="24"/>
          <w:lang w:eastAsia="ru-RU"/>
        </w:rPr>
        <w:t xml:space="preserve"> к </w:t>
      </w:r>
    </w:p>
    <w:p w:rsidR="00292E08" w:rsidRPr="001C72C7" w:rsidRDefault="00292E08" w:rsidP="00292E0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Административному регламенту</w:t>
      </w: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 xml:space="preserve">утвержденного постановлением </w:t>
      </w: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 xml:space="preserve">Администрации Чернолучинского </w:t>
      </w: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городского поселения</w:t>
      </w:r>
    </w:p>
    <w:p w:rsidR="00292E08" w:rsidRDefault="00292E08">
      <w:pPr>
        <w:pStyle w:val="ConsPlusNormal"/>
        <w:ind w:firstLine="540"/>
        <w:jc w:val="both"/>
      </w:pPr>
    </w:p>
    <w:p w:rsidR="00A462C3" w:rsidRDefault="00A462C3">
      <w:pPr>
        <w:pStyle w:val="ConsPlusNonformat"/>
        <w:jc w:val="both"/>
      </w:pPr>
      <w:r>
        <w:t xml:space="preserve">                                                                    Форма 1</w:t>
      </w:r>
    </w:p>
    <w:p w:rsidR="00A462C3" w:rsidRDefault="00A462C3">
      <w:pPr>
        <w:pStyle w:val="ConsPlusNonformat"/>
        <w:jc w:val="both"/>
      </w:pPr>
    </w:p>
    <w:p w:rsidR="00292E08" w:rsidRDefault="00A462C3" w:rsidP="00292E08">
      <w:pPr>
        <w:pStyle w:val="ConsPlusNonformat"/>
        <w:jc w:val="both"/>
      </w:pPr>
      <w:r>
        <w:t xml:space="preserve">            </w:t>
      </w:r>
      <w:r w:rsidR="00292E08">
        <w:t>Администрация Чернолучинского городского поселения</w:t>
      </w:r>
    </w:p>
    <w:p w:rsidR="00A462C3" w:rsidRDefault="00292E08" w:rsidP="00292E08">
      <w:pPr>
        <w:pStyle w:val="ConsPlusNonformat"/>
        <w:jc w:val="both"/>
      </w:pPr>
      <w:r>
        <w:t xml:space="preserve">               Омского муниципального района Омской области </w:t>
      </w:r>
    </w:p>
    <w:p w:rsidR="00A462C3" w:rsidRDefault="00A462C3">
      <w:pPr>
        <w:pStyle w:val="ConsPlusNonformat"/>
        <w:jc w:val="both"/>
      </w:pPr>
      <w:r>
        <w:t xml:space="preserve">               (наименование органа муниципального контроля)</w:t>
      </w:r>
    </w:p>
    <w:p w:rsidR="00A462C3" w:rsidRDefault="00A462C3">
      <w:pPr>
        <w:pStyle w:val="ConsPlusNonformat"/>
        <w:jc w:val="both"/>
      </w:pPr>
    </w:p>
    <w:p w:rsidR="00A462C3" w:rsidRDefault="00A462C3">
      <w:pPr>
        <w:pStyle w:val="ConsPlusNonformat"/>
        <w:jc w:val="both"/>
      </w:pPr>
      <w:r>
        <w:t>________________________                           "___" __________ 20__ г.</w:t>
      </w:r>
    </w:p>
    <w:p w:rsidR="00A462C3" w:rsidRDefault="00A462C3">
      <w:pPr>
        <w:pStyle w:val="ConsPlusNonformat"/>
        <w:jc w:val="both"/>
      </w:pPr>
      <w:r>
        <w:t>(место составления акта)                           (дата составления акта)</w:t>
      </w:r>
    </w:p>
    <w:p w:rsidR="00A462C3" w:rsidRDefault="00A462C3">
      <w:pPr>
        <w:pStyle w:val="ConsPlusNonformat"/>
        <w:jc w:val="both"/>
      </w:pPr>
      <w:r>
        <w:t xml:space="preserve">                                                   ________________________</w:t>
      </w:r>
    </w:p>
    <w:p w:rsidR="00A462C3" w:rsidRDefault="00A462C3">
      <w:pPr>
        <w:pStyle w:val="ConsPlusNonformat"/>
        <w:jc w:val="both"/>
      </w:pPr>
      <w:r>
        <w:t xml:space="preserve">                                                   (время составления акта)</w:t>
      </w:r>
    </w:p>
    <w:p w:rsidR="00A462C3" w:rsidRDefault="00A462C3">
      <w:pPr>
        <w:pStyle w:val="ConsPlusNonformat"/>
        <w:jc w:val="both"/>
      </w:pPr>
    </w:p>
    <w:p w:rsidR="00A462C3" w:rsidRDefault="00A462C3">
      <w:pPr>
        <w:pStyle w:val="ConsPlusNonformat"/>
        <w:jc w:val="both"/>
      </w:pPr>
      <w:bookmarkStart w:id="8" w:name="P341"/>
      <w:bookmarkEnd w:id="8"/>
      <w:r>
        <w:t xml:space="preserve">                         АКТ ПРОВЕРКИ N __________</w:t>
      </w:r>
    </w:p>
    <w:p w:rsidR="00A462C3" w:rsidRDefault="00A462C3">
      <w:pPr>
        <w:pStyle w:val="ConsPlusNonformat"/>
        <w:jc w:val="both"/>
      </w:pPr>
    </w:p>
    <w:p w:rsidR="00A462C3" w:rsidRDefault="00A462C3">
      <w:pPr>
        <w:pStyle w:val="ConsPlusNonformat"/>
        <w:jc w:val="both"/>
      </w:pPr>
      <w:r>
        <w:t>Место проведения проверки ________________________________________________.</w:t>
      </w:r>
    </w:p>
    <w:p w:rsidR="00A462C3" w:rsidRDefault="00A462C3">
      <w:pPr>
        <w:pStyle w:val="ConsPlusNonformat"/>
        <w:jc w:val="both"/>
      </w:pPr>
      <w:r>
        <w:t xml:space="preserve">                                 (адрес (место) проведения проверки)</w:t>
      </w:r>
    </w:p>
    <w:p w:rsidR="00A462C3" w:rsidRDefault="00A462C3">
      <w:pPr>
        <w:pStyle w:val="ConsPlusNonformat"/>
        <w:jc w:val="both"/>
      </w:pPr>
      <w:r>
        <w:t>На основании:</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(вид документа с указанием реквизитов, номер, дата)</w:t>
      </w:r>
    </w:p>
    <w:p w:rsidR="00A462C3" w:rsidRDefault="00A462C3">
      <w:pPr>
        <w:pStyle w:val="ConsPlusNonformat"/>
        <w:jc w:val="both"/>
      </w:pPr>
      <w:r>
        <w:t>была проведена плановая, внеплановая выездная проверка в отношении:</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(фамилия, имя, отчество, должность руководителя, иного должностного лица</w:t>
      </w:r>
    </w:p>
    <w:p w:rsidR="00A462C3" w:rsidRDefault="00A462C3">
      <w:pPr>
        <w:pStyle w:val="ConsPlusNonformat"/>
        <w:jc w:val="both"/>
      </w:pPr>
      <w:r>
        <w:t xml:space="preserve">   или уполномоченного представителя юридического лица, индивидуального</w:t>
      </w:r>
    </w:p>
    <w:p w:rsidR="00A462C3" w:rsidRDefault="00A462C3">
      <w:pPr>
        <w:pStyle w:val="ConsPlusNonformat"/>
        <w:jc w:val="both"/>
      </w:pPr>
      <w:r>
        <w:t xml:space="preserve">            предпринимателя, его уполномоченного представителя)</w:t>
      </w:r>
    </w:p>
    <w:p w:rsidR="00A462C3" w:rsidRDefault="00A462C3">
      <w:pPr>
        <w:pStyle w:val="ConsPlusNonformat"/>
        <w:jc w:val="both"/>
      </w:pPr>
      <w:r>
        <w:t>Дата и время проведения проверки:</w:t>
      </w:r>
    </w:p>
    <w:p w:rsidR="00A462C3" w:rsidRDefault="00A462C3">
      <w:pPr>
        <w:pStyle w:val="ConsPlusNonformat"/>
        <w:jc w:val="both"/>
      </w:pPr>
      <w:r>
        <w:t>"___" _____________ 20___ г. с _____ час. _____ мин. до ____ час. ____ мин.</w:t>
      </w:r>
    </w:p>
    <w:p w:rsidR="00A462C3" w:rsidRDefault="00A462C3">
      <w:pPr>
        <w:pStyle w:val="ConsPlusNonformat"/>
        <w:jc w:val="both"/>
      </w:pPr>
      <w:r>
        <w:t>Продолжительность __________</w:t>
      </w:r>
    </w:p>
    <w:p w:rsidR="00A462C3" w:rsidRDefault="00A462C3">
      <w:pPr>
        <w:pStyle w:val="ConsPlusNonformat"/>
        <w:jc w:val="both"/>
      </w:pPr>
    </w:p>
    <w:p w:rsidR="00A462C3" w:rsidRDefault="00A462C3">
      <w:pPr>
        <w:pStyle w:val="ConsPlusNonformat"/>
        <w:jc w:val="both"/>
      </w:pPr>
      <w:r>
        <w:t>Акт составлен:</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(наименование органа муниципального контроля)</w:t>
      </w:r>
    </w:p>
    <w:p w:rsidR="00A462C3" w:rsidRDefault="00A462C3">
      <w:pPr>
        <w:pStyle w:val="ConsPlusNonformat"/>
        <w:jc w:val="both"/>
      </w:pPr>
      <w:r>
        <w:t>С копией распоряжения/приказа о проведении проверки ознакомлен(а):</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(фамилия, инициалы, подпись, дата, время)</w:t>
      </w:r>
    </w:p>
    <w:p w:rsidR="00A462C3" w:rsidRDefault="00A462C3">
      <w:pPr>
        <w:pStyle w:val="ConsPlusNonformat"/>
        <w:jc w:val="both"/>
      </w:pPr>
      <w:r>
        <w:t>Лицо(а), проводившее(ие) проверку: 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(фамилия, имя, отчество, должность должностного лица (должностных лиц),</w:t>
      </w:r>
    </w:p>
    <w:p w:rsidR="00A462C3" w:rsidRDefault="00A462C3">
      <w:pPr>
        <w:pStyle w:val="ConsPlusNonformat"/>
        <w:jc w:val="both"/>
      </w:pPr>
      <w:r>
        <w:t xml:space="preserve">   проводившего(их) проверку; в случае привлечения к участию в проверке</w:t>
      </w:r>
    </w:p>
    <w:p w:rsidR="00A462C3" w:rsidRDefault="00A462C3">
      <w:pPr>
        <w:pStyle w:val="ConsPlusNonformat"/>
        <w:jc w:val="both"/>
      </w:pPr>
      <w:r>
        <w:t xml:space="preserve">  экспертов, экспертных организаций указываются фамилии, имена, отчества,</w:t>
      </w:r>
    </w:p>
    <w:p w:rsidR="00A462C3" w:rsidRDefault="00A462C3">
      <w:pPr>
        <w:pStyle w:val="ConsPlusNonformat"/>
        <w:jc w:val="both"/>
      </w:pPr>
      <w:r>
        <w:t xml:space="preserve"> должности экспертов и/или наименования экспертных организаций с указанием</w:t>
      </w:r>
    </w:p>
    <w:p w:rsidR="00A462C3" w:rsidRDefault="00A462C3">
      <w:pPr>
        <w:pStyle w:val="ConsPlusNonformat"/>
        <w:jc w:val="both"/>
      </w:pPr>
      <w:r>
        <w:t xml:space="preserve">     реквизитов свидетельства об аккредитации и наименование органа по</w:t>
      </w:r>
    </w:p>
    <w:p w:rsidR="00A462C3" w:rsidRDefault="00A462C3">
      <w:pPr>
        <w:pStyle w:val="ConsPlusNonformat"/>
        <w:jc w:val="both"/>
      </w:pPr>
      <w:r>
        <w:t xml:space="preserve">                  аккредитации, выдавшего свидетельство)</w:t>
      </w:r>
    </w:p>
    <w:p w:rsidR="00A462C3" w:rsidRDefault="00A462C3">
      <w:pPr>
        <w:pStyle w:val="ConsPlusNonformat"/>
        <w:jc w:val="both"/>
      </w:pPr>
      <w:r>
        <w:t>При проведении проверки присутствовали: 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(фамилии, имена, отчества граждан, присутствовавших при</w:t>
      </w:r>
    </w:p>
    <w:p w:rsidR="00A462C3" w:rsidRDefault="00A462C3">
      <w:pPr>
        <w:pStyle w:val="ConsPlusNonformat"/>
        <w:jc w:val="both"/>
      </w:pPr>
      <w:r>
        <w:t xml:space="preserve">                           проведении проверки)</w:t>
      </w:r>
    </w:p>
    <w:p w:rsidR="00A462C3" w:rsidRDefault="00A462C3">
      <w:pPr>
        <w:pStyle w:val="ConsPlusNonformat"/>
        <w:jc w:val="both"/>
      </w:pPr>
    </w:p>
    <w:p w:rsidR="00A462C3" w:rsidRDefault="00A462C3">
      <w:pPr>
        <w:pStyle w:val="ConsPlusNonformat"/>
        <w:jc w:val="both"/>
      </w:pPr>
      <w:r>
        <w:t>В ходе проведения проверки:</w:t>
      </w:r>
    </w:p>
    <w:p w:rsidR="00A462C3" w:rsidRDefault="00A462C3">
      <w:pPr>
        <w:pStyle w:val="ConsPlusNonformat"/>
        <w:jc w:val="both"/>
      </w:pPr>
      <w:r>
        <w:t>1)  выявлены  нарушения  обязательных  требований  (с  указанием  положений</w:t>
      </w:r>
    </w:p>
    <w:p w:rsidR="00A462C3" w:rsidRDefault="00A462C3">
      <w:pPr>
        <w:pStyle w:val="ConsPlusNonformat"/>
        <w:jc w:val="both"/>
      </w:pPr>
      <w:r>
        <w:t>(нормативных) правовых актов):</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lastRenderedPageBreak/>
        <w:t>___________________________________________________________________________</w:t>
      </w:r>
    </w:p>
    <w:p w:rsidR="00A462C3" w:rsidRDefault="00A462C3">
      <w:pPr>
        <w:pStyle w:val="ConsPlusNonformat"/>
        <w:jc w:val="both"/>
      </w:pPr>
      <w:r>
        <w:t xml:space="preserve">       (с указанием характера нарушений; лиц, допустивших нарушения)</w:t>
      </w:r>
    </w:p>
    <w:p w:rsidR="00A462C3" w:rsidRDefault="00A462C3">
      <w:pPr>
        <w:pStyle w:val="ConsPlusNonformat"/>
        <w:jc w:val="both"/>
      </w:pPr>
    </w:p>
    <w:p w:rsidR="00A462C3" w:rsidRDefault="00A462C3">
      <w:pPr>
        <w:pStyle w:val="ConsPlusNonformat"/>
        <w:jc w:val="both"/>
      </w:pPr>
      <w:r>
        <w:t>2)  выявлены факты невыполнения предписаний органов муниципального контроля</w:t>
      </w:r>
    </w:p>
    <w:p w:rsidR="00A462C3" w:rsidRDefault="00A462C3">
      <w:pPr>
        <w:pStyle w:val="ConsPlusNonformat"/>
        <w:jc w:val="both"/>
      </w:pPr>
      <w:r>
        <w:t>(с указанием реквизитов выданных предписаний):</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3) нарушений не выявлено __________________________________________________</w:t>
      </w:r>
    </w:p>
    <w:p w:rsidR="00A462C3" w:rsidRDefault="00A462C3">
      <w:pPr>
        <w:pStyle w:val="ConsPlusNonformat"/>
        <w:jc w:val="both"/>
      </w:pPr>
      <w:r>
        <w:t>Прилагаемые к акту документы:</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p>
    <w:p w:rsidR="00A462C3" w:rsidRDefault="00A462C3">
      <w:pPr>
        <w:pStyle w:val="ConsPlusNonformat"/>
        <w:jc w:val="both"/>
      </w:pPr>
      <w:r>
        <w:t>Подписи лиц, проводивших проверку: ________________________________________</w:t>
      </w:r>
    </w:p>
    <w:p w:rsidR="00A462C3" w:rsidRDefault="00A462C3">
      <w:pPr>
        <w:pStyle w:val="ConsPlusNonformat"/>
        <w:jc w:val="both"/>
      </w:pPr>
      <w:r>
        <w:t xml:space="preserve">                                   ________________________________________</w:t>
      </w:r>
    </w:p>
    <w:p w:rsidR="00A462C3" w:rsidRDefault="00A462C3">
      <w:pPr>
        <w:pStyle w:val="ConsPlusNonformat"/>
        <w:jc w:val="both"/>
      </w:pPr>
      <w:r>
        <w:t xml:space="preserve">                                   ________________________________________</w:t>
      </w:r>
    </w:p>
    <w:p w:rsidR="00A462C3" w:rsidRDefault="00A462C3">
      <w:pPr>
        <w:pStyle w:val="ConsPlusNonformat"/>
        <w:jc w:val="both"/>
      </w:pPr>
    </w:p>
    <w:p w:rsidR="00A462C3" w:rsidRDefault="00A462C3">
      <w:pPr>
        <w:pStyle w:val="ConsPlusNonformat"/>
        <w:jc w:val="both"/>
      </w:pPr>
      <w:r>
        <w:t>С   актом   проверки   ознакомлен(а),  копию  акта  со  всеми  приложениями</w:t>
      </w:r>
    </w:p>
    <w:p w:rsidR="00A462C3" w:rsidRDefault="00A462C3">
      <w:pPr>
        <w:pStyle w:val="ConsPlusNonformat"/>
        <w:jc w:val="both"/>
      </w:pPr>
      <w:r>
        <w:t>получил(а):</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(фамилия, имя, отчество гражданина)</w:t>
      </w:r>
    </w:p>
    <w:p w:rsidR="00A462C3" w:rsidRDefault="00A462C3">
      <w:pPr>
        <w:pStyle w:val="ConsPlusNonformat"/>
        <w:jc w:val="both"/>
      </w:pPr>
    </w:p>
    <w:p w:rsidR="00A462C3" w:rsidRDefault="00A462C3">
      <w:pPr>
        <w:pStyle w:val="ConsPlusNonformat"/>
        <w:jc w:val="both"/>
      </w:pPr>
      <w:r>
        <w:t xml:space="preserve">                          "___" ________ 20__ г.</w:t>
      </w:r>
    </w:p>
    <w:p w:rsidR="00A462C3" w:rsidRDefault="00A462C3">
      <w:pPr>
        <w:pStyle w:val="ConsPlusNonformat"/>
        <w:jc w:val="both"/>
      </w:pPr>
    </w:p>
    <w:p w:rsidR="00A462C3" w:rsidRDefault="00A462C3">
      <w:pPr>
        <w:pStyle w:val="ConsPlusNonformat"/>
        <w:jc w:val="both"/>
      </w:pPr>
      <w:r>
        <w:t xml:space="preserve">                           _____________________</w:t>
      </w:r>
    </w:p>
    <w:p w:rsidR="00A462C3" w:rsidRDefault="00A462C3">
      <w:pPr>
        <w:pStyle w:val="ConsPlusNonformat"/>
        <w:jc w:val="both"/>
      </w:pPr>
      <w:r>
        <w:t xml:space="preserve">                                 (подпись)</w:t>
      </w:r>
    </w:p>
    <w:p w:rsidR="00A462C3" w:rsidRDefault="00A462C3">
      <w:pPr>
        <w:pStyle w:val="ConsPlusNonformat"/>
        <w:jc w:val="both"/>
      </w:pPr>
    </w:p>
    <w:p w:rsidR="00A462C3" w:rsidRDefault="00A462C3">
      <w:pPr>
        <w:pStyle w:val="ConsPlusNonformat"/>
        <w:jc w:val="both"/>
      </w:pPr>
      <w:r>
        <w:t>Пометка об отказе ознакомления с актом проверки: __________________________</w:t>
      </w:r>
    </w:p>
    <w:p w:rsidR="00A462C3" w:rsidRDefault="00A462C3">
      <w:pPr>
        <w:pStyle w:val="ConsPlusNonformat"/>
        <w:jc w:val="both"/>
      </w:pPr>
      <w:r>
        <w:t xml:space="preserve">                                                 (подпись уполномоченного</w:t>
      </w:r>
    </w:p>
    <w:p w:rsidR="00A462C3" w:rsidRDefault="00A462C3">
      <w:pPr>
        <w:pStyle w:val="ConsPlusNonformat"/>
        <w:jc w:val="both"/>
      </w:pPr>
      <w:r>
        <w:t xml:space="preserve">                                                  должностного лица (лиц),</w:t>
      </w:r>
    </w:p>
    <w:p w:rsidR="00A462C3" w:rsidRDefault="00A462C3">
      <w:pPr>
        <w:pStyle w:val="ConsPlusNonformat"/>
        <w:jc w:val="both"/>
      </w:pPr>
      <w:r>
        <w:t xml:space="preserve">                                                 проводившего(их) проверку)</w:t>
      </w:r>
    </w:p>
    <w:p w:rsidR="00A462C3" w:rsidRDefault="00A462C3">
      <w:pPr>
        <w:pStyle w:val="ConsPlusNormal"/>
        <w:jc w:val="both"/>
      </w:pPr>
    </w:p>
    <w:p w:rsidR="00A462C3" w:rsidRDefault="00A462C3">
      <w:pPr>
        <w:pStyle w:val="ConsPlusNormal"/>
        <w:jc w:val="both"/>
      </w:pPr>
    </w:p>
    <w:p w:rsidR="00A462C3" w:rsidRDefault="00A462C3">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F21982" w:rsidRDefault="00F21982">
      <w:pPr>
        <w:pStyle w:val="ConsPlusNormal"/>
        <w:jc w:val="both"/>
      </w:pPr>
    </w:p>
    <w:p w:rsidR="00F21982" w:rsidRDefault="00F21982">
      <w:pPr>
        <w:pStyle w:val="ConsPlusNormal"/>
        <w:jc w:val="both"/>
      </w:pPr>
    </w:p>
    <w:p w:rsidR="00F21982" w:rsidRDefault="00F21982">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2F0B27" w:rsidRDefault="002F0B27">
      <w:pPr>
        <w:pStyle w:val="ConsPlusNormal"/>
        <w:jc w:val="both"/>
      </w:pPr>
    </w:p>
    <w:p w:rsidR="001C72C7" w:rsidRDefault="001C72C7">
      <w:pPr>
        <w:pStyle w:val="ConsPlusNormal"/>
        <w:jc w:val="both"/>
      </w:pPr>
    </w:p>
    <w:p w:rsidR="002F0B27" w:rsidRDefault="002F0B27">
      <w:pPr>
        <w:pStyle w:val="ConsPlusNormal"/>
        <w:jc w:val="both"/>
      </w:pPr>
    </w:p>
    <w:p w:rsidR="002F0B27" w:rsidRDefault="002F0B27">
      <w:pPr>
        <w:pStyle w:val="ConsPlusNormal"/>
        <w:jc w:val="both"/>
      </w:pP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lastRenderedPageBreak/>
        <w:t xml:space="preserve">Приложение </w:t>
      </w:r>
      <w:r w:rsidR="00F21982">
        <w:rPr>
          <w:rFonts w:ascii="Times New Roman" w:eastAsia="Times New Roman" w:hAnsi="Times New Roman" w:cs="Times New Roman"/>
          <w:sz w:val="24"/>
          <w:szCs w:val="24"/>
          <w:lang w:eastAsia="ru-RU"/>
        </w:rPr>
        <w:t xml:space="preserve">№ 2 </w:t>
      </w:r>
      <w:r w:rsidRPr="001C72C7">
        <w:rPr>
          <w:rFonts w:ascii="Times New Roman" w:eastAsia="Times New Roman" w:hAnsi="Times New Roman" w:cs="Times New Roman"/>
          <w:sz w:val="24"/>
          <w:szCs w:val="24"/>
          <w:lang w:eastAsia="ru-RU"/>
        </w:rPr>
        <w:t xml:space="preserve">к </w:t>
      </w: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Административному регламенту</w:t>
      </w: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 xml:space="preserve">утвержденного постановлением </w:t>
      </w: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 xml:space="preserve">Администрации Чернолучинского </w:t>
      </w:r>
    </w:p>
    <w:p w:rsidR="002F0B27" w:rsidRPr="001C72C7" w:rsidRDefault="002F0B27" w:rsidP="002F0B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C72C7">
        <w:rPr>
          <w:rFonts w:ascii="Times New Roman" w:eastAsia="Times New Roman" w:hAnsi="Times New Roman" w:cs="Times New Roman"/>
          <w:sz w:val="24"/>
          <w:szCs w:val="24"/>
          <w:lang w:eastAsia="ru-RU"/>
        </w:rPr>
        <w:t>городского поселения</w:t>
      </w:r>
    </w:p>
    <w:p w:rsidR="002F0B27" w:rsidRDefault="002F0B27">
      <w:pPr>
        <w:pStyle w:val="ConsPlusNormal"/>
        <w:jc w:val="both"/>
      </w:pPr>
    </w:p>
    <w:p w:rsidR="002F0B27" w:rsidRDefault="002F0B27">
      <w:pPr>
        <w:pStyle w:val="ConsPlusNonformat"/>
        <w:jc w:val="both"/>
      </w:pPr>
    </w:p>
    <w:p w:rsidR="00A462C3" w:rsidRDefault="00A462C3">
      <w:pPr>
        <w:pStyle w:val="ConsPlusNonformat"/>
        <w:jc w:val="both"/>
      </w:pPr>
      <w:r>
        <w:t xml:space="preserve">                                                                    Форма 2</w:t>
      </w:r>
    </w:p>
    <w:p w:rsidR="00A462C3" w:rsidRDefault="00A462C3">
      <w:pPr>
        <w:pStyle w:val="ConsPlusNonformat"/>
        <w:jc w:val="both"/>
      </w:pPr>
    </w:p>
    <w:p w:rsidR="00A462C3" w:rsidRDefault="00A462C3">
      <w:pPr>
        <w:pStyle w:val="ConsPlusNonformat"/>
        <w:jc w:val="both"/>
      </w:pPr>
      <w:bookmarkStart w:id="9" w:name="P426"/>
      <w:bookmarkEnd w:id="9"/>
      <w:r>
        <w:t xml:space="preserve">                         ПРЕДПИСАНИЕ N __________</w:t>
      </w:r>
    </w:p>
    <w:p w:rsidR="00A462C3" w:rsidRDefault="00A462C3">
      <w:pPr>
        <w:pStyle w:val="ConsPlusNonformat"/>
        <w:jc w:val="both"/>
      </w:pPr>
      <w:r>
        <w:t xml:space="preserve">              об устранении нарушений обязательных требований</w:t>
      </w:r>
    </w:p>
    <w:p w:rsidR="00A462C3" w:rsidRDefault="00A462C3">
      <w:pPr>
        <w:pStyle w:val="ConsPlusNonformat"/>
        <w:jc w:val="both"/>
      </w:pPr>
    </w:p>
    <w:p w:rsidR="00A462C3" w:rsidRDefault="00A462C3">
      <w:pPr>
        <w:pStyle w:val="ConsPlusNonformat"/>
        <w:jc w:val="both"/>
      </w:pPr>
      <w:r>
        <w:t>______________________                              "___" ________ 20 __ г.</w:t>
      </w:r>
    </w:p>
    <w:p w:rsidR="00A462C3" w:rsidRDefault="00A462C3">
      <w:pPr>
        <w:pStyle w:val="ConsPlusNonformat"/>
        <w:jc w:val="both"/>
      </w:pPr>
    </w:p>
    <w:p w:rsidR="00A462C3" w:rsidRDefault="00A462C3">
      <w:pPr>
        <w:pStyle w:val="ConsPlusNonformat"/>
        <w:jc w:val="both"/>
      </w:pPr>
      <w:r>
        <w:t>На основании акта проверки от "____" ________________ 20____ г. N ________,</w:t>
      </w:r>
    </w:p>
    <w:p w:rsidR="00A462C3" w:rsidRDefault="00A462C3">
      <w:pPr>
        <w:pStyle w:val="ConsPlusNonformat"/>
        <w:jc w:val="both"/>
      </w:pPr>
      <w:r>
        <w:t>я,</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(фамилия, имя, отчество и должность должностного лица, номер его</w:t>
      </w:r>
    </w:p>
    <w:p w:rsidR="00A462C3" w:rsidRDefault="00A462C3">
      <w:pPr>
        <w:pStyle w:val="ConsPlusNonformat"/>
        <w:jc w:val="both"/>
      </w:pPr>
      <w:r>
        <w:t xml:space="preserve">                         служебного удостоверения)</w:t>
      </w:r>
    </w:p>
    <w:p w:rsidR="00A462C3" w:rsidRDefault="00A462C3">
      <w:pPr>
        <w:pStyle w:val="ConsPlusNonformat"/>
        <w:jc w:val="both"/>
      </w:pPr>
      <w:r>
        <w:t>__________________________________________________________________________,</w:t>
      </w:r>
    </w:p>
    <w:p w:rsidR="00A462C3" w:rsidRDefault="00A462C3">
      <w:pPr>
        <w:pStyle w:val="ConsPlusNonformat"/>
        <w:jc w:val="both"/>
      </w:pPr>
    </w:p>
    <w:p w:rsidR="00A462C3" w:rsidRDefault="00A462C3">
      <w:pPr>
        <w:pStyle w:val="ConsPlusNonformat"/>
        <w:jc w:val="both"/>
      </w:pPr>
      <w:r>
        <w:t xml:space="preserve">                                ПРЕДПИСЫВАЮ</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(наименование юридического лица, фамилия, имя, отчество индивидуального</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предпринимателя, которому выдается предписание)</w:t>
      </w:r>
    </w:p>
    <w:p w:rsidR="00A462C3" w:rsidRDefault="00A46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2126"/>
        <w:gridCol w:w="3515"/>
      </w:tblGrid>
      <w:tr w:rsidR="00A462C3">
        <w:tc>
          <w:tcPr>
            <w:tcW w:w="454" w:type="dxa"/>
          </w:tcPr>
          <w:p w:rsidR="00A462C3" w:rsidRDefault="00A462C3">
            <w:pPr>
              <w:pStyle w:val="ConsPlusNormal"/>
              <w:jc w:val="both"/>
            </w:pPr>
            <w:r>
              <w:t>N</w:t>
            </w:r>
          </w:p>
          <w:p w:rsidR="00A462C3" w:rsidRDefault="00A462C3">
            <w:pPr>
              <w:pStyle w:val="ConsPlusNormal"/>
              <w:jc w:val="both"/>
            </w:pPr>
            <w:r>
              <w:t>п/п</w:t>
            </w:r>
          </w:p>
        </w:tc>
        <w:tc>
          <w:tcPr>
            <w:tcW w:w="2948" w:type="dxa"/>
          </w:tcPr>
          <w:p w:rsidR="00A462C3" w:rsidRDefault="00A462C3">
            <w:pPr>
              <w:pStyle w:val="ConsPlusNormal"/>
              <w:jc w:val="both"/>
            </w:pPr>
            <w:r>
              <w:t>Содержание предписания</w:t>
            </w:r>
          </w:p>
        </w:tc>
        <w:tc>
          <w:tcPr>
            <w:tcW w:w="2126" w:type="dxa"/>
          </w:tcPr>
          <w:p w:rsidR="00A462C3" w:rsidRDefault="00A462C3">
            <w:pPr>
              <w:pStyle w:val="ConsPlusNormal"/>
              <w:jc w:val="both"/>
            </w:pPr>
            <w:r>
              <w:t>Срок исполнения предписания</w:t>
            </w:r>
          </w:p>
        </w:tc>
        <w:tc>
          <w:tcPr>
            <w:tcW w:w="3515" w:type="dxa"/>
          </w:tcPr>
          <w:p w:rsidR="00A462C3" w:rsidRDefault="00A462C3">
            <w:pPr>
              <w:pStyle w:val="ConsPlusNormal"/>
              <w:jc w:val="both"/>
            </w:pPr>
            <w:r>
              <w:t>Правовое основание вынесения предписания</w:t>
            </w:r>
          </w:p>
        </w:tc>
      </w:tr>
      <w:tr w:rsidR="00A462C3">
        <w:tc>
          <w:tcPr>
            <w:tcW w:w="454" w:type="dxa"/>
          </w:tcPr>
          <w:p w:rsidR="00A462C3" w:rsidRDefault="00A462C3">
            <w:pPr>
              <w:pStyle w:val="ConsPlusNormal"/>
            </w:pPr>
          </w:p>
        </w:tc>
        <w:tc>
          <w:tcPr>
            <w:tcW w:w="2948" w:type="dxa"/>
          </w:tcPr>
          <w:p w:rsidR="00A462C3" w:rsidRDefault="00A462C3">
            <w:pPr>
              <w:pStyle w:val="ConsPlusNormal"/>
            </w:pPr>
          </w:p>
        </w:tc>
        <w:tc>
          <w:tcPr>
            <w:tcW w:w="2126" w:type="dxa"/>
          </w:tcPr>
          <w:p w:rsidR="00A462C3" w:rsidRDefault="00A462C3">
            <w:pPr>
              <w:pStyle w:val="ConsPlusNormal"/>
            </w:pPr>
          </w:p>
        </w:tc>
        <w:tc>
          <w:tcPr>
            <w:tcW w:w="3515" w:type="dxa"/>
          </w:tcPr>
          <w:p w:rsidR="00A462C3" w:rsidRDefault="00A462C3">
            <w:pPr>
              <w:pStyle w:val="ConsPlusNormal"/>
            </w:pPr>
          </w:p>
        </w:tc>
      </w:tr>
      <w:tr w:rsidR="00A462C3">
        <w:tc>
          <w:tcPr>
            <w:tcW w:w="454" w:type="dxa"/>
          </w:tcPr>
          <w:p w:rsidR="00A462C3" w:rsidRDefault="00A462C3">
            <w:pPr>
              <w:pStyle w:val="ConsPlusNormal"/>
            </w:pPr>
          </w:p>
        </w:tc>
        <w:tc>
          <w:tcPr>
            <w:tcW w:w="2948" w:type="dxa"/>
          </w:tcPr>
          <w:p w:rsidR="00A462C3" w:rsidRDefault="00A462C3">
            <w:pPr>
              <w:pStyle w:val="ConsPlusNormal"/>
            </w:pPr>
          </w:p>
        </w:tc>
        <w:tc>
          <w:tcPr>
            <w:tcW w:w="2126" w:type="dxa"/>
          </w:tcPr>
          <w:p w:rsidR="00A462C3" w:rsidRDefault="00A462C3">
            <w:pPr>
              <w:pStyle w:val="ConsPlusNormal"/>
            </w:pPr>
          </w:p>
        </w:tc>
        <w:tc>
          <w:tcPr>
            <w:tcW w:w="3515" w:type="dxa"/>
          </w:tcPr>
          <w:p w:rsidR="00A462C3" w:rsidRDefault="00A462C3">
            <w:pPr>
              <w:pStyle w:val="ConsPlusNormal"/>
            </w:pPr>
          </w:p>
        </w:tc>
      </w:tr>
    </w:tbl>
    <w:p w:rsidR="00A462C3" w:rsidRDefault="00A462C3">
      <w:pPr>
        <w:pStyle w:val="ConsPlusNormal"/>
        <w:jc w:val="both"/>
      </w:pPr>
    </w:p>
    <w:p w:rsidR="00A462C3" w:rsidRDefault="00A462C3">
      <w:pPr>
        <w:pStyle w:val="ConsPlusNonformat"/>
        <w:jc w:val="both"/>
      </w:pPr>
      <w:r>
        <w:t>Субъект  контроля  обязан  проинформировать  об  исполнении соответствующих</w:t>
      </w:r>
    </w:p>
    <w:p w:rsidR="00A462C3" w:rsidRDefault="00A462C3">
      <w:pPr>
        <w:pStyle w:val="ConsPlusNonformat"/>
        <w:jc w:val="both"/>
      </w:pPr>
      <w:r>
        <w:t>пунктов  настоящего  предписания  уполномоченное  должностное лицо, которым</w:t>
      </w:r>
    </w:p>
    <w:p w:rsidR="00A462C3" w:rsidRDefault="00A462C3">
      <w:pPr>
        <w:pStyle w:val="ConsPlusNonformat"/>
        <w:jc w:val="both"/>
      </w:pPr>
      <w:r>
        <w:t>выдано настоящее предписание.</w:t>
      </w:r>
    </w:p>
    <w:p w:rsidR="00A462C3" w:rsidRDefault="00A462C3">
      <w:pPr>
        <w:pStyle w:val="ConsPlusNonformat"/>
        <w:jc w:val="both"/>
      </w:pPr>
      <w:r>
        <w:t>Прилагаемые документы: 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p>
    <w:p w:rsidR="00A462C3" w:rsidRDefault="00A462C3">
      <w:pPr>
        <w:pStyle w:val="ConsPlusNonformat"/>
        <w:jc w:val="both"/>
      </w:pPr>
      <w:r>
        <w:t>Подпись и фамилия уполномоченного должностного лица, выдавшего предписание:</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p>
    <w:p w:rsidR="00A462C3" w:rsidRDefault="00A462C3">
      <w:pPr>
        <w:pStyle w:val="ConsPlusNonformat"/>
        <w:jc w:val="both"/>
      </w:pPr>
      <w:r>
        <w:t>С  предписанием  ознакомлен(а),  копию  предписания  со  всеми приложениями</w:t>
      </w:r>
    </w:p>
    <w:p w:rsidR="00A462C3" w:rsidRDefault="00A462C3">
      <w:pPr>
        <w:pStyle w:val="ConsPlusNonformat"/>
        <w:jc w:val="both"/>
      </w:pPr>
      <w:r>
        <w:t>получил(а):</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(фамилия, имя, отчество, должность руководителя, иного должностного лица</w:t>
      </w:r>
    </w:p>
    <w:p w:rsidR="00A462C3" w:rsidRDefault="00A462C3">
      <w:pPr>
        <w:pStyle w:val="ConsPlusNonformat"/>
        <w:jc w:val="both"/>
      </w:pPr>
      <w:r>
        <w:t xml:space="preserve">   или уполномоченного представителя юридического лица, индивидуального</w:t>
      </w:r>
    </w:p>
    <w:p w:rsidR="00A462C3" w:rsidRDefault="00A462C3">
      <w:pPr>
        <w:pStyle w:val="ConsPlusNonformat"/>
        <w:jc w:val="both"/>
      </w:pPr>
      <w:r>
        <w:t xml:space="preserve">            предпринимателя, его уполномоченного представителя)</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p>
    <w:p w:rsidR="00A462C3" w:rsidRDefault="00A462C3">
      <w:pPr>
        <w:pStyle w:val="ConsPlusNonformat"/>
        <w:jc w:val="both"/>
      </w:pPr>
      <w:r>
        <w:t>"__" ________ 20__ г.</w:t>
      </w:r>
    </w:p>
    <w:p w:rsidR="00A462C3" w:rsidRDefault="00A462C3">
      <w:pPr>
        <w:pStyle w:val="ConsPlusNonformat"/>
        <w:jc w:val="both"/>
      </w:pP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(должность, Ф.И.О., подпись)</w:t>
      </w:r>
    </w:p>
    <w:p w:rsidR="00A462C3" w:rsidRDefault="00A462C3">
      <w:pPr>
        <w:pStyle w:val="ConsPlusNonformat"/>
        <w:jc w:val="both"/>
      </w:pPr>
      <w:r>
        <w:lastRenderedPageBreak/>
        <w:t>Отметка об отказе от ознакомления с предписанием и от получения копии</w:t>
      </w:r>
    </w:p>
    <w:p w:rsidR="00A462C3" w:rsidRDefault="00A462C3">
      <w:pPr>
        <w:pStyle w:val="ConsPlusNonformat"/>
        <w:jc w:val="both"/>
      </w:pPr>
      <w:r>
        <w:t>предписания:</w:t>
      </w:r>
    </w:p>
    <w:p w:rsidR="00A462C3" w:rsidRDefault="00A462C3">
      <w:pPr>
        <w:pStyle w:val="ConsPlusNonformat"/>
        <w:jc w:val="both"/>
      </w:pPr>
      <w:r>
        <w:t>___________________________________________________________________________</w:t>
      </w:r>
    </w:p>
    <w:p w:rsidR="00A462C3" w:rsidRDefault="00A462C3">
      <w:pPr>
        <w:pStyle w:val="ConsPlusNonformat"/>
        <w:jc w:val="both"/>
      </w:pPr>
      <w:r>
        <w:t xml:space="preserve">  (подпись уполномоченного должностного лица, которым выдано предписание)</w:t>
      </w:r>
    </w:p>
    <w:p w:rsidR="00A462C3" w:rsidRDefault="00A462C3">
      <w:pPr>
        <w:pStyle w:val="ConsPlusNonformat"/>
        <w:jc w:val="both"/>
      </w:pPr>
    </w:p>
    <w:p w:rsidR="00A462C3" w:rsidRDefault="00A462C3">
      <w:pPr>
        <w:pStyle w:val="ConsPlusNonformat"/>
        <w:jc w:val="both"/>
      </w:pPr>
      <w:r>
        <w:t>Отметка об отправлении предписания почтой:</w:t>
      </w:r>
    </w:p>
    <w:p w:rsidR="00A462C3" w:rsidRDefault="00A462C3">
      <w:pPr>
        <w:pStyle w:val="ConsPlusNonformat"/>
        <w:jc w:val="both"/>
      </w:pPr>
    </w:p>
    <w:p w:rsidR="00A462C3" w:rsidRDefault="00A462C3">
      <w:pPr>
        <w:pStyle w:val="ConsPlusNonformat"/>
        <w:jc w:val="both"/>
      </w:pPr>
      <w:r>
        <w:t>Отметка об отправлении предписания почтой:</w:t>
      </w:r>
    </w:p>
    <w:p w:rsidR="00A462C3" w:rsidRDefault="00A462C3">
      <w:pPr>
        <w:pStyle w:val="ConsPlusNonformat"/>
        <w:jc w:val="both"/>
      </w:pPr>
      <w:r>
        <w:t>"__"_____________ 20___ г. ________________________________________________</w:t>
      </w:r>
    </w:p>
    <w:p w:rsidR="00A462C3" w:rsidRDefault="00A462C3">
      <w:pPr>
        <w:pStyle w:val="ConsPlusNonformat"/>
        <w:jc w:val="both"/>
      </w:pPr>
      <w:r>
        <w:t xml:space="preserve">                             (подпись уполномоченного должностного лица)</w:t>
      </w:r>
    </w:p>
    <w:p w:rsidR="00A462C3" w:rsidRDefault="00A462C3">
      <w:pPr>
        <w:pStyle w:val="ConsPlusNormal"/>
        <w:jc w:val="both"/>
      </w:pPr>
    </w:p>
    <w:p w:rsidR="00A462C3" w:rsidRDefault="00A462C3">
      <w:pPr>
        <w:pStyle w:val="ConsPlusNormal"/>
        <w:jc w:val="both"/>
      </w:pPr>
    </w:p>
    <w:p w:rsidR="00A462C3" w:rsidRDefault="00A462C3">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p w:rsidR="002F0B27" w:rsidRDefault="002F0B27">
      <w:pPr>
        <w:spacing w:after="1" w:line="220" w:lineRule="atLeast"/>
        <w:jc w:val="both"/>
        <w:outlineLvl w:val="0"/>
      </w:pPr>
    </w:p>
    <w:sectPr w:rsidR="002F0B27" w:rsidSect="008A51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E2" w:rsidRDefault="004618E2" w:rsidP="008A511D">
      <w:pPr>
        <w:spacing w:after="0" w:line="240" w:lineRule="auto"/>
      </w:pPr>
      <w:r>
        <w:separator/>
      </w:r>
    </w:p>
  </w:endnote>
  <w:endnote w:type="continuationSeparator" w:id="0">
    <w:p w:rsidR="004618E2" w:rsidRDefault="004618E2" w:rsidP="008A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E2" w:rsidRDefault="004618E2" w:rsidP="008A511D">
      <w:pPr>
        <w:spacing w:after="0" w:line="240" w:lineRule="auto"/>
      </w:pPr>
      <w:r>
        <w:separator/>
      </w:r>
    </w:p>
  </w:footnote>
  <w:footnote w:type="continuationSeparator" w:id="0">
    <w:p w:rsidR="004618E2" w:rsidRDefault="004618E2" w:rsidP="008A5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70609"/>
    <w:multiLevelType w:val="hybridMultilevel"/>
    <w:tmpl w:val="F83A4E1E"/>
    <w:lvl w:ilvl="0" w:tplc="40F442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80A0777"/>
    <w:multiLevelType w:val="hybridMultilevel"/>
    <w:tmpl w:val="9F54C3EC"/>
    <w:lvl w:ilvl="0" w:tplc="F82C453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DBD28E7"/>
    <w:multiLevelType w:val="hybridMultilevel"/>
    <w:tmpl w:val="A802D0D4"/>
    <w:lvl w:ilvl="0" w:tplc="A8543EF4">
      <w:start w:val="1"/>
      <w:numFmt w:val="decimal"/>
      <w:lvlText w:val="%1."/>
      <w:lvlJc w:val="left"/>
      <w:pPr>
        <w:ind w:left="2208" w:hanging="121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C3"/>
    <w:rsid w:val="0012142E"/>
    <w:rsid w:val="001249E6"/>
    <w:rsid w:val="001C72C7"/>
    <w:rsid w:val="00292E08"/>
    <w:rsid w:val="002F0B27"/>
    <w:rsid w:val="003E0F56"/>
    <w:rsid w:val="004618E2"/>
    <w:rsid w:val="004A0DFB"/>
    <w:rsid w:val="004C2741"/>
    <w:rsid w:val="00610C33"/>
    <w:rsid w:val="00675EE0"/>
    <w:rsid w:val="00694CE1"/>
    <w:rsid w:val="006E7811"/>
    <w:rsid w:val="00726AA9"/>
    <w:rsid w:val="00893480"/>
    <w:rsid w:val="008A511D"/>
    <w:rsid w:val="009401B8"/>
    <w:rsid w:val="009656AA"/>
    <w:rsid w:val="00970435"/>
    <w:rsid w:val="009F1B34"/>
    <w:rsid w:val="00A06241"/>
    <w:rsid w:val="00A462C3"/>
    <w:rsid w:val="00B922CF"/>
    <w:rsid w:val="00BB1327"/>
    <w:rsid w:val="00BF0943"/>
    <w:rsid w:val="00C47A46"/>
    <w:rsid w:val="00DA4C51"/>
    <w:rsid w:val="00DF4EF0"/>
    <w:rsid w:val="00E26B4F"/>
    <w:rsid w:val="00EF2437"/>
    <w:rsid w:val="00F00B28"/>
    <w:rsid w:val="00F21982"/>
    <w:rsid w:val="00F6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4A985-C228-42CD-9A00-81F8806A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2C3"/>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rsid w:val="008A51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A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51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11D"/>
  </w:style>
  <w:style w:type="paragraph" w:styleId="a6">
    <w:name w:val="footer"/>
    <w:basedOn w:val="a"/>
    <w:link w:val="a7"/>
    <w:uiPriority w:val="99"/>
    <w:unhideWhenUsed/>
    <w:rsid w:val="008A51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511D"/>
  </w:style>
  <w:style w:type="paragraph" w:styleId="a8">
    <w:name w:val="List Paragraph"/>
    <w:basedOn w:val="a"/>
    <w:uiPriority w:val="34"/>
    <w:qFormat/>
    <w:rsid w:val="009401B8"/>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uiPriority w:val="99"/>
    <w:semiHidden/>
    <w:unhideWhenUsed/>
    <w:rsid w:val="00F21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2039" TargetMode="External"/><Relationship Id="rId18" Type="http://schemas.openxmlformats.org/officeDocument/2006/relationships/hyperlink" Target="https://login.consultant.ru/link/?req=doc&amp;base=LAW&amp;n=314805" TargetMode="External"/><Relationship Id="rId26" Type="http://schemas.openxmlformats.org/officeDocument/2006/relationships/hyperlink" Target="https://login.consultant.ru/link/?req=doc&amp;base=LAW&amp;n=363335&amp;dst=257" TargetMode="External"/><Relationship Id="rId39" Type="http://schemas.openxmlformats.org/officeDocument/2006/relationships/hyperlink" Target="https://login.consultant.ru/link/?req=doc&amp;base=LAW&amp;n=314820" TargetMode="External"/><Relationship Id="rId21" Type="http://schemas.openxmlformats.org/officeDocument/2006/relationships/hyperlink" Target="https://login.consultant.ru/link/?req=doc&amp;base=RLAW091&amp;n=150672" TargetMode="External"/><Relationship Id="rId34" Type="http://schemas.openxmlformats.org/officeDocument/2006/relationships/hyperlink" Target="https://login.consultant.ru/link/?req=doc&amp;base=LAW&amp;n=363335&amp;dst=393" TargetMode="External"/><Relationship Id="rId42" Type="http://schemas.openxmlformats.org/officeDocument/2006/relationships/theme" Target="theme/theme1.xml"/><Relationship Id="rId7" Type="http://schemas.openxmlformats.org/officeDocument/2006/relationships/hyperlink" Target="https://login.consultant.ru/link/?req=doc&amp;base=LAW&amp;n=370381" TargetMode="External"/><Relationship Id="rId2" Type="http://schemas.openxmlformats.org/officeDocument/2006/relationships/styles" Target="styles.xml"/><Relationship Id="rId16" Type="http://schemas.openxmlformats.org/officeDocument/2006/relationships/hyperlink" Target="https://login.consultant.ru/link/?req=doc&amp;base=LAW&amp;n=369412&amp;dst=100014" TargetMode="External"/><Relationship Id="rId20" Type="http://schemas.openxmlformats.org/officeDocument/2006/relationships/hyperlink" Target="https://login.consultant.ru/link/?req=doc&amp;base=LAW&amp;n=353235" TargetMode="External"/><Relationship Id="rId29" Type="http://schemas.openxmlformats.org/officeDocument/2006/relationships/hyperlink" Target="https://login.consultant.ru/link/?req=doc&amp;base=LAW&amp;n=36333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0381" TargetMode="External"/><Relationship Id="rId24" Type="http://schemas.openxmlformats.org/officeDocument/2006/relationships/hyperlink" Target="https://login.consultant.ru/link/?req=doc&amp;base=LAW&amp;n=363335" TargetMode="External"/><Relationship Id="rId32" Type="http://schemas.openxmlformats.org/officeDocument/2006/relationships/hyperlink" Target="https://login.consultant.ru/link/?req=doc&amp;base=LAW&amp;n=336957" TargetMode="External"/><Relationship Id="rId37" Type="http://schemas.openxmlformats.org/officeDocument/2006/relationships/hyperlink" Target="https://login.consultant.ru/link/?req=doc&amp;base=LAW&amp;n=321415" TargetMode="External"/><Relationship Id="rId40" Type="http://schemas.openxmlformats.org/officeDocument/2006/relationships/hyperlink" Target="https://login.consultant.ru/link/?req=doc&amp;base=LAW&amp;n=314820&amp;dst=100058" TargetMode="External"/><Relationship Id="rId5" Type="http://schemas.openxmlformats.org/officeDocument/2006/relationships/footnotes" Target="footnotes.xml"/><Relationship Id="rId15" Type="http://schemas.openxmlformats.org/officeDocument/2006/relationships/hyperlink" Target="https://login.consultant.ru/link/?req=doc&amp;base=LAW&amp;n=363335&amp;dst=277" TargetMode="External"/><Relationship Id="rId23" Type="http://schemas.openxmlformats.org/officeDocument/2006/relationships/hyperlink" Target="https://login.consultant.ru/link/?req=doc&amp;base=LAW&amp;n=363335" TargetMode="External"/><Relationship Id="rId28" Type="http://schemas.openxmlformats.org/officeDocument/2006/relationships/hyperlink" Target="https://login.consultant.ru/link/?req=doc&amp;base=LAW&amp;n=369412" TargetMode="External"/><Relationship Id="rId36" Type="http://schemas.openxmlformats.org/officeDocument/2006/relationships/hyperlink" Target="https://login.consultant.ru/link/?req=doc&amp;base=LAW&amp;n=363335&amp;dst=318" TargetMode="External"/><Relationship Id="rId10" Type="http://schemas.openxmlformats.org/officeDocument/2006/relationships/hyperlink" Target="consultantplus://offline/ref=65204C7E2275105381663A34E0EF6DF5004CDABD0ACB5852322C7EB7103553A8B520ABEA289BA40B494E117326AE7A39AAB0A2E7C2D93D400C2E1F44y7XCI" TargetMode="External"/><Relationship Id="rId19" Type="http://schemas.openxmlformats.org/officeDocument/2006/relationships/hyperlink" Target="https://login.consultant.ru/link/?req=doc&amp;base=LAW&amp;n=206323" TargetMode="External"/><Relationship Id="rId31" Type="http://schemas.openxmlformats.org/officeDocument/2006/relationships/hyperlink" Target="https://login.consultant.ru/link/?req=doc&amp;base=LAW&amp;n=206323&amp;dst=21" TargetMode="External"/><Relationship Id="rId4" Type="http://schemas.openxmlformats.org/officeDocument/2006/relationships/webSettings" Target="webSettings.xml"/><Relationship Id="rId9" Type="http://schemas.openxmlformats.org/officeDocument/2006/relationships/hyperlink" Target="consultantplus://offline/ref=65204C7E2275105381663A22E38332FC0B4287B20ECE5A026F7D78E04F6555FDE760F5B36BD6B70A4E50157A27yAX5I" TargetMode="External"/><Relationship Id="rId14" Type="http://schemas.openxmlformats.org/officeDocument/2006/relationships/hyperlink" Target="https://login.consultant.ru/link/?req=doc&amp;base=LAW&amp;n=314820" TargetMode="External"/><Relationship Id="rId22" Type="http://schemas.openxmlformats.org/officeDocument/2006/relationships/hyperlink" Target="https://login.consultant.ru/link/?req=doc&amp;base=LAW&amp;n=370381" TargetMode="External"/><Relationship Id="rId27" Type="http://schemas.openxmlformats.org/officeDocument/2006/relationships/hyperlink" Target="https://login.consultant.ru/link/?req=doc&amp;base=LAW&amp;n=363335&amp;dst=321" TargetMode="External"/><Relationship Id="rId30" Type="http://schemas.openxmlformats.org/officeDocument/2006/relationships/hyperlink" Target="https://login.consultant.ru/link/?req=doc&amp;base=LAW&amp;n=206323&amp;dst=129" TargetMode="External"/><Relationship Id="rId35" Type="http://schemas.openxmlformats.org/officeDocument/2006/relationships/hyperlink" Target="https://login.consultant.ru/link/?req=doc&amp;base=LAW&amp;n=321415" TargetMode="External"/><Relationship Id="rId8" Type="http://schemas.openxmlformats.org/officeDocument/2006/relationships/hyperlink" Target="https://login.consultant.ru/link/?req=doc&amp;base=LAW&amp;n=363335&amp;dst=277" TargetMode="External"/><Relationship Id="rId3" Type="http://schemas.openxmlformats.org/officeDocument/2006/relationships/settings" Target="settings.xml"/><Relationship Id="rId12" Type="http://schemas.openxmlformats.org/officeDocument/2006/relationships/hyperlink" Target="https://login.consultant.ru/link/?req=doc&amp;base=LAW&amp;n=378812" TargetMode="External"/><Relationship Id="rId17" Type="http://schemas.openxmlformats.org/officeDocument/2006/relationships/hyperlink" Target="https://login.consultant.ru/link/?req=doc&amp;base=LAW&amp;n=336957" TargetMode="External"/><Relationship Id="rId25" Type="http://schemas.openxmlformats.org/officeDocument/2006/relationships/hyperlink" Target="https://login.consultant.ru/link/?req=doc&amp;base=LAW&amp;n=363335&amp;dst=256" TargetMode="External"/><Relationship Id="rId33" Type="http://schemas.openxmlformats.org/officeDocument/2006/relationships/hyperlink" Target="https://login.consultant.ru/link/?req=doc&amp;base=LAW&amp;n=363335&amp;dst=391" TargetMode="External"/><Relationship Id="rId38" Type="http://schemas.openxmlformats.org/officeDocument/2006/relationships/hyperlink" Target="https://login.consultant.ru/link/?req=doc&amp;base=LAW&amp;n=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10386</Words>
  <Characters>59205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Ирина</dc:creator>
  <cp:keywords/>
  <dc:description/>
  <cp:lastModifiedBy>Алексей</cp:lastModifiedBy>
  <cp:revision>2</cp:revision>
  <cp:lastPrinted>2021-06-25T06:03:00Z</cp:lastPrinted>
  <dcterms:created xsi:type="dcterms:W3CDTF">2021-06-25T11:05:00Z</dcterms:created>
  <dcterms:modified xsi:type="dcterms:W3CDTF">2021-06-25T11:05:00Z</dcterms:modified>
</cp:coreProperties>
</file>