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6F" w:rsidRDefault="00635A6F" w:rsidP="00C2004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0049" w:rsidRPr="00C20049" w:rsidRDefault="00C20049" w:rsidP="00C2004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C20049" w:rsidRPr="00C20049" w:rsidRDefault="00C20049" w:rsidP="00C200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20049">
        <w:rPr>
          <w:rFonts w:ascii="Times New Roman" w:hAnsi="Times New Roman" w:cs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C20049" w:rsidRPr="00C20049" w:rsidTr="00C20049">
        <w:trPr>
          <w:trHeight w:val="237"/>
        </w:trPr>
        <w:tc>
          <w:tcPr>
            <w:tcW w:w="9571" w:type="dxa"/>
          </w:tcPr>
          <w:p w:rsidR="00C20049" w:rsidRPr="00C20049" w:rsidRDefault="00C20049" w:rsidP="00BF10B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20049" w:rsidRPr="00C20049" w:rsidRDefault="00C20049" w:rsidP="00C200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C20049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</w:t>
      </w:r>
      <w:r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О</w:t>
      </w:r>
      <w:r w:rsidRPr="00C20049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ВЛЕНИЕ</w:t>
      </w:r>
      <w:r w:rsidR="00606185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 </w:t>
      </w:r>
      <w:r w:rsidR="00635A6F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 </w:t>
      </w:r>
    </w:p>
    <w:tbl>
      <w:tblPr>
        <w:tblW w:w="0" w:type="auto"/>
        <w:tblLook w:val="01E0"/>
      </w:tblPr>
      <w:tblGrid>
        <w:gridCol w:w="9464"/>
      </w:tblGrid>
      <w:tr w:rsidR="00C20049" w:rsidRPr="00C20049" w:rsidTr="00C20049">
        <w:trPr>
          <w:trHeight w:val="756"/>
        </w:trPr>
        <w:tc>
          <w:tcPr>
            <w:tcW w:w="9464" w:type="dxa"/>
          </w:tcPr>
          <w:p w:rsidR="00C20049" w:rsidRPr="00C20049" w:rsidRDefault="008064ED" w:rsidP="00BF10B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25.06</w:t>
            </w:r>
            <w:r w:rsidR="00C20049" w:rsidRPr="00C20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.2018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  <w:p w:rsidR="00C20049" w:rsidRPr="00C20049" w:rsidRDefault="00C20049" w:rsidP="00BF10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20049" w:rsidRPr="00725A50" w:rsidRDefault="00C20049" w:rsidP="00C2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A50">
        <w:rPr>
          <w:rFonts w:ascii="Times New Roman" w:hAnsi="Times New Roman" w:cs="Times New Roman"/>
          <w:sz w:val="28"/>
          <w:szCs w:val="28"/>
        </w:rPr>
        <w:t>Об установлении размера дохода, приходящегося на каждого члена семьи, и стоимости  имущества,  находящегося  в  собственности  членов  семьи  и подлежащего налогообложению, в целях признания граждан малоимущими и предоставления  им  по  договорам  социального  найма  жилых  помещений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5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20049" w:rsidRPr="00725A50" w:rsidRDefault="00C20049" w:rsidP="00C20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049" w:rsidRPr="00725A50" w:rsidRDefault="00C20049" w:rsidP="00C2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 xml:space="preserve">В  соответствии  со  статьей 14  Жилищного  кодекса  Российской </w:t>
      </w:r>
    </w:p>
    <w:p w:rsidR="00C20049" w:rsidRPr="00725A50" w:rsidRDefault="00C20049" w:rsidP="00C20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 xml:space="preserve">Федерации,  статьей 5  Закона  Омской  области  от 28.12.2005 № 722-ОЗ </w:t>
      </w:r>
      <w:r w:rsidR="006061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25A50">
        <w:rPr>
          <w:rFonts w:ascii="Times New Roman" w:hAnsi="Times New Roman" w:cs="Times New Roman"/>
          <w:sz w:val="28"/>
          <w:szCs w:val="28"/>
        </w:rPr>
        <w:t xml:space="preserve">«О </w:t>
      </w:r>
      <w:r w:rsidR="00606185">
        <w:rPr>
          <w:rFonts w:ascii="Times New Roman" w:hAnsi="Times New Roman" w:cs="Times New Roman"/>
          <w:sz w:val="28"/>
          <w:szCs w:val="28"/>
        </w:rPr>
        <w:t xml:space="preserve"> </w:t>
      </w:r>
      <w:r w:rsidRPr="00725A50">
        <w:rPr>
          <w:rFonts w:ascii="Times New Roman" w:hAnsi="Times New Roman" w:cs="Times New Roman"/>
          <w:sz w:val="28"/>
          <w:szCs w:val="28"/>
        </w:rPr>
        <w:t xml:space="preserve">государственной политике Омской области в жилищной сфере», </w:t>
      </w:r>
    </w:p>
    <w:p w:rsidR="00C20049" w:rsidRPr="00725A50" w:rsidRDefault="00C20049" w:rsidP="00C20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049" w:rsidRPr="00725A50" w:rsidRDefault="00C20049" w:rsidP="00C20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20049" w:rsidRPr="00725A50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 xml:space="preserve"> 1.  Установить размер дохода, приходящегося на каждого члена семьи, </w:t>
      </w:r>
    </w:p>
    <w:p w:rsidR="00C20049" w:rsidRPr="00725A50" w:rsidRDefault="00C20049" w:rsidP="008064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 xml:space="preserve">в целях признания граждан </w:t>
      </w:r>
      <w:proofErr w:type="gramStart"/>
      <w:r w:rsidRPr="00725A50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725A50">
        <w:rPr>
          <w:rFonts w:ascii="Times New Roman" w:hAnsi="Times New Roman" w:cs="Times New Roman"/>
          <w:sz w:val="28"/>
          <w:szCs w:val="28"/>
        </w:rPr>
        <w:t xml:space="preserve"> и предоставления им по договорам </w:t>
      </w:r>
    </w:p>
    <w:p w:rsidR="00C20049" w:rsidRPr="00725A50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 xml:space="preserve">социального найма жилых помещений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5A50">
        <w:rPr>
          <w:rFonts w:ascii="Times New Roman" w:hAnsi="Times New Roman" w:cs="Times New Roman"/>
          <w:sz w:val="28"/>
          <w:szCs w:val="28"/>
        </w:rPr>
        <w:t xml:space="preserve">в сумме,  не  превышающей  величину  двух  прожиточных  минимумов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5A50">
        <w:rPr>
          <w:rFonts w:ascii="Times New Roman" w:hAnsi="Times New Roman" w:cs="Times New Roman"/>
          <w:sz w:val="28"/>
          <w:szCs w:val="28"/>
        </w:rPr>
        <w:t xml:space="preserve">по основным  социально-демографическим  группам  населения </w:t>
      </w:r>
      <w:r w:rsidR="00635A6F">
        <w:rPr>
          <w:rFonts w:ascii="Times New Roman" w:hAnsi="Times New Roman" w:cs="Times New Roman"/>
          <w:sz w:val="28"/>
          <w:szCs w:val="28"/>
        </w:rPr>
        <w:t xml:space="preserve"> </w:t>
      </w:r>
      <w:r w:rsidRPr="00725A50">
        <w:rPr>
          <w:rFonts w:ascii="Times New Roman" w:hAnsi="Times New Roman" w:cs="Times New Roman"/>
          <w:sz w:val="28"/>
          <w:szCs w:val="28"/>
        </w:rPr>
        <w:t xml:space="preserve">  Омской </w:t>
      </w:r>
    </w:p>
    <w:p w:rsidR="00C20049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>области.</w:t>
      </w:r>
    </w:p>
    <w:p w:rsidR="00C20049" w:rsidRPr="00725A50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>2. Установить пороговое значение размера стоимости имущества,</w:t>
      </w:r>
    </w:p>
    <w:p w:rsidR="00C20049" w:rsidRPr="00725A50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A50">
        <w:rPr>
          <w:rFonts w:ascii="Times New Roman" w:hAnsi="Times New Roman" w:cs="Times New Roman"/>
          <w:sz w:val="28"/>
          <w:szCs w:val="28"/>
        </w:rPr>
        <w:t>находящегося в собственности членов семьи (одиноко  проживающего</w:t>
      </w:r>
      <w:proofErr w:type="gramEnd"/>
    </w:p>
    <w:p w:rsidR="00C20049" w:rsidRPr="00725A50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>гражданина</w:t>
      </w:r>
      <w:r w:rsidR="00635A6F">
        <w:rPr>
          <w:rFonts w:ascii="Times New Roman" w:hAnsi="Times New Roman" w:cs="Times New Roman"/>
          <w:sz w:val="28"/>
          <w:szCs w:val="28"/>
        </w:rPr>
        <w:t xml:space="preserve">) и подлежащего налогообложению </w:t>
      </w:r>
      <w:r w:rsidRPr="00725A50">
        <w:rPr>
          <w:rFonts w:ascii="Times New Roman" w:hAnsi="Times New Roman" w:cs="Times New Roman"/>
          <w:sz w:val="28"/>
          <w:szCs w:val="28"/>
        </w:rPr>
        <w:t>в целях признания граждан</w:t>
      </w:r>
    </w:p>
    <w:p w:rsidR="00C20049" w:rsidRPr="00725A50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A50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725A50">
        <w:rPr>
          <w:rFonts w:ascii="Times New Roman" w:hAnsi="Times New Roman" w:cs="Times New Roman"/>
          <w:sz w:val="28"/>
          <w:szCs w:val="28"/>
        </w:rPr>
        <w:t xml:space="preserve"> и предоставления им по договорам социального найма жилых</w:t>
      </w:r>
    </w:p>
    <w:p w:rsidR="00C20049" w:rsidRPr="00725A50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>помещений муниципального жилищного фонда на момент подачи заявления</w:t>
      </w:r>
    </w:p>
    <w:p w:rsidR="00C20049" w:rsidRPr="00725A50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>не выше 30 процентов от расчетного показателя стоимости предоставляемых</w:t>
      </w:r>
    </w:p>
    <w:p w:rsidR="00C20049" w:rsidRPr="00725A50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>жилых помещений муниципального жилищного фонда по договорам</w:t>
      </w:r>
    </w:p>
    <w:p w:rsidR="00C20049" w:rsidRPr="00725A50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>социального найма (далее – расчетный показатель стоимости).</w:t>
      </w:r>
    </w:p>
    <w:p w:rsidR="00C20049" w:rsidRPr="00725A50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>3. Расчетный показатель стоимости определить как результат</w:t>
      </w:r>
    </w:p>
    <w:p w:rsidR="00C20049" w:rsidRPr="00725A50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proofErr w:type="gramStart"/>
      <w:r w:rsidRPr="00725A50">
        <w:rPr>
          <w:rFonts w:ascii="Times New Roman" w:hAnsi="Times New Roman" w:cs="Times New Roman"/>
          <w:sz w:val="28"/>
          <w:szCs w:val="28"/>
        </w:rPr>
        <w:t>нормы предоставления площади жилого помещения</w:t>
      </w:r>
      <w:proofErr w:type="gramEnd"/>
      <w:r w:rsidRPr="00725A50"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C20049" w:rsidRPr="00725A50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 xml:space="preserve">договору социального найма на одного человека, установленной </w:t>
      </w:r>
      <w:proofErr w:type="gramStart"/>
      <w:r w:rsidRPr="00725A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5A50">
        <w:rPr>
          <w:rFonts w:ascii="Times New Roman" w:hAnsi="Times New Roman" w:cs="Times New Roman"/>
          <w:sz w:val="28"/>
          <w:szCs w:val="28"/>
        </w:rPr>
        <w:t xml:space="preserve"> Омском </w:t>
      </w:r>
    </w:p>
    <w:p w:rsidR="00C20049" w:rsidRPr="00725A50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725A50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725A50">
        <w:rPr>
          <w:rFonts w:ascii="Times New Roman" w:hAnsi="Times New Roman" w:cs="Times New Roman"/>
          <w:sz w:val="28"/>
          <w:szCs w:val="28"/>
        </w:rPr>
        <w:t xml:space="preserve"> Омской области, количества членов семьи и средней </w:t>
      </w:r>
    </w:p>
    <w:p w:rsidR="00C20049" w:rsidRPr="00725A50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 xml:space="preserve">рыночной стоимости одного квадратного метра общей площади жилого </w:t>
      </w:r>
    </w:p>
    <w:p w:rsidR="00C20049" w:rsidRPr="00725A50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 xml:space="preserve">помещения, </w:t>
      </w:r>
      <w:proofErr w:type="gramStart"/>
      <w:r w:rsidRPr="00725A50">
        <w:rPr>
          <w:rFonts w:ascii="Times New Roman" w:hAnsi="Times New Roman" w:cs="Times New Roman"/>
          <w:sz w:val="28"/>
          <w:szCs w:val="28"/>
        </w:rPr>
        <w:t>устанавливаемой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A50">
        <w:rPr>
          <w:rFonts w:ascii="Times New Roman" w:hAnsi="Times New Roman" w:cs="Times New Roman"/>
          <w:sz w:val="28"/>
          <w:szCs w:val="28"/>
        </w:rPr>
        <w:t xml:space="preserve">ежегодно по Омскому муниципальному району </w:t>
      </w:r>
    </w:p>
    <w:p w:rsidR="00C20049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50">
        <w:rPr>
          <w:rFonts w:ascii="Times New Roman" w:hAnsi="Times New Roman" w:cs="Times New Roman"/>
          <w:sz w:val="28"/>
          <w:szCs w:val="28"/>
        </w:rPr>
        <w:t>Омской области</w:t>
      </w:r>
      <w:r w:rsidR="008064ED">
        <w:rPr>
          <w:rFonts w:ascii="Times New Roman" w:hAnsi="Times New Roman" w:cs="Times New Roman"/>
          <w:sz w:val="28"/>
          <w:szCs w:val="28"/>
        </w:rPr>
        <w:t>.</w:t>
      </w:r>
    </w:p>
    <w:p w:rsidR="00C20049" w:rsidRPr="00725A50" w:rsidRDefault="00C20049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</w:t>
      </w:r>
      <w:r w:rsidRPr="00725A50">
        <w:rPr>
          <w:rFonts w:ascii="Times New Roman" w:hAnsi="Times New Roman" w:cs="Times New Roman"/>
          <w:sz w:val="28"/>
          <w:szCs w:val="28"/>
        </w:rPr>
        <w:t xml:space="preserve">беспечить  опубликование настоящего  постановления  в  газете «Омский  </w:t>
      </w:r>
      <w:r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Pr="00725A50"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</w:rPr>
        <w:t>и разместить</w:t>
      </w:r>
      <w:r w:rsidRPr="00725A50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в сети «Интернет».</w:t>
      </w:r>
    </w:p>
    <w:p w:rsidR="00C20049" w:rsidRPr="00725A50" w:rsidRDefault="008064ED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0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20049" w:rsidRPr="00725A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0049" w:rsidRPr="00725A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C200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0049" w:rsidRPr="00725A50">
        <w:rPr>
          <w:rFonts w:ascii="Times New Roman" w:hAnsi="Times New Roman" w:cs="Times New Roman"/>
          <w:sz w:val="28"/>
          <w:szCs w:val="28"/>
        </w:rPr>
        <w:t xml:space="preserve">на </w:t>
      </w:r>
      <w:r w:rsidR="00C20049">
        <w:rPr>
          <w:rFonts w:ascii="Times New Roman" w:hAnsi="Times New Roman" w:cs="Times New Roman"/>
          <w:sz w:val="28"/>
          <w:szCs w:val="28"/>
        </w:rPr>
        <w:t xml:space="preserve"> </w:t>
      </w:r>
      <w:r w:rsidR="00C20049" w:rsidRPr="00725A50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C2004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20049" w:rsidRPr="00725A50">
        <w:rPr>
          <w:rFonts w:ascii="Times New Roman" w:hAnsi="Times New Roman" w:cs="Times New Roman"/>
          <w:sz w:val="28"/>
          <w:szCs w:val="28"/>
        </w:rPr>
        <w:t xml:space="preserve"> </w:t>
      </w:r>
      <w:r w:rsidR="00C20049">
        <w:rPr>
          <w:rFonts w:ascii="Times New Roman" w:hAnsi="Times New Roman" w:cs="Times New Roman"/>
          <w:sz w:val="28"/>
          <w:szCs w:val="28"/>
        </w:rPr>
        <w:t>С.Н. Ревякина.</w:t>
      </w:r>
    </w:p>
    <w:p w:rsidR="00C20049" w:rsidRDefault="00C20049" w:rsidP="008064ED">
      <w:pPr>
        <w:jc w:val="both"/>
        <w:rPr>
          <w:sz w:val="28"/>
          <w:szCs w:val="28"/>
        </w:rPr>
      </w:pPr>
    </w:p>
    <w:p w:rsidR="008064ED" w:rsidRDefault="008064ED" w:rsidP="008064ED">
      <w:pPr>
        <w:jc w:val="both"/>
        <w:rPr>
          <w:sz w:val="28"/>
          <w:szCs w:val="28"/>
        </w:rPr>
      </w:pPr>
    </w:p>
    <w:p w:rsidR="00C20049" w:rsidRPr="00C20049" w:rsidRDefault="00C20049" w:rsidP="008064ED">
      <w:pPr>
        <w:jc w:val="both"/>
        <w:rPr>
          <w:rFonts w:ascii="Times New Roman" w:hAnsi="Times New Roman" w:cs="Times New Roman"/>
          <w:sz w:val="28"/>
          <w:szCs w:val="28"/>
        </w:rPr>
      </w:pPr>
      <w:r w:rsidRPr="00C20049"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 Н.В.Юркив</w:t>
      </w:r>
    </w:p>
    <w:p w:rsidR="00C20049" w:rsidRPr="002260F5" w:rsidRDefault="00C20049" w:rsidP="008064ED">
      <w:pPr>
        <w:jc w:val="both"/>
        <w:rPr>
          <w:sz w:val="28"/>
          <w:szCs w:val="28"/>
        </w:rPr>
      </w:pPr>
    </w:p>
    <w:p w:rsidR="00F67DDF" w:rsidRPr="00725A50" w:rsidRDefault="00F67DDF" w:rsidP="0080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7DDF" w:rsidRPr="00725A50" w:rsidSect="00725A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25A50"/>
    <w:rsid w:val="002942A0"/>
    <w:rsid w:val="003362CC"/>
    <w:rsid w:val="00606185"/>
    <w:rsid w:val="00635A6F"/>
    <w:rsid w:val="00725A50"/>
    <w:rsid w:val="008064ED"/>
    <w:rsid w:val="0092472D"/>
    <w:rsid w:val="00BC072E"/>
    <w:rsid w:val="00BD03F8"/>
    <w:rsid w:val="00C20049"/>
    <w:rsid w:val="00C36066"/>
    <w:rsid w:val="00C36E0B"/>
    <w:rsid w:val="00C73471"/>
    <w:rsid w:val="00F6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66"/>
  </w:style>
  <w:style w:type="paragraph" w:styleId="2">
    <w:name w:val="heading 2"/>
    <w:basedOn w:val="a"/>
    <w:next w:val="a"/>
    <w:link w:val="20"/>
    <w:qFormat/>
    <w:rsid w:val="00C200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0049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Strong"/>
    <w:basedOn w:val="a0"/>
    <w:uiPriority w:val="22"/>
    <w:qFormat/>
    <w:rsid w:val="00C20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365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2018-06-28T09:25:00Z</cp:lastPrinted>
  <dcterms:created xsi:type="dcterms:W3CDTF">2018-06-06T07:41:00Z</dcterms:created>
  <dcterms:modified xsi:type="dcterms:W3CDTF">2018-06-28T09:26:00Z</dcterms:modified>
</cp:coreProperties>
</file>