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15191D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234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AF6C32" w:rsidRDefault="00CA295C" w:rsidP="00AF6C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AF6C3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от </w:t>
      </w:r>
      <w:r w:rsidR="00AF6C32" w:rsidRPr="00AF6C32">
        <w:rPr>
          <w:rFonts w:ascii="Times New Roman" w:hAnsi="Times New Roman" w:cs="Times New Roman"/>
          <w:b w:val="0"/>
          <w:color w:val="000000"/>
          <w:sz w:val="28"/>
          <w:szCs w:val="28"/>
        </w:rPr>
        <w:t>25.03.2019  №  31 «</w:t>
      </w:r>
      <w:r w:rsidR="00AF6C32" w:rsidRPr="00AF6C3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определения цены земельных участков, находящихся в собственности Чернолучинского городского  поселения</w:t>
      </w:r>
      <w:r w:rsidR="00AF6C32" w:rsidRPr="00AF6C3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Омского муниципального района Омской области при заключении договоров купли-продажи таких земельных участков без проведения торгов, утвержденный постановлением администрации </w:t>
      </w:r>
      <w:r w:rsidR="00AF6C32" w:rsidRPr="00AF6C32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 поселения</w:t>
      </w:r>
      <w:r w:rsidR="00AF6C32" w:rsidRPr="00AF6C3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Омского муниципального района Омской области от </w:t>
      </w:r>
      <w:r w:rsidR="00AF6C32" w:rsidRPr="00AF6C32">
        <w:rPr>
          <w:rFonts w:ascii="Times New Roman" w:hAnsi="Times New Roman" w:cs="Times New Roman"/>
          <w:b w:val="0"/>
          <w:sz w:val="28"/>
          <w:szCs w:val="28"/>
        </w:rPr>
        <w:t>20.03.2017 № 43</w:t>
      </w:r>
      <w:r w:rsidR="00AF6C32" w:rsidRPr="00AF6C3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bookmarkEnd w:id="0"/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3C1E79" w:rsidP="003C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3C1E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 пункта 2 статьи 39.4</w:t>
        </w:r>
      </w:hyperlink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8" w:history="1">
        <w:r w:rsidRPr="003C1E79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E79">
        <w:rPr>
          <w:rFonts w:ascii="Times New Roman" w:eastAsia="Calibri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="00CA295C" w:rsidRPr="003C1E79">
          <w:rPr>
            <w:rStyle w:val="ae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CA295C" w:rsidRPr="003C1E79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</w:t>
      </w:r>
      <w:r w:rsidR="00CA295C" w:rsidRPr="00CA295C">
        <w:rPr>
          <w:rFonts w:ascii="Times New Roman" w:hAnsi="Times New Roman" w:cs="Times New Roman"/>
          <w:sz w:val="28"/>
          <w:szCs w:val="28"/>
        </w:rPr>
        <w:t>.2011 № 111 «</w:t>
      </w:r>
      <w:r w:rsidR="00CA295C"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="00CA295C"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="00CA295C">
        <w:rPr>
          <w:rFonts w:ascii="Times New Roman" w:hAnsi="Times New Roman" w:cs="Times New Roman"/>
          <w:sz w:val="28"/>
          <w:szCs w:val="28"/>
        </w:rPr>
        <w:t xml:space="preserve"> </w:t>
      </w:r>
      <w:r w:rsidR="00CA295C"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67" w:rsidRPr="00EE0067" w:rsidRDefault="003C1E79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r w:rsidR="00EE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067" w:rsidRPr="00EE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цены земельных участков, находящихся в собственности Чернолучинского городского  поселения</w:t>
      </w:r>
      <w:r w:rsidR="00EE0067" w:rsidRPr="00EE0067">
        <w:rPr>
          <w:rFonts w:ascii="Times New Roman" w:eastAsia="Calibri" w:hAnsi="Times New Roman" w:cs="Times New Roman"/>
          <w:bCs/>
          <w:sz w:val="28"/>
          <w:szCs w:val="28"/>
        </w:rPr>
        <w:t xml:space="preserve"> Омского муниципального района Омской области при заключении договоров купли-продажи таких земельных участков без проведения торгов</w:t>
      </w:r>
      <w:r w:rsidR="00EE0067">
        <w:rPr>
          <w:rFonts w:ascii="Times New Roman" w:eastAsia="Calibri" w:hAnsi="Times New Roman" w:cs="Times New Roman"/>
          <w:bCs/>
          <w:sz w:val="28"/>
          <w:szCs w:val="28"/>
        </w:rPr>
        <w:t>, исключить.</w:t>
      </w:r>
    </w:p>
    <w:p w:rsidR="009C51AF" w:rsidRPr="00CA295C" w:rsidRDefault="009C51AF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</w:t>
      </w:r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«чернолучье.рф». </w:t>
      </w:r>
    </w:p>
    <w:p w:rsidR="009C51AF" w:rsidRPr="00C05203" w:rsidRDefault="00C05203" w:rsidP="004F46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4C4175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75" w:rsidRDefault="004C4175" w:rsidP="009C51AF">
      <w:pPr>
        <w:spacing w:after="0" w:line="240" w:lineRule="auto"/>
      </w:pPr>
      <w:r>
        <w:separator/>
      </w:r>
    </w:p>
  </w:endnote>
  <w:endnote w:type="continuationSeparator" w:id="0">
    <w:p w:rsidR="004C4175" w:rsidRDefault="004C4175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75" w:rsidRDefault="004C4175" w:rsidP="009C51AF">
      <w:pPr>
        <w:spacing w:after="0" w:line="240" w:lineRule="auto"/>
      </w:pPr>
      <w:r>
        <w:separator/>
      </w:r>
    </w:p>
  </w:footnote>
  <w:footnote w:type="continuationSeparator" w:id="0">
    <w:p w:rsidR="004C4175" w:rsidRDefault="004C4175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82C"/>
    <w:multiLevelType w:val="hybridMultilevel"/>
    <w:tmpl w:val="3C5284D8"/>
    <w:lvl w:ilvl="0" w:tplc="2DC6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075082"/>
    <w:rsid w:val="00124110"/>
    <w:rsid w:val="0015191D"/>
    <w:rsid w:val="00156F16"/>
    <w:rsid w:val="00191B58"/>
    <w:rsid w:val="001B67A3"/>
    <w:rsid w:val="001E1311"/>
    <w:rsid w:val="002E1226"/>
    <w:rsid w:val="0035167B"/>
    <w:rsid w:val="003552E3"/>
    <w:rsid w:val="00370846"/>
    <w:rsid w:val="003A5C1B"/>
    <w:rsid w:val="003C1E79"/>
    <w:rsid w:val="003C53F3"/>
    <w:rsid w:val="0049217B"/>
    <w:rsid w:val="004C4175"/>
    <w:rsid w:val="004F467C"/>
    <w:rsid w:val="004F72D0"/>
    <w:rsid w:val="005512A3"/>
    <w:rsid w:val="005638C7"/>
    <w:rsid w:val="00583194"/>
    <w:rsid w:val="00694F50"/>
    <w:rsid w:val="00727238"/>
    <w:rsid w:val="00767117"/>
    <w:rsid w:val="007B639D"/>
    <w:rsid w:val="007F181A"/>
    <w:rsid w:val="00803C7E"/>
    <w:rsid w:val="008C7449"/>
    <w:rsid w:val="00911A49"/>
    <w:rsid w:val="009A530F"/>
    <w:rsid w:val="009C51AF"/>
    <w:rsid w:val="00A96949"/>
    <w:rsid w:val="00AB7CB4"/>
    <w:rsid w:val="00AE4325"/>
    <w:rsid w:val="00AF6C32"/>
    <w:rsid w:val="00C05203"/>
    <w:rsid w:val="00CA295C"/>
    <w:rsid w:val="00CC49CB"/>
    <w:rsid w:val="00D81E27"/>
    <w:rsid w:val="00DB32CC"/>
    <w:rsid w:val="00DC607F"/>
    <w:rsid w:val="00DD0AA9"/>
    <w:rsid w:val="00E22842"/>
    <w:rsid w:val="00E342BD"/>
    <w:rsid w:val="00EB258A"/>
    <w:rsid w:val="00ED146C"/>
    <w:rsid w:val="00EE0067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9DDC-F2A9-4DAF-9504-46202ECC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AF6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8A6A662807466E37E39D1557B98FBA46BCCFD520A8FC2B044F949233AEC8351DEB67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532631629E02748D1F3C57C8D895ABB2502DAB8A200DD86CC0FC5C46195D58E4C0F19D0bE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55495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2024-12-11T04:57:00Z</cp:lastPrinted>
  <dcterms:created xsi:type="dcterms:W3CDTF">2024-12-11T08:24:00Z</dcterms:created>
  <dcterms:modified xsi:type="dcterms:W3CDTF">2024-12-11T08:24:00Z</dcterms:modified>
</cp:coreProperties>
</file>