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8CB0" w14:textId="1DE94431" w:rsidR="00634896" w:rsidRDefault="001E10A8" w:rsidP="008F4A6E">
      <w:pPr>
        <w:shd w:val="clear" w:color="auto" w:fill="FFFFFF"/>
        <w:rPr>
          <w:color w:val="FF0000"/>
          <w:sz w:val="28"/>
          <w:szCs w:val="28"/>
        </w:rPr>
      </w:pPr>
      <w:bookmarkStart w:id="0" w:name="_GoBack"/>
      <w:bookmarkEnd w:id="0"/>
      <w:r w:rsidRPr="001E10A8">
        <w:rPr>
          <w:noProof/>
        </w:rPr>
        <w:drawing>
          <wp:inline distT="0" distB="0" distL="0" distR="0" wp14:anchorId="7B731BD4" wp14:editId="3B7BC5FD">
            <wp:extent cx="5940425" cy="98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60F6" w14:textId="77777777" w:rsidR="00DF4FAB" w:rsidRDefault="00DF4FAB" w:rsidP="008F4A6E">
      <w:pPr>
        <w:shd w:val="clear" w:color="auto" w:fill="FFFFFF"/>
        <w:rPr>
          <w:sz w:val="28"/>
          <w:szCs w:val="28"/>
        </w:rPr>
      </w:pPr>
    </w:p>
    <w:p w14:paraId="4B85091E" w14:textId="54560637" w:rsidR="008F4A6E" w:rsidRPr="004E3B9C" w:rsidRDefault="0096751F" w:rsidP="008F4A6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28</w:t>
      </w:r>
      <w:r w:rsidR="00AD57ED" w:rsidRPr="004E3B9C">
        <w:rPr>
          <w:sz w:val="28"/>
          <w:szCs w:val="28"/>
        </w:rPr>
        <w:t>.</w:t>
      </w:r>
      <w:r w:rsidR="001E10A8" w:rsidRPr="004E3B9C">
        <w:rPr>
          <w:sz w:val="28"/>
          <w:szCs w:val="28"/>
        </w:rPr>
        <w:t>10</w:t>
      </w:r>
      <w:r w:rsidR="00AD57ED" w:rsidRPr="004E3B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F4A6E" w:rsidRPr="004E3B9C">
        <w:rPr>
          <w:sz w:val="28"/>
          <w:szCs w:val="28"/>
        </w:rPr>
        <w:t xml:space="preserve">  № </w:t>
      </w:r>
      <w:r w:rsidR="002171C6" w:rsidRPr="004E3B9C">
        <w:rPr>
          <w:sz w:val="28"/>
          <w:szCs w:val="28"/>
        </w:rPr>
        <w:t>Р-2</w:t>
      </w:r>
      <w:r>
        <w:rPr>
          <w:sz w:val="28"/>
          <w:szCs w:val="28"/>
        </w:rPr>
        <w:t>4</w:t>
      </w:r>
      <w:r w:rsidR="002171C6" w:rsidRPr="004E3B9C">
        <w:rPr>
          <w:sz w:val="28"/>
          <w:szCs w:val="28"/>
        </w:rPr>
        <w:t>/ЧРНОМС-</w:t>
      </w:r>
      <w:r w:rsidR="00AD57ED" w:rsidRPr="004E3B9C">
        <w:rPr>
          <w:sz w:val="28"/>
          <w:szCs w:val="28"/>
        </w:rPr>
        <w:t>1</w:t>
      </w:r>
      <w:r w:rsidR="004E3B9C" w:rsidRPr="004E3B9C">
        <w:rPr>
          <w:sz w:val="28"/>
          <w:szCs w:val="28"/>
        </w:rPr>
        <w:t>4</w:t>
      </w:r>
      <w:r>
        <w:rPr>
          <w:sz w:val="28"/>
          <w:szCs w:val="28"/>
        </w:rPr>
        <w:t>4</w:t>
      </w:r>
    </w:p>
    <w:p w14:paraId="49BB91D3" w14:textId="77777777" w:rsidR="008F4A6E" w:rsidRDefault="008F4A6E" w:rsidP="008F4A6E">
      <w:pPr>
        <w:shd w:val="clear" w:color="auto" w:fill="FFFFFF"/>
        <w:rPr>
          <w:color w:val="000000"/>
          <w:sz w:val="28"/>
          <w:szCs w:val="28"/>
          <w:u w:val="single"/>
        </w:rPr>
      </w:pPr>
    </w:p>
    <w:p w14:paraId="3BD621E5" w14:textId="1EFCC10E" w:rsidR="00CA6EE4" w:rsidRPr="00CA6EE4" w:rsidRDefault="003D4E5D" w:rsidP="00CA6E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Об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сновных направлениях </w:t>
      </w:r>
      <w:r w:rsidR="00510BD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бюджетной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 </w:t>
      </w:r>
      <w:r w:rsidR="003621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и налоговой 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политики Чернолучинского городского поселения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мского муниципального района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мской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бласти </w:t>
      </w:r>
      <w:r w:rsidRPr="00CA6E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</w:t>
      </w:r>
      <w:r w:rsidRPr="00CA6EE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а </w:t>
      </w:r>
      <w:r w:rsidR="00CA6EE4" w:rsidRPr="00CA6EE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95743">
        <w:rPr>
          <w:rFonts w:ascii="Times New Roman" w:hAnsi="Times New Roman" w:cs="Times New Roman"/>
          <w:b w:val="0"/>
          <w:sz w:val="28"/>
          <w:szCs w:val="28"/>
        </w:rPr>
        <w:t>2</w:t>
      </w:r>
      <w:r w:rsidR="0096751F">
        <w:rPr>
          <w:rFonts w:ascii="Times New Roman" w:hAnsi="Times New Roman" w:cs="Times New Roman"/>
          <w:b w:val="0"/>
          <w:sz w:val="28"/>
          <w:szCs w:val="28"/>
        </w:rPr>
        <w:t>5</w:t>
      </w:r>
      <w:r w:rsidR="00CA6EE4" w:rsidRPr="00CA6EE4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B14D86">
        <w:rPr>
          <w:rFonts w:ascii="Times New Roman" w:hAnsi="Times New Roman" w:cs="Times New Roman"/>
          <w:b w:val="0"/>
          <w:sz w:val="28"/>
          <w:szCs w:val="28"/>
        </w:rPr>
        <w:t>2</w:t>
      </w:r>
      <w:r w:rsidR="0096751F">
        <w:rPr>
          <w:rFonts w:ascii="Times New Roman" w:hAnsi="Times New Roman" w:cs="Times New Roman"/>
          <w:b w:val="0"/>
          <w:sz w:val="28"/>
          <w:szCs w:val="28"/>
        </w:rPr>
        <w:t>6</w:t>
      </w:r>
      <w:r w:rsidR="00CA6EE4" w:rsidRPr="00CA6EE4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62184">
        <w:rPr>
          <w:rFonts w:ascii="Times New Roman" w:hAnsi="Times New Roman" w:cs="Times New Roman"/>
          <w:b w:val="0"/>
          <w:sz w:val="28"/>
          <w:szCs w:val="28"/>
        </w:rPr>
        <w:t>2</w:t>
      </w:r>
      <w:r w:rsidR="0096751F">
        <w:rPr>
          <w:rFonts w:ascii="Times New Roman" w:hAnsi="Times New Roman" w:cs="Times New Roman"/>
          <w:b w:val="0"/>
          <w:sz w:val="28"/>
          <w:szCs w:val="28"/>
        </w:rPr>
        <w:t>7</w:t>
      </w:r>
      <w:r w:rsidR="00CA6EE4" w:rsidRPr="00CA6EE4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14:paraId="20DF2AA8" w14:textId="77777777" w:rsidR="003D4E5D" w:rsidRPr="003D4E5D" w:rsidRDefault="003D4E5D" w:rsidP="003D4E5D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</w:p>
    <w:p w14:paraId="2C74280E" w14:textId="05E7FCD6" w:rsidR="004C55F2" w:rsidRPr="002171C6" w:rsidRDefault="00AF706F" w:rsidP="00AF706F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2171C6">
        <w:rPr>
          <w:rFonts w:ascii="Times New Roman" w:eastAsiaTheme="minorHAnsi" w:hAnsi="Times New Roman" w:cs="Times New Roman"/>
          <w:b w:val="0"/>
          <w:color w:val="FF0000"/>
          <w:sz w:val="28"/>
          <w:szCs w:val="28"/>
          <w:lang w:eastAsia="en-US"/>
        </w:rPr>
        <w:t xml:space="preserve">  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оответствии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унктом </w:t>
      </w:r>
      <w:r w:rsidR="00AD009A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>6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 статьи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оложения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юджетном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роцессе </w:t>
      </w:r>
      <w:r w:rsidR="00AD009A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в </w:t>
      </w:r>
      <w:r w:rsidR="00AD009A" w:rsidRPr="002171C6"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Чернолучинском городском поселении Омского муниципального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3D4E5D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мской </w:t>
      </w:r>
      <w:r w:rsidR="003D4E5D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области</w:t>
      </w:r>
      <w:r w:rsidR="008B7606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A6EE4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утвержденным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решением Совета </w:t>
      </w:r>
      <w:r w:rsidR="00AD009A" w:rsidRPr="002171C6"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Чернолучинского городского поселения Омского муниципального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AD009A" w:rsidRPr="002171C6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мской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области 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30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08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.20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13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AD009A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24</w:t>
      </w:r>
      <w:r w:rsidR="004C55F2" w:rsidRPr="002171C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4C55F2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руководствуясь</w:t>
      </w:r>
      <w:r w:rsidR="00CA6EE4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C55F2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Указом Губернатора Омской области от </w:t>
      </w:r>
      <w:r w:rsidR="00F82576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23</w:t>
      </w:r>
      <w:r w:rsidR="004C55F2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</w:t>
      </w:r>
      <w:r w:rsidR="002171C6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C55F2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.20</w:t>
      </w:r>
      <w:r w:rsidR="00C725A1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F82576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CA6EE4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C55F2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F82576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185</w:t>
      </w:r>
      <w:r w:rsidR="00CA6EE4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C55F2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62184" w:rsidRPr="00F8257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CA6EE4" w:rsidRPr="00F82576">
        <w:rPr>
          <w:rFonts w:ascii="Times New Roman" w:hAnsi="Times New Roman" w:cs="Times New Roman"/>
          <w:b w:val="0"/>
          <w:sz w:val="28"/>
          <w:szCs w:val="28"/>
        </w:rPr>
        <w:t xml:space="preserve">Об основных направлениях </w:t>
      </w:r>
      <w:r w:rsidR="00510BD3" w:rsidRPr="00F82576">
        <w:rPr>
          <w:rFonts w:ascii="Times New Roman" w:hAnsi="Times New Roman" w:cs="Times New Roman"/>
          <w:b w:val="0"/>
          <w:sz w:val="28"/>
          <w:szCs w:val="28"/>
        </w:rPr>
        <w:t>бюджетной</w:t>
      </w:r>
      <w:r w:rsidR="00362184" w:rsidRPr="00F82576">
        <w:rPr>
          <w:rFonts w:ascii="Times New Roman" w:hAnsi="Times New Roman" w:cs="Times New Roman"/>
          <w:b w:val="0"/>
          <w:sz w:val="28"/>
          <w:szCs w:val="28"/>
        </w:rPr>
        <w:t xml:space="preserve"> и налоговой </w:t>
      </w:r>
      <w:r w:rsidR="00CA6EE4" w:rsidRPr="00F82576">
        <w:rPr>
          <w:rFonts w:ascii="Times New Roman" w:hAnsi="Times New Roman" w:cs="Times New Roman"/>
          <w:b w:val="0"/>
          <w:sz w:val="28"/>
          <w:szCs w:val="28"/>
        </w:rPr>
        <w:t xml:space="preserve"> политики Омской области н</w:t>
      </w:r>
      <w:r w:rsidRPr="00F82576">
        <w:rPr>
          <w:rFonts w:ascii="Times New Roman" w:hAnsi="Times New Roman" w:cs="Times New Roman"/>
          <w:b w:val="0"/>
          <w:sz w:val="28"/>
          <w:szCs w:val="28"/>
        </w:rPr>
        <w:t>а 20</w:t>
      </w:r>
      <w:r w:rsidR="00A95743" w:rsidRPr="00F82576">
        <w:rPr>
          <w:rFonts w:ascii="Times New Roman" w:hAnsi="Times New Roman" w:cs="Times New Roman"/>
          <w:b w:val="0"/>
          <w:sz w:val="28"/>
          <w:szCs w:val="28"/>
        </w:rPr>
        <w:t>2</w:t>
      </w:r>
      <w:r w:rsidR="00F82576" w:rsidRPr="00F82576">
        <w:rPr>
          <w:rFonts w:ascii="Times New Roman" w:hAnsi="Times New Roman" w:cs="Times New Roman"/>
          <w:b w:val="0"/>
          <w:sz w:val="28"/>
          <w:szCs w:val="28"/>
        </w:rPr>
        <w:t>5</w:t>
      </w:r>
      <w:r w:rsidRPr="00F8257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 </w:t>
      </w:r>
      <w:r w:rsidR="00CA6EE4" w:rsidRPr="00F82576">
        <w:rPr>
          <w:rFonts w:ascii="Times New Roman" w:hAnsi="Times New Roman" w:cs="Times New Roman"/>
          <w:b w:val="0"/>
          <w:sz w:val="28"/>
          <w:szCs w:val="28"/>
        </w:rPr>
        <w:t>20</w:t>
      </w:r>
      <w:r w:rsidR="00B14D86" w:rsidRPr="00F82576">
        <w:rPr>
          <w:rFonts w:ascii="Times New Roman" w:hAnsi="Times New Roman" w:cs="Times New Roman"/>
          <w:b w:val="0"/>
          <w:sz w:val="28"/>
          <w:szCs w:val="28"/>
        </w:rPr>
        <w:t>2</w:t>
      </w:r>
      <w:r w:rsidR="00F82576" w:rsidRPr="00F82576">
        <w:rPr>
          <w:rFonts w:ascii="Times New Roman" w:hAnsi="Times New Roman" w:cs="Times New Roman"/>
          <w:b w:val="0"/>
          <w:sz w:val="28"/>
          <w:szCs w:val="28"/>
        </w:rPr>
        <w:t>6</w:t>
      </w:r>
      <w:r w:rsidR="00CA6EE4" w:rsidRPr="00F8257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62184" w:rsidRPr="00F82576">
        <w:rPr>
          <w:rFonts w:ascii="Times New Roman" w:hAnsi="Times New Roman" w:cs="Times New Roman"/>
          <w:b w:val="0"/>
          <w:sz w:val="28"/>
          <w:szCs w:val="28"/>
        </w:rPr>
        <w:t>2</w:t>
      </w:r>
      <w:r w:rsidR="00F82576" w:rsidRPr="00F82576">
        <w:rPr>
          <w:rFonts w:ascii="Times New Roman" w:hAnsi="Times New Roman" w:cs="Times New Roman"/>
          <w:b w:val="0"/>
          <w:sz w:val="28"/>
          <w:szCs w:val="28"/>
        </w:rPr>
        <w:t>7</w:t>
      </w:r>
      <w:r w:rsidR="00CA6EE4" w:rsidRPr="00F82576">
        <w:rPr>
          <w:rFonts w:ascii="Times New Roman" w:hAnsi="Times New Roman" w:cs="Times New Roman"/>
          <w:b w:val="0"/>
          <w:sz w:val="28"/>
          <w:szCs w:val="28"/>
        </w:rPr>
        <w:t xml:space="preserve"> годов»,  </w:t>
      </w:r>
      <w:r w:rsidR="004C55F2" w:rsidRPr="00F8257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в</w:t>
      </w:r>
      <w:r w:rsidR="004C55F2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целях составления проекта бюджета Чернолучинского городского поселения Омского муниципального района Омской области на 20</w:t>
      </w:r>
      <w:r w:rsidR="00A95743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2</w:t>
      </w:r>
      <w:r w:rsidR="0096751F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5</w:t>
      </w:r>
      <w:r w:rsidR="004C55F2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год</w:t>
      </w:r>
      <w:r w:rsidR="00CA6EE4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>и на плановый период 20</w:t>
      </w:r>
      <w:r w:rsidR="00B14D86" w:rsidRPr="002171C6">
        <w:rPr>
          <w:rFonts w:ascii="Times New Roman" w:hAnsi="Times New Roman" w:cs="Times New Roman"/>
          <w:b w:val="0"/>
          <w:sz w:val="28"/>
          <w:szCs w:val="28"/>
        </w:rPr>
        <w:t>2</w:t>
      </w:r>
      <w:r w:rsidR="0096751F">
        <w:rPr>
          <w:rFonts w:ascii="Times New Roman" w:hAnsi="Times New Roman" w:cs="Times New Roman"/>
          <w:b w:val="0"/>
          <w:sz w:val="28"/>
          <w:szCs w:val="28"/>
        </w:rPr>
        <w:t>6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62184" w:rsidRPr="002171C6">
        <w:rPr>
          <w:rFonts w:ascii="Times New Roman" w:hAnsi="Times New Roman" w:cs="Times New Roman"/>
          <w:b w:val="0"/>
          <w:sz w:val="28"/>
          <w:szCs w:val="28"/>
        </w:rPr>
        <w:t>2</w:t>
      </w:r>
      <w:r w:rsidR="0096751F">
        <w:rPr>
          <w:rFonts w:ascii="Times New Roman" w:hAnsi="Times New Roman" w:cs="Times New Roman"/>
          <w:b w:val="0"/>
          <w:sz w:val="28"/>
          <w:szCs w:val="28"/>
        </w:rPr>
        <w:t>7</w:t>
      </w:r>
      <w:r w:rsidR="00CA6EE4" w:rsidRPr="002171C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4C55F2"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, формирования межбюджетных отношений с Омским муниципальным районом Омской области</w:t>
      </w:r>
      <w:r w:rsidRPr="002171C6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:</w:t>
      </w:r>
    </w:p>
    <w:p w14:paraId="7F315D53" w14:textId="77777777" w:rsidR="005552E9" w:rsidRPr="002171C6" w:rsidRDefault="005552E9" w:rsidP="004C55F2">
      <w:pPr>
        <w:autoSpaceDE w:val="0"/>
        <w:autoSpaceDN w:val="0"/>
        <w:adjustRightInd w:val="0"/>
        <w:ind w:firstLine="727"/>
        <w:jc w:val="both"/>
        <w:rPr>
          <w:rFonts w:eastAsiaTheme="minorHAnsi"/>
          <w:noProof/>
          <w:color w:val="FF0000"/>
          <w:sz w:val="28"/>
          <w:szCs w:val="26"/>
          <w:lang w:eastAsia="en-US"/>
        </w:rPr>
      </w:pPr>
    </w:p>
    <w:p w14:paraId="23D63ADB" w14:textId="357B80EC" w:rsidR="000234B7" w:rsidRPr="00D32384" w:rsidRDefault="00AF706F" w:rsidP="00AF706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       1. </w:t>
      </w:r>
      <w:r w:rsidR="005552E9"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Определить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</w:t>
      </w:r>
      <w:r w:rsidR="000234B7" w:rsidRPr="00D32384">
        <w:rPr>
          <w:rFonts w:ascii="Times New Roman" w:eastAsiaTheme="minorHAnsi" w:hAnsi="Times New Roman" w:cs="Times New Roman"/>
          <w:b w:val="0"/>
          <w:sz w:val="28"/>
          <w:szCs w:val="26"/>
          <w:lang w:eastAsia="en-US"/>
        </w:rPr>
        <w:t>о</w:t>
      </w:r>
      <w:r w:rsidR="000234B7"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сновные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 xml:space="preserve"> </w:t>
      </w:r>
      <w:r w:rsidR="000234B7" w:rsidRPr="00D32384">
        <w:rPr>
          <w:rFonts w:ascii="Times New Roman" w:eastAsiaTheme="minorHAnsi" w:hAnsi="Times New Roman" w:cs="Times New Roman"/>
          <w:b w:val="0"/>
          <w:sz w:val="28"/>
          <w:szCs w:val="26"/>
          <w:lang w:eastAsia="en-US"/>
        </w:rPr>
        <w:t>н</w:t>
      </w:r>
      <w:r w:rsidR="000234B7"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аправления</w:t>
      </w:r>
      <w:r w:rsidR="000234B7" w:rsidRPr="00D32384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2A30DF"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бюджетной</w:t>
      </w:r>
      <w:r w:rsidR="00362184"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 налоговой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 политики Чернолучинского городского поселения </w:t>
      </w:r>
      <w:r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мского муниципального района </w:t>
      </w:r>
      <w:r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мской </w:t>
      </w:r>
      <w:r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бласти </w:t>
      </w:r>
      <w:r w:rsidRPr="00D323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</w:t>
      </w:r>
      <w:r w:rsidRPr="00D32384">
        <w:rPr>
          <w:rFonts w:ascii="Times New Roman" w:eastAsiaTheme="minorHAnsi" w:hAnsi="Times New Roman" w:cs="Times New Roman"/>
          <w:b w:val="0"/>
          <w:noProof/>
          <w:sz w:val="28"/>
          <w:szCs w:val="28"/>
          <w:lang w:eastAsia="en-US"/>
        </w:rPr>
        <w:t xml:space="preserve">а </w:t>
      </w:r>
      <w:r w:rsidRPr="00D3238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95743" w:rsidRPr="00D32384">
        <w:rPr>
          <w:rFonts w:ascii="Times New Roman" w:hAnsi="Times New Roman" w:cs="Times New Roman"/>
          <w:b w:val="0"/>
          <w:sz w:val="28"/>
          <w:szCs w:val="28"/>
        </w:rPr>
        <w:t>2</w:t>
      </w:r>
      <w:r w:rsidR="0096751F">
        <w:rPr>
          <w:rFonts w:ascii="Times New Roman" w:hAnsi="Times New Roman" w:cs="Times New Roman"/>
          <w:b w:val="0"/>
          <w:sz w:val="28"/>
          <w:szCs w:val="28"/>
        </w:rPr>
        <w:t>5</w:t>
      </w:r>
      <w:r w:rsidR="00A95743" w:rsidRPr="00D323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384">
        <w:rPr>
          <w:rFonts w:ascii="Times New Roman" w:hAnsi="Times New Roman" w:cs="Times New Roman"/>
          <w:b w:val="0"/>
          <w:sz w:val="28"/>
          <w:szCs w:val="28"/>
        </w:rPr>
        <w:t>год и на плановый период 20</w:t>
      </w:r>
      <w:r w:rsidR="0095199D" w:rsidRPr="00D32384">
        <w:rPr>
          <w:rFonts w:ascii="Times New Roman" w:hAnsi="Times New Roman" w:cs="Times New Roman"/>
          <w:b w:val="0"/>
          <w:sz w:val="28"/>
          <w:szCs w:val="28"/>
        </w:rPr>
        <w:t>2</w:t>
      </w:r>
      <w:r w:rsidR="0096751F">
        <w:rPr>
          <w:rFonts w:ascii="Times New Roman" w:hAnsi="Times New Roman" w:cs="Times New Roman"/>
          <w:b w:val="0"/>
          <w:sz w:val="28"/>
          <w:szCs w:val="28"/>
        </w:rPr>
        <w:t>6</w:t>
      </w:r>
      <w:r w:rsidRPr="00D32384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362184" w:rsidRPr="00D32384">
        <w:rPr>
          <w:rFonts w:ascii="Times New Roman" w:hAnsi="Times New Roman" w:cs="Times New Roman"/>
          <w:b w:val="0"/>
          <w:sz w:val="28"/>
          <w:szCs w:val="28"/>
        </w:rPr>
        <w:t>2</w:t>
      </w:r>
      <w:r w:rsidR="0096751F">
        <w:rPr>
          <w:rFonts w:ascii="Times New Roman" w:hAnsi="Times New Roman" w:cs="Times New Roman"/>
          <w:b w:val="0"/>
          <w:sz w:val="28"/>
          <w:szCs w:val="28"/>
        </w:rPr>
        <w:t>7</w:t>
      </w:r>
      <w:r w:rsidRPr="00D32384">
        <w:rPr>
          <w:rFonts w:ascii="Times New Roman" w:hAnsi="Times New Roman" w:cs="Times New Roman"/>
          <w:b w:val="0"/>
          <w:sz w:val="28"/>
          <w:szCs w:val="28"/>
        </w:rPr>
        <w:t xml:space="preserve"> годов, </w:t>
      </w:r>
      <w:r w:rsidR="000234B7" w:rsidRPr="00D32384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согласно приложению  к настоящему распоряжению</w:t>
      </w:r>
      <w:r w:rsidR="0096751F">
        <w:rPr>
          <w:rFonts w:ascii="Times New Roman" w:eastAsiaTheme="minorHAnsi" w:hAnsi="Times New Roman" w:cs="Times New Roman"/>
          <w:b w:val="0"/>
          <w:noProof/>
          <w:sz w:val="28"/>
          <w:szCs w:val="26"/>
          <w:lang w:eastAsia="en-US"/>
        </w:rPr>
        <w:t>.</w:t>
      </w:r>
    </w:p>
    <w:p w14:paraId="6C9CA737" w14:textId="058FAA7B" w:rsidR="000234B7" w:rsidRPr="004E3B9C" w:rsidRDefault="00AF706F" w:rsidP="000234B7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  <w:r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2. Администрации Чернолучинского городского поселения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бласти при составлении проекта решения Совета Чернолучинского городского поселения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бласти </w:t>
      </w:r>
      <w:r w:rsidR="00362184"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«О бюджете Чернолучинского городского поселения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бласти </w:t>
      </w:r>
      <w:r w:rsidRPr="004E3B9C">
        <w:rPr>
          <w:rFonts w:eastAsiaTheme="minorHAnsi"/>
          <w:sz w:val="28"/>
          <w:szCs w:val="28"/>
          <w:lang w:eastAsia="en-US"/>
        </w:rPr>
        <w:t>н</w:t>
      </w:r>
      <w:r w:rsidRPr="004E3B9C">
        <w:rPr>
          <w:rFonts w:eastAsiaTheme="minorHAnsi"/>
          <w:noProof/>
          <w:sz w:val="28"/>
          <w:szCs w:val="28"/>
          <w:lang w:eastAsia="en-US"/>
        </w:rPr>
        <w:t xml:space="preserve">а </w:t>
      </w:r>
      <w:r w:rsidRPr="004E3B9C">
        <w:rPr>
          <w:sz w:val="28"/>
          <w:szCs w:val="28"/>
        </w:rPr>
        <w:t xml:space="preserve"> </w:t>
      </w:r>
      <w:r w:rsidR="00D32384" w:rsidRPr="004E3B9C">
        <w:rPr>
          <w:sz w:val="28"/>
          <w:szCs w:val="28"/>
        </w:rPr>
        <w:t>202</w:t>
      </w:r>
      <w:r w:rsidR="0096751F">
        <w:rPr>
          <w:sz w:val="28"/>
          <w:szCs w:val="28"/>
        </w:rPr>
        <w:t>5</w:t>
      </w:r>
      <w:r w:rsidR="00D32384" w:rsidRPr="004E3B9C">
        <w:rPr>
          <w:sz w:val="28"/>
          <w:szCs w:val="28"/>
        </w:rPr>
        <w:t xml:space="preserve"> год и на плановый период 202</w:t>
      </w:r>
      <w:r w:rsidR="0096751F">
        <w:rPr>
          <w:sz w:val="28"/>
          <w:szCs w:val="28"/>
        </w:rPr>
        <w:t>6</w:t>
      </w:r>
      <w:r w:rsidR="00D32384" w:rsidRPr="004E3B9C">
        <w:rPr>
          <w:sz w:val="28"/>
          <w:szCs w:val="28"/>
        </w:rPr>
        <w:t xml:space="preserve"> и 202</w:t>
      </w:r>
      <w:r w:rsidR="0096751F">
        <w:rPr>
          <w:sz w:val="28"/>
          <w:szCs w:val="28"/>
        </w:rPr>
        <w:t>7</w:t>
      </w:r>
      <w:r w:rsidRPr="004E3B9C">
        <w:rPr>
          <w:sz w:val="28"/>
          <w:szCs w:val="28"/>
        </w:rPr>
        <w:t xml:space="preserve"> годов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» руководствоваться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>сновными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0234B7" w:rsidRPr="004E3B9C">
        <w:rPr>
          <w:rFonts w:eastAsiaTheme="minorHAnsi"/>
          <w:sz w:val="28"/>
          <w:szCs w:val="26"/>
          <w:lang w:eastAsia="en-US"/>
        </w:rPr>
        <w:t>н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>аправлениями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5A3FAC" w:rsidRPr="004E3B9C">
        <w:rPr>
          <w:rFonts w:eastAsiaTheme="minorHAnsi"/>
          <w:sz w:val="28"/>
          <w:szCs w:val="26"/>
          <w:lang w:eastAsia="en-US"/>
        </w:rPr>
        <w:t>бюджетной</w:t>
      </w:r>
      <w:r w:rsidR="00362184" w:rsidRPr="004E3B9C">
        <w:rPr>
          <w:rFonts w:eastAsiaTheme="minorHAnsi"/>
          <w:sz w:val="28"/>
          <w:szCs w:val="26"/>
          <w:lang w:eastAsia="en-US"/>
        </w:rPr>
        <w:t xml:space="preserve"> и налоговой 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 политики Чернолучинского городского поселения</w:t>
      </w:r>
      <w:r w:rsidR="00362184" w:rsidRPr="004E3B9C">
        <w:rPr>
          <w:rFonts w:eastAsiaTheme="minorHAnsi"/>
          <w:noProof/>
          <w:sz w:val="28"/>
          <w:szCs w:val="26"/>
          <w:lang w:eastAsia="en-US"/>
        </w:rPr>
        <w:t xml:space="preserve">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0234B7" w:rsidRPr="004E3B9C">
        <w:rPr>
          <w:rFonts w:eastAsiaTheme="minorHAnsi"/>
          <w:sz w:val="28"/>
          <w:szCs w:val="26"/>
          <w:lang w:eastAsia="en-US"/>
        </w:rPr>
        <w:t>о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бласти </w:t>
      </w:r>
      <w:r w:rsidR="000234B7" w:rsidRPr="004E3B9C">
        <w:rPr>
          <w:rFonts w:eastAsiaTheme="minorHAnsi"/>
          <w:sz w:val="28"/>
          <w:szCs w:val="26"/>
          <w:lang w:eastAsia="en-US"/>
        </w:rPr>
        <w:t>н</w:t>
      </w:r>
      <w:r w:rsidR="000234B7" w:rsidRPr="004E3B9C">
        <w:rPr>
          <w:rFonts w:eastAsiaTheme="minorHAnsi"/>
          <w:noProof/>
          <w:sz w:val="28"/>
          <w:szCs w:val="26"/>
          <w:lang w:eastAsia="en-US"/>
        </w:rPr>
        <w:t xml:space="preserve">а </w:t>
      </w:r>
      <w:r w:rsidR="00D32384" w:rsidRPr="004E3B9C">
        <w:rPr>
          <w:sz w:val="28"/>
          <w:szCs w:val="28"/>
        </w:rPr>
        <w:t>202</w:t>
      </w:r>
      <w:r w:rsidR="0096751F">
        <w:rPr>
          <w:sz w:val="28"/>
          <w:szCs w:val="28"/>
        </w:rPr>
        <w:t>5</w:t>
      </w:r>
      <w:r w:rsidR="00D32384" w:rsidRPr="004E3B9C">
        <w:rPr>
          <w:sz w:val="28"/>
          <w:szCs w:val="28"/>
        </w:rPr>
        <w:t xml:space="preserve"> год и на плановый период 202</w:t>
      </w:r>
      <w:r w:rsidR="0096751F">
        <w:rPr>
          <w:sz w:val="28"/>
          <w:szCs w:val="28"/>
        </w:rPr>
        <w:t>6</w:t>
      </w:r>
      <w:r w:rsidR="00D32384" w:rsidRPr="004E3B9C">
        <w:rPr>
          <w:sz w:val="28"/>
          <w:szCs w:val="28"/>
        </w:rPr>
        <w:t xml:space="preserve"> и 202</w:t>
      </w:r>
      <w:r w:rsidR="0096751F">
        <w:rPr>
          <w:sz w:val="28"/>
          <w:szCs w:val="28"/>
        </w:rPr>
        <w:t>7</w:t>
      </w:r>
      <w:r w:rsidRPr="004E3B9C">
        <w:rPr>
          <w:sz w:val="28"/>
          <w:szCs w:val="28"/>
        </w:rPr>
        <w:t xml:space="preserve"> годов</w:t>
      </w:r>
      <w:r w:rsidR="000234B7" w:rsidRPr="004E3B9C">
        <w:rPr>
          <w:rFonts w:eastAsiaTheme="minorHAnsi"/>
          <w:sz w:val="28"/>
          <w:szCs w:val="26"/>
          <w:lang w:eastAsia="en-US"/>
        </w:rPr>
        <w:t>.</w:t>
      </w:r>
    </w:p>
    <w:p w14:paraId="50C7EA02" w14:textId="7A874100" w:rsidR="00362184" w:rsidRPr="004E3B9C" w:rsidRDefault="00362184" w:rsidP="000234B7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  <w:r w:rsidRPr="004E3B9C">
        <w:rPr>
          <w:rFonts w:eastAsiaTheme="minorHAnsi"/>
          <w:sz w:val="28"/>
          <w:szCs w:val="26"/>
          <w:lang w:eastAsia="en-US"/>
        </w:rPr>
        <w:t xml:space="preserve">3. 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Администрации Чернолучинского городского поселения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бласти осуществлять формирование объемов бюджетных ассигнований местного бюджета на исполнение действующих и принимаемых расходных обязательств Чернолучинского городского поселения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Pr="004E3B9C">
        <w:rPr>
          <w:rFonts w:eastAsiaTheme="minorHAnsi"/>
          <w:sz w:val="28"/>
          <w:szCs w:val="26"/>
          <w:lang w:eastAsia="en-US"/>
        </w:rPr>
        <w:t>о</w:t>
      </w:r>
      <w:r w:rsidRPr="004E3B9C">
        <w:rPr>
          <w:rFonts w:eastAsiaTheme="minorHAnsi"/>
          <w:noProof/>
          <w:sz w:val="28"/>
          <w:szCs w:val="26"/>
          <w:lang w:eastAsia="en-US"/>
        </w:rPr>
        <w:t xml:space="preserve">бласти на </w:t>
      </w:r>
      <w:r w:rsidR="00413E1F" w:rsidRPr="004E3B9C">
        <w:rPr>
          <w:rFonts w:eastAsiaTheme="minorHAnsi"/>
          <w:noProof/>
          <w:sz w:val="28"/>
          <w:szCs w:val="28"/>
          <w:lang w:eastAsia="en-US"/>
        </w:rPr>
        <w:t xml:space="preserve"> </w:t>
      </w:r>
      <w:r w:rsidR="00413E1F" w:rsidRPr="004E3B9C">
        <w:rPr>
          <w:sz w:val="28"/>
          <w:szCs w:val="28"/>
        </w:rPr>
        <w:t xml:space="preserve"> </w:t>
      </w:r>
      <w:r w:rsidR="00D32384" w:rsidRPr="004E3B9C">
        <w:rPr>
          <w:sz w:val="28"/>
          <w:szCs w:val="28"/>
        </w:rPr>
        <w:t>202</w:t>
      </w:r>
      <w:r w:rsidR="0096751F">
        <w:rPr>
          <w:sz w:val="28"/>
          <w:szCs w:val="28"/>
        </w:rPr>
        <w:t>5</w:t>
      </w:r>
      <w:r w:rsidR="00D32384" w:rsidRPr="004E3B9C">
        <w:rPr>
          <w:sz w:val="28"/>
          <w:szCs w:val="28"/>
        </w:rPr>
        <w:t xml:space="preserve"> год и на плановый период 202</w:t>
      </w:r>
      <w:r w:rsidR="0096751F">
        <w:rPr>
          <w:sz w:val="28"/>
          <w:szCs w:val="28"/>
        </w:rPr>
        <w:t>6</w:t>
      </w:r>
      <w:r w:rsidR="00D32384" w:rsidRPr="004E3B9C">
        <w:rPr>
          <w:sz w:val="28"/>
          <w:szCs w:val="28"/>
        </w:rPr>
        <w:t xml:space="preserve"> и 202</w:t>
      </w:r>
      <w:r w:rsidR="0096751F">
        <w:rPr>
          <w:sz w:val="28"/>
          <w:szCs w:val="28"/>
        </w:rPr>
        <w:t>7</w:t>
      </w:r>
      <w:r w:rsidR="00413E1F" w:rsidRPr="004E3B9C">
        <w:rPr>
          <w:sz w:val="28"/>
          <w:szCs w:val="28"/>
        </w:rPr>
        <w:t xml:space="preserve"> годов </w:t>
      </w:r>
      <w:r w:rsidRPr="004E3B9C">
        <w:rPr>
          <w:rFonts w:eastAsiaTheme="minorHAnsi"/>
          <w:noProof/>
          <w:sz w:val="28"/>
          <w:szCs w:val="26"/>
          <w:lang w:eastAsia="en-US"/>
        </w:rPr>
        <w:t>с учетом сновных направлений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 бюджетной и налоговой политики Чернолучинского городского 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lastRenderedPageBreak/>
        <w:t xml:space="preserve">поселения </w:t>
      </w:r>
      <w:r w:rsidR="00895178" w:rsidRPr="004E3B9C">
        <w:rPr>
          <w:rFonts w:eastAsiaTheme="minorHAnsi"/>
          <w:sz w:val="28"/>
          <w:szCs w:val="26"/>
          <w:lang w:eastAsia="en-US"/>
        </w:rPr>
        <w:t>О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мского муниципального района </w:t>
      </w:r>
      <w:r w:rsidR="00895178" w:rsidRPr="004E3B9C">
        <w:rPr>
          <w:rFonts w:eastAsiaTheme="minorHAnsi"/>
          <w:sz w:val="28"/>
          <w:szCs w:val="26"/>
          <w:lang w:eastAsia="en-US"/>
        </w:rPr>
        <w:t>О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мской </w:t>
      </w:r>
      <w:r w:rsidR="00895178" w:rsidRPr="004E3B9C">
        <w:rPr>
          <w:rFonts w:eastAsiaTheme="minorHAnsi"/>
          <w:sz w:val="28"/>
          <w:szCs w:val="26"/>
          <w:lang w:eastAsia="en-US"/>
        </w:rPr>
        <w:t>о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>бласти на 20</w:t>
      </w:r>
      <w:r w:rsidR="00A95743" w:rsidRPr="004E3B9C">
        <w:rPr>
          <w:rFonts w:eastAsiaTheme="minorHAnsi"/>
          <w:noProof/>
          <w:sz w:val="28"/>
          <w:szCs w:val="26"/>
          <w:lang w:eastAsia="en-US"/>
        </w:rPr>
        <w:t>2</w:t>
      </w:r>
      <w:r w:rsidR="0096751F">
        <w:rPr>
          <w:rFonts w:eastAsiaTheme="minorHAnsi"/>
          <w:noProof/>
          <w:sz w:val="28"/>
          <w:szCs w:val="26"/>
          <w:lang w:eastAsia="en-US"/>
        </w:rPr>
        <w:t>5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 год и плановый период 20</w:t>
      </w:r>
      <w:r w:rsidR="0095199D" w:rsidRPr="004E3B9C">
        <w:rPr>
          <w:rFonts w:eastAsiaTheme="minorHAnsi"/>
          <w:noProof/>
          <w:sz w:val="28"/>
          <w:szCs w:val="26"/>
          <w:lang w:eastAsia="en-US"/>
        </w:rPr>
        <w:t>2</w:t>
      </w:r>
      <w:r w:rsidR="0096751F">
        <w:rPr>
          <w:rFonts w:eastAsiaTheme="minorHAnsi"/>
          <w:noProof/>
          <w:sz w:val="28"/>
          <w:szCs w:val="26"/>
          <w:lang w:eastAsia="en-US"/>
        </w:rPr>
        <w:t>6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 и 202</w:t>
      </w:r>
      <w:r w:rsidR="0096751F">
        <w:rPr>
          <w:rFonts w:eastAsiaTheme="minorHAnsi"/>
          <w:noProof/>
          <w:sz w:val="28"/>
          <w:szCs w:val="26"/>
          <w:lang w:eastAsia="en-US"/>
        </w:rPr>
        <w:t>7</w:t>
      </w:r>
      <w:r w:rsidR="00895178" w:rsidRPr="004E3B9C">
        <w:rPr>
          <w:rFonts w:eastAsiaTheme="minorHAnsi"/>
          <w:noProof/>
          <w:sz w:val="28"/>
          <w:szCs w:val="26"/>
          <w:lang w:eastAsia="en-US"/>
        </w:rPr>
        <w:t xml:space="preserve"> годов.</w:t>
      </w:r>
    </w:p>
    <w:p w14:paraId="5A7BF0C9" w14:textId="77777777" w:rsidR="00F7126A" w:rsidRPr="00052CD7" w:rsidRDefault="00895178" w:rsidP="00F7126A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4E3B9C">
        <w:rPr>
          <w:rFonts w:eastAsiaTheme="minorHAnsi"/>
          <w:noProof/>
          <w:sz w:val="28"/>
          <w:szCs w:val="26"/>
          <w:lang w:eastAsia="en-US"/>
        </w:rPr>
        <w:t>4</w:t>
      </w:r>
      <w:r w:rsidR="00D94974" w:rsidRPr="004E3B9C">
        <w:rPr>
          <w:rFonts w:eastAsiaTheme="minorHAnsi"/>
          <w:noProof/>
          <w:sz w:val="28"/>
          <w:szCs w:val="26"/>
          <w:lang w:eastAsia="en-US"/>
        </w:rPr>
        <w:t xml:space="preserve">. </w:t>
      </w:r>
      <w:r w:rsidR="00F7126A" w:rsidRPr="00052CD7">
        <w:rPr>
          <w:rFonts w:cs="Calibri"/>
          <w:sz w:val="28"/>
          <w:szCs w:val="28"/>
        </w:rPr>
        <w:t>Опубликовать настоящее постановление в официальном средстве массовой информации.</w:t>
      </w:r>
    </w:p>
    <w:p w14:paraId="7C0FA250" w14:textId="77777777" w:rsidR="008F4A6E" w:rsidRPr="004E3B9C" w:rsidRDefault="00895178" w:rsidP="00D9497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  <w:r w:rsidRPr="004E3B9C">
        <w:rPr>
          <w:rFonts w:eastAsiaTheme="minorHAnsi"/>
          <w:sz w:val="28"/>
          <w:szCs w:val="26"/>
          <w:lang w:eastAsia="en-US"/>
        </w:rPr>
        <w:t>5</w:t>
      </w:r>
      <w:r w:rsidR="00716125" w:rsidRPr="004E3B9C">
        <w:rPr>
          <w:rFonts w:eastAsiaTheme="minorHAnsi"/>
          <w:sz w:val="28"/>
          <w:szCs w:val="26"/>
          <w:lang w:eastAsia="en-US"/>
        </w:rPr>
        <w:t xml:space="preserve">. Контроль </w:t>
      </w:r>
      <w:r w:rsidR="00D94974" w:rsidRPr="004E3B9C">
        <w:rPr>
          <w:rFonts w:eastAsiaTheme="minorHAnsi"/>
          <w:sz w:val="28"/>
          <w:szCs w:val="26"/>
          <w:lang w:eastAsia="en-US"/>
        </w:rPr>
        <w:t>за</w:t>
      </w:r>
      <w:r w:rsidR="00716125" w:rsidRPr="004E3B9C">
        <w:rPr>
          <w:rFonts w:eastAsiaTheme="minorHAnsi"/>
          <w:sz w:val="28"/>
          <w:szCs w:val="26"/>
          <w:lang w:eastAsia="en-US"/>
        </w:rPr>
        <w:t xml:space="preserve"> исполнением настоящего</w:t>
      </w:r>
      <w:r w:rsidR="00D94974" w:rsidRPr="004E3B9C">
        <w:rPr>
          <w:rFonts w:eastAsiaTheme="minorHAnsi"/>
          <w:sz w:val="28"/>
          <w:szCs w:val="26"/>
          <w:lang w:eastAsia="en-US"/>
        </w:rPr>
        <w:t xml:space="preserve"> распоряжения оставляю за собой.</w:t>
      </w:r>
    </w:p>
    <w:p w14:paraId="7ED2C787" w14:textId="488E9105" w:rsidR="00AF706F" w:rsidRDefault="00AF706F" w:rsidP="00D9497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</w:p>
    <w:p w14:paraId="205E4349" w14:textId="77777777" w:rsidR="00F82576" w:rsidRPr="004E3B9C" w:rsidRDefault="00F82576" w:rsidP="00D94974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8"/>
          <w:szCs w:val="26"/>
          <w:lang w:eastAsia="en-US"/>
        </w:rPr>
      </w:pPr>
    </w:p>
    <w:p w14:paraId="773D789B" w14:textId="4D6F4146" w:rsidR="008F4A6E" w:rsidRPr="004E3B9C" w:rsidRDefault="00F82576" w:rsidP="00AF706F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8F4A6E" w:rsidRPr="004E3B9C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8F4A6E" w:rsidRPr="004E3B9C">
        <w:rPr>
          <w:sz w:val="28"/>
          <w:szCs w:val="28"/>
        </w:rPr>
        <w:t xml:space="preserve"> городского поселения                                </w:t>
      </w:r>
      <w:r w:rsidR="004E3B9C" w:rsidRPr="004E3B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4E3B9C" w:rsidRPr="004E3B9C">
        <w:rPr>
          <w:sz w:val="28"/>
          <w:szCs w:val="28"/>
        </w:rPr>
        <w:t xml:space="preserve"> </w:t>
      </w:r>
      <w:r>
        <w:rPr>
          <w:sz w:val="28"/>
          <w:szCs w:val="28"/>
        </w:rPr>
        <w:t>Н.В. Юркив</w:t>
      </w:r>
    </w:p>
    <w:p w14:paraId="1C63ED89" w14:textId="2745C3C2" w:rsidR="006964DD" w:rsidRPr="002171C6" w:rsidRDefault="00F82576" w:rsidP="00AF706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14:paraId="492A9D1E" w14:textId="02DA675C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FBBF7A3" w14:textId="3917D912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2EF6280" w14:textId="14A2B5F9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412BD365" w14:textId="49599D89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DFD746D" w14:textId="4F684367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DEE9D08" w14:textId="760B3B35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7EB5179" w14:textId="09A1541F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D24CF7B" w14:textId="58384739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2112FA0" w14:textId="685CBF66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4927A7B0" w14:textId="1158F08B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1C10C3AA" w14:textId="4A2F08F4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9775B53" w14:textId="42F73B18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1A2ED8C" w14:textId="027FE7EF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FF167A7" w14:textId="6B227BD6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4F5AF90" w14:textId="005CF3AB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8FC9E1F" w14:textId="5E4ACB2D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661633D" w14:textId="11290D47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EEF28D8" w14:textId="67FECE51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353DF057" w14:textId="2439F733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5ECD1ED7" w14:textId="7E250A99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E149062" w14:textId="25F3E2BC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184E05C4" w14:textId="043FDDEA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13105D8" w14:textId="70B9ECE8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7C27E63" w14:textId="6B776A6A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5F3A452A" w14:textId="597C4262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0F0B998C" w14:textId="4B0E5192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F5C3357" w14:textId="0F2A80A0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6C9542E1" w14:textId="353399E4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17A385E4" w14:textId="775428EF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2B33FFF" w14:textId="61AB1E7C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7CBD56D5" w14:textId="0CCBF2CB" w:rsidR="006964DD" w:rsidRDefault="006964DD" w:rsidP="00AF706F">
      <w:pPr>
        <w:jc w:val="both"/>
        <w:rPr>
          <w:color w:val="FF0000"/>
          <w:sz w:val="28"/>
          <w:szCs w:val="28"/>
        </w:rPr>
      </w:pPr>
    </w:p>
    <w:p w14:paraId="072E05EE" w14:textId="77777777" w:rsidR="00F7126A" w:rsidRPr="002171C6" w:rsidRDefault="00F7126A" w:rsidP="00AF706F">
      <w:pPr>
        <w:jc w:val="both"/>
        <w:rPr>
          <w:color w:val="FF0000"/>
          <w:sz w:val="28"/>
          <w:szCs w:val="28"/>
        </w:rPr>
      </w:pPr>
    </w:p>
    <w:p w14:paraId="05AB8B44" w14:textId="210A614F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643D09E" w14:textId="12A70ABA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2D53466E" w14:textId="6EC1C106" w:rsidR="006964DD" w:rsidRPr="002171C6" w:rsidRDefault="006964DD" w:rsidP="00AF706F">
      <w:pPr>
        <w:jc w:val="both"/>
        <w:rPr>
          <w:color w:val="FF0000"/>
          <w:sz w:val="28"/>
          <w:szCs w:val="28"/>
        </w:rPr>
      </w:pPr>
    </w:p>
    <w:p w14:paraId="1ACA75BC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lastRenderedPageBreak/>
        <w:t xml:space="preserve">Приложение </w:t>
      </w:r>
    </w:p>
    <w:p w14:paraId="64137B72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>к распоряжению Администрации</w:t>
      </w:r>
    </w:p>
    <w:p w14:paraId="5A73AF8F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 xml:space="preserve">Чернолучинского городского  </w:t>
      </w:r>
    </w:p>
    <w:p w14:paraId="2322F76A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 xml:space="preserve">поселения Омского </w:t>
      </w:r>
    </w:p>
    <w:p w14:paraId="0F7A57A8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>муниципального района Омской</w:t>
      </w:r>
    </w:p>
    <w:p w14:paraId="638179B5" w14:textId="77777777" w:rsidR="006964DD" w:rsidRPr="00DF4FAB" w:rsidRDefault="006964DD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>области</w:t>
      </w:r>
    </w:p>
    <w:p w14:paraId="7926FF00" w14:textId="573EBEB8" w:rsidR="006964DD" w:rsidRPr="00DF4FAB" w:rsidRDefault="00F7126A" w:rsidP="00DF4FAB">
      <w:pPr>
        <w:ind w:firstLine="5245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28</w:t>
      </w:r>
      <w:r w:rsidR="006964DD" w:rsidRPr="00DF4FAB">
        <w:rPr>
          <w:rFonts w:eastAsiaTheme="minorHAnsi"/>
          <w:sz w:val="28"/>
          <w:szCs w:val="22"/>
          <w:lang w:eastAsia="en-US"/>
        </w:rPr>
        <w:t>.</w:t>
      </w:r>
      <w:r w:rsidR="00DD544B" w:rsidRPr="00DF4FAB">
        <w:rPr>
          <w:rFonts w:eastAsiaTheme="minorHAnsi"/>
          <w:sz w:val="28"/>
          <w:szCs w:val="22"/>
          <w:lang w:eastAsia="en-US"/>
        </w:rPr>
        <w:t>10</w:t>
      </w:r>
      <w:r w:rsidR="006964DD" w:rsidRPr="00DF4FAB">
        <w:rPr>
          <w:rFonts w:eastAsiaTheme="minorHAnsi"/>
          <w:sz w:val="28"/>
          <w:szCs w:val="22"/>
          <w:lang w:eastAsia="en-US"/>
        </w:rPr>
        <w:t>.20</w:t>
      </w:r>
      <w:r w:rsidR="00AD57ED" w:rsidRPr="00DF4FAB">
        <w:rPr>
          <w:rFonts w:eastAsiaTheme="minorHAnsi"/>
          <w:sz w:val="28"/>
          <w:szCs w:val="22"/>
          <w:lang w:eastAsia="en-US"/>
        </w:rPr>
        <w:t>2</w:t>
      </w:r>
      <w:r>
        <w:rPr>
          <w:rFonts w:eastAsiaTheme="minorHAnsi"/>
          <w:sz w:val="28"/>
          <w:szCs w:val="22"/>
          <w:lang w:eastAsia="en-US"/>
        </w:rPr>
        <w:t>4</w:t>
      </w:r>
      <w:r w:rsidR="006964DD" w:rsidRPr="00DF4FAB">
        <w:rPr>
          <w:rFonts w:eastAsiaTheme="minorHAnsi"/>
          <w:sz w:val="28"/>
          <w:szCs w:val="22"/>
          <w:lang w:eastAsia="en-US"/>
        </w:rPr>
        <w:t xml:space="preserve"> № </w:t>
      </w:r>
      <w:r w:rsidR="00DF4FAB" w:rsidRPr="00DF4FAB">
        <w:rPr>
          <w:rFonts w:eastAsiaTheme="minorHAnsi"/>
          <w:sz w:val="28"/>
          <w:szCs w:val="22"/>
          <w:lang w:eastAsia="en-US"/>
        </w:rPr>
        <w:t>Р-2</w:t>
      </w:r>
      <w:r>
        <w:rPr>
          <w:rFonts w:eastAsiaTheme="minorHAnsi"/>
          <w:sz w:val="28"/>
          <w:szCs w:val="22"/>
          <w:lang w:eastAsia="en-US"/>
        </w:rPr>
        <w:t>4</w:t>
      </w:r>
      <w:r w:rsidR="00DF4FAB" w:rsidRPr="00DF4FAB">
        <w:rPr>
          <w:rFonts w:eastAsiaTheme="minorHAnsi"/>
          <w:sz w:val="28"/>
          <w:szCs w:val="22"/>
          <w:lang w:eastAsia="en-US"/>
        </w:rPr>
        <w:t>/ЧРНОМС-14</w:t>
      </w:r>
      <w:r>
        <w:rPr>
          <w:rFonts w:eastAsiaTheme="minorHAnsi"/>
          <w:sz w:val="28"/>
          <w:szCs w:val="22"/>
          <w:lang w:eastAsia="en-US"/>
        </w:rPr>
        <w:t>4</w:t>
      </w:r>
    </w:p>
    <w:p w14:paraId="68119291" w14:textId="77777777" w:rsidR="006964DD" w:rsidRPr="002171C6" w:rsidRDefault="006964DD" w:rsidP="006964DD">
      <w:pPr>
        <w:ind w:firstLine="5245"/>
        <w:rPr>
          <w:rFonts w:eastAsiaTheme="minorHAnsi"/>
          <w:color w:val="FF0000"/>
          <w:sz w:val="28"/>
          <w:szCs w:val="22"/>
          <w:lang w:eastAsia="en-US"/>
        </w:rPr>
      </w:pPr>
    </w:p>
    <w:p w14:paraId="0530B05A" w14:textId="77777777" w:rsidR="006964DD" w:rsidRPr="002171C6" w:rsidRDefault="006964DD" w:rsidP="006964DD">
      <w:pPr>
        <w:jc w:val="center"/>
        <w:rPr>
          <w:rFonts w:eastAsiaTheme="minorHAnsi"/>
          <w:color w:val="FF0000"/>
          <w:sz w:val="28"/>
          <w:szCs w:val="22"/>
          <w:lang w:eastAsia="en-US"/>
        </w:rPr>
      </w:pPr>
    </w:p>
    <w:p w14:paraId="37EA20D9" w14:textId="77777777" w:rsidR="006964DD" w:rsidRPr="002171C6" w:rsidRDefault="006964DD" w:rsidP="006964DD">
      <w:pPr>
        <w:jc w:val="center"/>
        <w:rPr>
          <w:rFonts w:eastAsiaTheme="minorHAnsi"/>
          <w:color w:val="FF0000"/>
          <w:sz w:val="28"/>
          <w:szCs w:val="22"/>
          <w:lang w:eastAsia="en-US"/>
        </w:rPr>
      </w:pPr>
    </w:p>
    <w:p w14:paraId="2BFAE87E" w14:textId="77777777" w:rsidR="006964DD" w:rsidRPr="00DF4FAB" w:rsidRDefault="006964DD" w:rsidP="006964DD">
      <w:pPr>
        <w:jc w:val="center"/>
        <w:rPr>
          <w:rFonts w:eastAsiaTheme="minorHAnsi"/>
          <w:sz w:val="28"/>
          <w:szCs w:val="22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 xml:space="preserve">Основные направления </w:t>
      </w:r>
    </w:p>
    <w:p w14:paraId="53B60470" w14:textId="0491F904" w:rsidR="006964DD" w:rsidRDefault="006964DD" w:rsidP="006964DD">
      <w:pPr>
        <w:jc w:val="center"/>
        <w:rPr>
          <w:rFonts w:eastAsiaTheme="minorHAnsi"/>
          <w:sz w:val="28"/>
          <w:szCs w:val="28"/>
          <w:lang w:eastAsia="en-US"/>
        </w:rPr>
      </w:pPr>
      <w:r w:rsidRPr="00DF4FAB">
        <w:rPr>
          <w:rFonts w:eastAsiaTheme="minorHAnsi"/>
          <w:sz w:val="28"/>
          <w:szCs w:val="22"/>
          <w:lang w:eastAsia="en-US"/>
        </w:rPr>
        <w:t xml:space="preserve">бюджетной и налоговой политики Чернолучинского городского поселения Омского муниципального района Омской области на </w:t>
      </w:r>
      <w:r w:rsidR="00D32384" w:rsidRPr="00DF4FAB">
        <w:rPr>
          <w:rFonts w:eastAsiaTheme="minorHAnsi"/>
          <w:sz w:val="28"/>
          <w:szCs w:val="28"/>
          <w:lang w:eastAsia="en-US"/>
        </w:rPr>
        <w:t>202</w:t>
      </w:r>
      <w:r w:rsidR="00F7126A">
        <w:rPr>
          <w:rFonts w:eastAsiaTheme="minorHAnsi"/>
          <w:sz w:val="28"/>
          <w:szCs w:val="28"/>
          <w:lang w:eastAsia="en-US"/>
        </w:rPr>
        <w:t>5</w:t>
      </w:r>
      <w:r w:rsidR="00D32384" w:rsidRPr="00DF4FAB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F7126A">
        <w:rPr>
          <w:rFonts w:eastAsiaTheme="minorHAnsi"/>
          <w:sz w:val="28"/>
          <w:szCs w:val="28"/>
          <w:lang w:eastAsia="en-US"/>
        </w:rPr>
        <w:t>6</w:t>
      </w:r>
      <w:r w:rsidR="00D32384" w:rsidRPr="00DF4FAB">
        <w:rPr>
          <w:rFonts w:eastAsiaTheme="minorHAnsi"/>
          <w:sz w:val="28"/>
          <w:szCs w:val="28"/>
          <w:lang w:eastAsia="en-US"/>
        </w:rPr>
        <w:t xml:space="preserve"> и 202</w:t>
      </w:r>
      <w:r w:rsidR="00F7126A">
        <w:rPr>
          <w:rFonts w:eastAsiaTheme="minorHAnsi"/>
          <w:sz w:val="28"/>
          <w:szCs w:val="28"/>
          <w:lang w:eastAsia="en-US"/>
        </w:rPr>
        <w:t>7</w:t>
      </w:r>
      <w:r w:rsidRPr="00DF4FAB">
        <w:rPr>
          <w:rFonts w:eastAsiaTheme="minorHAnsi"/>
          <w:sz w:val="28"/>
          <w:szCs w:val="28"/>
          <w:lang w:eastAsia="en-US"/>
        </w:rPr>
        <w:t xml:space="preserve"> годов</w:t>
      </w:r>
    </w:p>
    <w:p w14:paraId="2E16E67C" w14:textId="3F94F9BD" w:rsidR="00D24DF1" w:rsidRDefault="00D24DF1" w:rsidP="006964DD">
      <w:pPr>
        <w:jc w:val="center"/>
        <w:rPr>
          <w:rFonts w:eastAsiaTheme="minorHAnsi"/>
          <w:sz w:val="28"/>
          <w:szCs w:val="28"/>
          <w:lang w:eastAsia="en-US"/>
        </w:rPr>
      </w:pPr>
    </w:p>
    <w:p w14:paraId="513DA791" w14:textId="66A42233" w:rsidR="00D24DF1" w:rsidRPr="00FC004E" w:rsidRDefault="00FC004E" w:rsidP="006964DD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</w:t>
      </w:r>
      <w:r w:rsidRPr="0096751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Основные положения</w:t>
      </w:r>
    </w:p>
    <w:p w14:paraId="08D50E4A" w14:textId="77777777" w:rsidR="006964DD" w:rsidRPr="00DF4FAB" w:rsidRDefault="006964DD" w:rsidP="006964DD">
      <w:pPr>
        <w:jc w:val="center"/>
        <w:rPr>
          <w:rFonts w:eastAsiaTheme="minorHAnsi"/>
          <w:sz w:val="28"/>
          <w:szCs w:val="22"/>
          <w:lang w:eastAsia="en-US"/>
        </w:rPr>
      </w:pPr>
    </w:p>
    <w:p w14:paraId="7091D8F0" w14:textId="4A4552B6" w:rsidR="006964DD" w:rsidRPr="00DF4FAB" w:rsidRDefault="006964DD" w:rsidP="006964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F4FAB">
        <w:rPr>
          <w:sz w:val="28"/>
          <w:szCs w:val="28"/>
        </w:rPr>
        <w:t xml:space="preserve">1. Основные направления бюджетной и налоговой политики </w:t>
      </w:r>
      <w:r w:rsidRPr="00DF4FAB">
        <w:rPr>
          <w:rFonts w:eastAsiaTheme="minorHAnsi"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 (далее – Чернолучинское городское поселение)</w:t>
      </w:r>
      <w:r w:rsidRPr="00DF4FAB">
        <w:rPr>
          <w:sz w:val="28"/>
          <w:szCs w:val="28"/>
        </w:rPr>
        <w:t xml:space="preserve"> на </w:t>
      </w:r>
      <w:r w:rsidR="00D32384" w:rsidRPr="00DF4FAB">
        <w:rPr>
          <w:sz w:val="28"/>
          <w:szCs w:val="28"/>
        </w:rPr>
        <w:t>202</w:t>
      </w:r>
      <w:r w:rsidR="00F7126A">
        <w:rPr>
          <w:sz w:val="28"/>
          <w:szCs w:val="28"/>
        </w:rPr>
        <w:t>5</w:t>
      </w:r>
      <w:r w:rsidR="00D32384" w:rsidRPr="00DF4FAB">
        <w:rPr>
          <w:sz w:val="28"/>
          <w:szCs w:val="28"/>
        </w:rPr>
        <w:t xml:space="preserve"> год и на плановый период 202</w:t>
      </w:r>
      <w:r w:rsidR="00F7126A">
        <w:rPr>
          <w:sz w:val="28"/>
          <w:szCs w:val="28"/>
        </w:rPr>
        <w:t>6</w:t>
      </w:r>
      <w:r w:rsidR="00D32384" w:rsidRPr="00DF4FAB">
        <w:rPr>
          <w:sz w:val="28"/>
          <w:szCs w:val="28"/>
        </w:rPr>
        <w:t xml:space="preserve"> и 202</w:t>
      </w:r>
      <w:r w:rsidR="00F7126A">
        <w:rPr>
          <w:sz w:val="28"/>
          <w:szCs w:val="28"/>
        </w:rPr>
        <w:t>7</w:t>
      </w:r>
      <w:r w:rsidRPr="00DF4FAB">
        <w:rPr>
          <w:sz w:val="28"/>
          <w:szCs w:val="28"/>
        </w:rPr>
        <w:t xml:space="preserve"> годов</w:t>
      </w:r>
      <w:r w:rsidR="00AE7321" w:rsidRPr="00DF4FAB">
        <w:rPr>
          <w:sz w:val="28"/>
          <w:szCs w:val="28"/>
        </w:rPr>
        <w:t xml:space="preserve"> обеспечивают преемственность целей бюджетной налоговой политики, определенных в предшествуемом периоде, и разработаны в целях определения условий, используемых при составлении проекта бюджета</w:t>
      </w:r>
      <w:r w:rsidR="00B44A8C" w:rsidRPr="00DF4FAB">
        <w:rPr>
          <w:sz w:val="28"/>
          <w:szCs w:val="28"/>
        </w:rPr>
        <w:t xml:space="preserve"> Чернолучинского городского поселения (далее - местного бюджета)</w:t>
      </w:r>
      <w:r w:rsidR="00AE7321" w:rsidRPr="00DF4FAB">
        <w:rPr>
          <w:sz w:val="28"/>
          <w:szCs w:val="28"/>
        </w:rPr>
        <w:t xml:space="preserve"> на </w:t>
      </w:r>
      <w:r w:rsidR="00D32384" w:rsidRPr="00DF4FAB">
        <w:rPr>
          <w:sz w:val="28"/>
          <w:szCs w:val="28"/>
        </w:rPr>
        <w:t>202</w:t>
      </w:r>
      <w:r w:rsidR="00F7126A">
        <w:rPr>
          <w:sz w:val="28"/>
          <w:szCs w:val="28"/>
        </w:rPr>
        <w:t>5</w:t>
      </w:r>
      <w:r w:rsidR="00D32384" w:rsidRPr="00DF4FAB">
        <w:rPr>
          <w:sz w:val="28"/>
          <w:szCs w:val="28"/>
        </w:rPr>
        <w:t xml:space="preserve"> год и на плановый период 202</w:t>
      </w:r>
      <w:r w:rsidR="00F7126A">
        <w:rPr>
          <w:sz w:val="28"/>
          <w:szCs w:val="28"/>
        </w:rPr>
        <w:t>6</w:t>
      </w:r>
      <w:r w:rsidR="00D32384" w:rsidRPr="00DF4FAB">
        <w:rPr>
          <w:sz w:val="28"/>
          <w:szCs w:val="28"/>
        </w:rPr>
        <w:t xml:space="preserve"> и 202</w:t>
      </w:r>
      <w:r w:rsidR="00F7126A">
        <w:rPr>
          <w:sz w:val="28"/>
          <w:szCs w:val="28"/>
        </w:rPr>
        <w:t>7</w:t>
      </w:r>
      <w:r w:rsidR="00AE7321" w:rsidRPr="00DF4FAB">
        <w:rPr>
          <w:sz w:val="28"/>
          <w:szCs w:val="28"/>
        </w:rPr>
        <w:t xml:space="preserve"> годов, подходов к его формированию, основных характеристик и прогнозируемых параметров местного бюджета.</w:t>
      </w:r>
    </w:p>
    <w:p w14:paraId="02560939" w14:textId="7A2760DE" w:rsidR="00B44A8C" w:rsidRPr="00D24DF1" w:rsidRDefault="00B44A8C" w:rsidP="006964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24DF1">
        <w:rPr>
          <w:sz w:val="28"/>
          <w:szCs w:val="28"/>
        </w:rPr>
        <w:t xml:space="preserve">Основные направления бюджетной и налоговой политики </w:t>
      </w:r>
      <w:r w:rsidRPr="00D24DF1">
        <w:rPr>
          <w:rFonts w:eastAsiaTheme="minorHAnsi"/>
          <w:sz w:val="28"/>
          <w:szCs w:val="28"/>
          <w:lang w:eastAsia="en-US"/>
        </w:rPr>
        <w:t xml:space="preserve">Чернолучинского городского поселения </w:t>
      </w:r>
      <w:r w:rsidRPr="00D24DF1">
        <w:rPr>
          <w:sz w:val="28"/>
          <w:szCs w:val="28"/>
        </w:rPr>
        <w:t xml:space="preserve">на </w:t>
      </w:r>
      <w:r w:rsidR="00D32384" w:rsidRPr="00D24DF1">
        <w:rPr>
          <w:sz w:val="28"/>
          <w:szCs w:val="28"/>
        </w:rPr>
        <w:t>202</w:t>
      </w:r>
      <w:r w:rsidR="00F7126A">
        <w:rPr>
          <w:sz w:val="28"/>
          <w:szCs w:val="28"/>
        </w:rPr>
        <w:t>5</w:t>
      </w:r>
      <w:r w:rsidR="00D32384" w:rsidRPr="00D24DF1">
        <w:rPr>
          <w:sz w:val="28"/>
          <w:szCs w:val="28"/>
        </w:rPr>
        <w:t xml:space="preserve"> год и на плановый период 202</w:t>
      </w:r>
      <w:r w:rsidR="00F7126A">
        <w:rPr>
          <w:sz w:val="28"/>
          <w:szCs w:val="28"/>
        </w:rPr>
        <w:t>6</w:t>
      </w:r>
      <w:r w:rsidR="00D32384" w:rsidRPr="00D24DF1">
        <w:rPr>
          <w:sz w:val="28"/>
          <w:szCs w:val="28"/>
        </w:rPr>
        <w:t xml:space="preserve"> и 202</w:t>
      </w:r>
      <w:r w:rsidR="00F7126A">
        <w:rPr>
          <w:sz w:val="28"/>
          <w:szCs w:val="28"/>
        </w:rPr>
        <w:t>7</w:t>
      </w:r>
      <w:r w:rsidRPr="00D24DF1">
        <w:rPr>
          <w:sz w:val="28"/>
          <w:szCs w:val="28"/>
        </w:rPr>
        <w:t xml:space="preserve"> годов:</w:t>
      </w:r>
    </w:p>
    <w:p w14:paraId="263C67E6" w14:textId="29B38B39" w:rsidR="006964DD" w:rsidRPr="00D24DF1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24DF1">
        <w:rPr>
          <w:sz w:val="28"/>
          <w:szCs w:val="28"/>
        </w:rPr>
        <w:t xml:space="preserve">- разработаны в целях определения условий, принимаемых для составления проекта </w:t>
      </w:r>
      <w:r w:rsidR="009F7808" w:rsidRPr="00D24DF1">
        <w:rPr>
          <w:sz w:val="28"/>
          <w:szCs w:val="28"/>
        </w:rPr>
        <w:t xml:space="preserve">местного </w:t>
      </w:r>
      <w:r w:rsidRPr="00D24DF1">
        <w:rPr>
          <w:sz w:val="28"/>
          <w:szCs w:val="28"/>
        </w:rPr>
        <w:t xml:space="preserve">бюджета на </w:t>
      </w:r>
      <w:r w:rsidR="00D32384" w:rsidRPr="00D24DF1">
        <w:rPr>
          <w:sz w:val="28"/>
          <w:szCs w:val="28"/>
        </w:rPr>
        <w:t>202</w:t>
      </w:r>
      <w:r w:rsidR="00F7126A">
        <w:rPr>
          <w:sz w:val="28"/>
          <w:szCs w:val="28"/>
        </w:rPr>
        <w:t>5</w:t>
      </w:r>
      <w:r w:rsidR="00D32384" w:rsidRPr="00D24DF1">
        <w:rPr>
          <w:sz w:val="28"/>
          <w:szCs w:val="28"/>
        </w:rPr>
        <w:t xml:space="preserve"> год и на плановый период 202</w:t>
      </w:r>
      <w:r w:rsidR="00F7126A">
        <w:rPr>
          <w:sz w:val="28"/>
          <w:szCs w:val="28"/>
        </w:rPr>
        <w:t>6</w:t>
      </w:r>
      <w:r w:rsidR="00D32384" w:rsidRPr="00D24DF1">
        <w:rPr>
          <w:sz w:val="28"/>
          <w:szCs w:val="28"/>
        </w:rPr>
        <w:t xml:space="preserve"> и 202</w:t>
      </w:r>
      <w:r w:rsidR="00F7126A">
        <w:rPr>
          <w:sz w:val="28"/>
          <w:szCs w:val="28"/>
        </w:rPr>
        <w:t>7</w:t>
      </w:r>
      <w:r w:rsidRPr="00D24DF1">
        <w:rPr>
          <w:sz w:val="28"/>
          <w:szCs w:val="28"/>
        </w:rPr>
        <w:t xml:space="preserve"> годов, подходов к его формированию и общего порядка разработки основных характеристик и прогнозируемых параметров местного бюджета, обеспечивающих устойчивость и сбалансированность местного бюджета;</w:t>
      </w:r>
    </w:p>
    <w:p w14:paraId="7414B4F5" w14:textId="53C8ED8B" w:rsidR="00D24DF1" w:rsidRPr="00F7126A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24DF1">
        <w:rPr>
          <w:sz w:val="28"/>
          <w:szCs w:val="28"/>
        </w:rPr>
        <w:t xml:space="preserve">- подготовлены на основе бюджетного законодательства Российской Федерации, законодательства Российской Федерации и Омской области о налогах и сборах, </w:t>
      </w:r>
      <w:r w:rsidR="00D24DF1" w:rsidRPr="00D24DF1">
        <w:rPr>
          <w:sz w:val="28"/>
          <w:szCs w:val="28"/>
        </w:rPr>
        <w:t xml:space="preserve">с учетом обеспечения реализации мероприятий, направленных на достижение целей, целевых показателей и решение задач в </w:t>
      </w:r>
      <w:r w:rsidR="00817AC5" w:rsidRPr="00D24DF1">
        <w:rPr>
          <w:sz w:val="28"/>
          <w:szCs w:val="28"/>
        </w:rPr>
        <w:t xml:space="preserve"> соответствии с указ</w:t>
      </w:r>
      <w:r w:rsidR="00F7126A">
        <w:rPr>
          <w:sz w:val="28"/>
          <w:szCs w:val="28"/>
        </w:rPr>
        <w:t>ом</w:t>
      </w:r>
      <w:r w:rsidR="00817AC5" w:rsidRPr="00D24DF1">
        <w:rPr>
          <w:sz w:val="28"/>
          <w:szCs w:val="28"/>
        </w:rPr>
        <w:t xml:space="preserve"> Президента Российской Федерации </w:t>
      </w:r>
      <w:r w:rsidR="00F7126A" w:rsidRPr="00F7126A">
        <w:rPr>
          <w:color w:val="22272F"/>
          <w:sz w:val="28"/>
          <w:szCs w:val="28"/>
          <w:shd w:val="clear" w:color="auto" w:fill="FFFFFF"/>
        </w:rPr>
        <w:t>от 7 мая 2024 года N 309 "О национальных целях развития Российской Федерации на период до 2030 года и на перспективу до 2036 года"</w:t>
      </w:r>
      <w:r w:rsidR="00D24DF1" w:rsidRPr="00F7126A">
        <w:rPr>
          <w:sz w:val="28"/>
          <w:szCs w:val="28"/>
        </w:rPr>
        <w:t>;</w:t>
      </w:r>
    </w:p>
    <w:p w14:paraId="766AAE01" w14:textId="7A373552" w:rsidR="006964DD" w:rsidRPr="004850BF" w:rsidRDefault="00D24DF1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D24DF1">
        <w:rPr>
          <w:sz w:val="28"/>
          <w:szCs w:val="28"/>
        </w:rPr>
        <w:lastRenderedPageBreak/>
        <w:t xml:space="preserve">- </w:t>
      </w:r>
      <w:r w:rsidR="006964DD" w:rsidRPr="00D24DF1">
        <w:rPr>
          <w:sz w:val="28"/>
          <w:szCs w:val="28"/>
        </w:rPr>
        <w:t>исходя из задач и приоритетов социально-экономического развития Чернолучинского городского поселения</w:t>
      </w:r>
      <w:r w:rsidR="004850BF">
        <w:rPr>
          <w:sz w:val="28"/>
          <w:szCs w:val="28"/>
        </w:rPr>
        <w:t>,</w:t>
      </w:r>
      <w:r w:rsidR="009F7808" w:rsidRPr="00D24DF1">
        <w:rPr>
          <w:sz w:val="28"/>
          <w:szCs w:val="28"/>
        </w:rPr>
        <w:t xml:space="preserve"> </w:t>
      </w:r>
      <w:hyperlink r:id="rId9" w:anchor="/document/405435369/entry/1000" w:history="1">
        <w:r w:rsidR="004850BF" w:rsidRPr="004850BF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Стратегией</w:t>
        </w:r>
      </w:hyperlink>
      <w:r w:rsidR="004850BF" w:rsidRPr="004850BF">
        <w:rPr>
          <w:sz w:val="28"/>
          <w:szCs w:val="28"/>
          <w:shd w:val="clear" w:color="auto" w:fill="FFFFFF"/>
        </w:rPr>
        <w:t> </w:t>
      </w:r>
      <w:r w:rsidR="004850BF" w:rsidRPr="004850BF">
        <w:rPr>
          <w:color w:val="22272F"/>
          <w:sz w:val="28"/>
          <w:szCs w:val="28"/>
          <w:shd w:val="clear" w:color="auto" w:fill="FFFFFF"/>
        </w:rPr>
        <w:t>социально-экономического развития Омской области до 2030 года, утвержденной </w:t>
      </w:r>
      <w:hyperlink r:id="rId10" w:anchor="/document/405435369/entry/0" w:history="1">
        <w:r w:rsidR="004850BF" w:rsidRPr="004850BF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4850BF" w:rsidRPr="004850BF">
        <w:rPr>
          <w:color w:val="22272F"/>
          <w:sz w:val="28"/>
          <w:szCs w:val="28"/>
          <w:shd w:val="clear" w:color="auto" w:fill="FFFFFF"/>
        </w:rPr>
        <w:t> Правительства Омской области от 12 октября 2022 года N 543-п, и Программой оздоровления государственных финансов Омской области на 2017 - 2026 годы, утвержденной распоряжением Правительства Омской области от 24 марта 2017 года N 26-рп;</w:t>
      </w:r>
    </w:p>
    <w:p w14:paraId="75A25931" w14:textId="77777777" w:rsidR="006964DD" w:rsidRPr="002171C6" w:rsidRDefault="006964DD" w:rsidP="006964DD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70449E51" w14:textId="77777777" w:rsidR="006964DD" w:rsidRPr="00D24DF1" w:rsidRDefault="006964DD" w:rsidP="006964DD">
      <w:pPr>
        <w:jc w:val="both"/>
        <w:rPr>
          <w:rFonts w:eastAsiaTheme="minorHAnsi"/>
          <w:sz w:val="28"/>
          <w:szCs w:val="28"/>
          <w:lang w:eastAsia="en-US"/>
        </w:rPr>
      </w:pPr>
      <w:r w:rsidRPr="00D24DF1">
        <w:rPr>
          <w:rFonts w:eastAsiaTheme="minorHAnsi"/>
          <w:sz w:val="28"/>
          <w:szCs w:val="28"/>
          <w:lang w:eastAsia="en-US"/>
        </w:rPr>
        <w:t>- направлены на обеспечение преемственности бюджетной и налоговой политики Чернолучинского городского поселения с учетом необходимости достижения целей муниципальных программ Чернолучинского городского поселения и обеспечения устойчивого развития экономики и социальной стабильности в Чернолучинском  городском поселении  при рациональном и эффективном использовании бюджетных средств;</w:t>
      </w:r>
    </w:p>
    <w:p w14:paraId="137A6A76" w14:textId="77777777" w:rsidR="006964DD" w:rsidRPr="002171C6" w:rsidRDefault="006964DD" w:rsidP="006964DD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5A52ED09" w14:textId="2973B022" w:rsidR="006964DD" w:rsidRDefault="006964DD" w:rsidP="006964DD">
      <w:pPr>
        <w:jc w:val="both"/>
        <w:rPr>
          <w:sz w:val="28"/>
          <w:szCs w:val="28"/>
        </w:rPr>
      </w:pPr>
      <w:r w:rsidRPr="00D24DF1">
        <w:rPr>
          <w:rFonts w:eastAsiaTheme="minorHAnsi"/>
          <w:sz w:val="28"/>
          <w:szCs w:val="28"/>
          <w:lang w:eastAsia="en-US"/>
        </w:rPr>
        <w:t xml:space="preserve">- </w:t>
      </w:r>
      <w:r w:rsidR="009F7808" w:rsidRPr="00D24DF1">
        <w:rPr>
          <w:rFonts w:eastAsiaTheme="minorHAnsi"/>
          <w:sz w:val="28"/>
          <w:szCs w:val="28"/>
          <w:lang w:eastAsia="en-US"/>
        </w:rPr>
        <w:t>в целях повышения стабильности ведения экономической деятельности</w:t>
      </w:r>
      <w:r w:rsidR="00017B7D" w:rsidRPr="00D24DF1">
        <w:rPr>
          <w:rFonts w:eastAsiaTheme="minorHAnsi"/>
          <w:sz w:val="28"/>
          <w:szCs w:val="28"/>
          <w:lang w:eastAsia="en-US"/>
        </w:rPr>
        <w:t xml:space="preserve"> на территории Чернолучинского городского поселения и роста налогового потенциала городского поселения</w:t>
      </w:r>
      <w:r w:rsidRPr="00D24DF1">
        <w:rPr>
          <w:sz w:val="28"/>
          <w:szCs w:val="28"/>
        </w:rPr>
        <w:t>.</w:t>
      </w:r>
    </w:p>
    <w:p w14:paraId="5638E03E" w14:textId="5EFF86D5" w:rsidR="003B0D57" w:rsidRDefault="003B0D57" w:rsidP="006964DD">
      <w:pPr>
        <w:jc w:val="both"/>
        <w:rPr>
          <w:sz w:val="28"/>
          <w:szCs w:val="28"/>
        </w:rPr>
      </w:pPr>
    </w:p>
    <w:p w14:paraId="0BE49131" w14:textId="38782FDF" w:rsidR="003B0D57" w:rsidRPr="003B0D57" w:rsidRDefault="003B0D57" w:rsidP="003B0D57">
      <w:pPr>
        <w:jc w:val="center"/>
        <w:rPr>
          <w:sz w:val="28"/>
          <w:szCs w:val="28"/>
        </w:rPr>
      </w:pPr>
      <w:r w:rsidRPr="003B0D57">
        <w:rPr>
          <w:sz w:val="28"/>
          <w:szCs w:val="28"/>
          <w:lang w:val="en-US"/>
        </w:rPr>
        <w:t>II</w:t>
      </w:r>
      <w:r w:rsidRPr="003B0D57">
        <w:rPr>
          <w:sz w:val="28"/>
          <w:szCs w:val="28"/>
        </w:rPr>
        <w:t xml:space="preserve"> Основные направления бюджетной политики </w:t>
      </w:r>
      <w:r w:rsidRPr="003B0D57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3B0D57">
        <w:rPr>
          <w:sz w:val="28"/>
          <w:szCs w:val="28"/>
        </w:rPr>
        <w:t xml:space="preserve"> на 202</w:t>
      </w:r>
      <w:r w:rsidR="004850BF">
        <w:rPr>
          <w:sz w:val="28"/>
          <w:szCs w:val="28"/>
        </w:rPr>
        <w:t>5</w:t>
      </w:r>
      <w:r w:rsidRPr="003B0D57">
        <w:rPr>
          <w:sz w:val="28"/>
          <w:szCs w:val="28"/>
        </w:rPr>
        <w:t xml:space="preserve"> год и на плановый период 202</w:t>
      </w:r>
      <w:r w:rsidR="004850BF">
        <w:rPr>
          <w:sz w:val="28"/>
          <w:szCs w:val="28"/>
        </w:rPr>
        <w:t>6</w:t>
      </w:r>
      <w:r w:rsidRPr="003B0D57">
        <w:rPr>
          <w:sz w:val="28"/>
          <w:szCs w:val="28"/>
        </w:rPr>
        <w:t xml:space="preserve"> и 202</w:t>
      </w:r>
      <w:r w:rsidR="004850BF">
        <w:rPr>
          <w:sz w:val="28"/>
          <w:szCs w:val="28"/>
        </w:rPr>
        <w:t>7</w:t>
      </w:r>
      <w:r w:rsidRPr="003B0D57">
        <w:rPr>
          <w:sz w:val="28"/>
          <w:szCs w:val="28"/>
        </w:rPr>
        <w:t xml:space="preserve"> годов</w:t>
      </w:r>
    </w:p>
    <w:p w14:paraId="3A5C46A4" w14:textId="2EE13C2F" w:rsidR="006964DD" w:rsidRPr="003B0D57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t xml:space="preserve">2. Основными направлениями бюджетной политики </w:t>
      </w:r>
      <w:bookmarkStart w:id="1" w:name="_Hlk148536010"/>
      <w:r w:rsidRPr="003B0D57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3B0D57">
        <w:rPr>
          <w:sz w:val="28"/>
          <w:szCs w:val="28"/>
        </w:rPr>
        <w:t xml:space="preserve"> на </w:t>
      </w:r>
      <w:r w:rsidR="00D32384" w:rsidRPr="003B0D57">
        <w:rPr>
          <w:sz w:val="28"/>
          <w:szCs w:val="28"/>
        </w:rPr>
        <w:t>202</w:t>
      </w:r>
      <w:r w:rsidR="004850BF">
        <w:rPr>
          <w:sz w:val="28"/>
          <w:szCs w:val="28"/>
        </w:rPr>
        <w:t>5</w:t>
      </w:r>
      <w:r w:rsidR="00D32384" w:rsidRPr="003B0D57">
        <w:rPr>
          <w:sz w:val="28"/>
          <w:szCs w:val="28"/>
        </w:rPr>
        <w:t xml:space="preserve"> год и на плановый период 202</w:t>
      </w:r>
      <w:r w:rsidR="004850BF">
        <w:rPr>
          <w:sz w:val="28"/>
          <w:szCs w:val="28"/>
        </w:rPr>
        <w:t>6</w:t>
      </w:r>
      <w:r w:rsidR="00D32384" w:rsidRPr="003B0D57">
        <w:rPr>
          <w:sz w:val="28"/>
          <w:szCs w:val="28"/>
        </w:rPr>
        <w:t xml:space="preserve"> и 202</w:t>
      </w:r>
      <w:r w:rsidR="004850BF">
        <w:rPr>
          <w:sz w:val="28"/>
          <w:szCs w:val="28"/>
        </w:rPr>
        <w:t>7</w:t>
      </w:r>
      <w:r w:rsidRPr="003B0D57">
        <w:rPr>
          <w:sz w:val="28"/>
          <w:szCs w:val="28"/>
        </w:rPr>
        <w:t xml:space="preserve"> годов </w:t>
      </w:r>
      <w:bookmarkEnd w:id="1"/>
      <w:r w:rsidRPr="003B0D57">
        <w:rPr>
          <w:sz w:val="28"/>
          <w:szCs w:val="28"/>
        </w:rPr>
        <w:t>являются:</w:t>
      </w:r>
    </w:p>
    <w:p w14:paraId="4892D4A9" w14:textId="1FD1E014" w:rsidR="003B0D57" w:rsidRDefault="003B0D57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результативности расходования бюджетных средств путем осуществления следующих мероприятий:</w:t>
      </w:r>
    </w:p>
    <w:p w14:paraId="2F4CC8D7" w14:textId="558BAE95" w:rsidR="006964DD" w:rsidRPr="003B0D57" w:rsidRDefault="003B0D57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34D">
        <w:rPr>
          <w:sz w:val="28"/>
          <w:szCs w:val="28"/>
        </w:rPr>
        <w:t>концентрация финансовых ресурсов на приоритетных направлениях расходования бюджетных средств;</w:t>
      </w:r>
    </w:p>
    <w:p w14:paraId="1C5513A0" w14:textId="6AB568B0" w:rsidR="000664CD" w:rsidRDefault="000664CD" w:rsidP="00066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t>- неустановления расходных обязательств, не связанных с решением вопросов местного значения, отнесенных 131-ФЗ  к полномочиям органов местного самоуправления;</w:t>
      </w:r>
    </w:p>
    <w:p w14:paraId="4C7E0A9E" w14:textId="7579AEC1" w:rsidR="0035234D" w:rsidRPr="003B0D57" w:rsidRDefault="0035234D" w:rsidP="00066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муниципальных услуг, доступных в электронном виде; </w:t>
      </w:r>
    </w:p>
    <w:p w14:paraId="06DEAFE1" w14:textId="3D2FE32D" w:rsidR="000664CD" w:rsidRPr="003B0D57" w:rsidRDefault="000664CD" w:rsidP="000664C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t>- обеспечения соблюдения норматива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 на 202</w:t>
      </w:r>
      <w:r w:rsidR="004850BF">
        <w:rPr>
          <w:sz w:val="28"/>
          <w:szCs w:val="28"/>
        </w:rPr>
        <w:t>5</w:t>
      </w:r>
      <w:r w:rsidRPr="003B0D57">
        <w:rPr>
          <w:sz w:val="28"/>
          <w:szCs w:val="28"/>
        </w:rPr>
        <w:t xml:space="preserve"> год;</w:t>
      </w:r>
    </w:p>
    <w:p w14:paraId="4145F780" w14:textId="77777777" w:rsidR="00ED41B6" w:rsidRPr="003B0D57" w:rsidRDefault="00ED41B6" w:rsidP="00ED41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t>- недопущения принятия новых расходных обязательств, не обеспеченных источниками финансирования;</w:t>
      </w:r>
    </w:p>
    <w:p w14:paraId="428A17A7" w14:textId="0DA7C4C2" w:rsidR="00ED41B6" w:rsidRPr="003B0D57" w:rsidRDefault="00ED41B6" w:rsidP="00ED41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B0D57">
        <w:rPr>
          <w:sz w:val="28"/>
          <w:szCs w:val="28"/>
        </w:rPr>
        <w:lastRenderedPageBreak/>
        <w:t>- реализация мероприятий, направленных на развитие в Чернолучинском городском поселении  инициативного бюджетирования</w:t>
      </w:r>
      <w:r w:rsidR="003B0D57" w:rsidRPr="003B0D57">
        <w:rPr>
          <w:sz w:val="28"/>
          <w:szCs w:val="28"/>
        </w:rPr>
        <w:t xml:space="preserve"> в целях</w:t>
      </w:r>
      <w:r w:rsidR="0035234D">
        <w:rPr>
          <w:sz w:val="28"/>
          <w:szCs w:val="28"/>
        </w:rPr>
        <w:t xml:space="preserve"> вовлечения граждан в бюджетный процесс</w:t>
      </w:r>
      <w:r w:rsidRPr="003B0D57">
        <w:rPr>
          <w:sz w:val="28"/>
          <w:szCs w:val="28"/>
        </w:rPr>
        <w:t>;</w:t>
      </w:r>
    </w:p>
    <w:p w14:paraId="7E4E772F" w14:textId="798A6C42" w:rsidR="00ED41B6" w:rsidRPr="005D2CF2" w:rsidRDefault="00ED41B6" w:rsidP="00ED41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реализация мероприятий, включающих развитие коммунальной, инженерной и социальной инфраструктуры и направленных на повышение качества жизни населения, проживающего в поселении, в том числе по комплексному развитию территорий городского поселения;</w:t>
      </w:r>
    </w:p>
    <w:p w14:paraId="233F32A6" w14:textId="11FE0B6D" w:rsidR="00ED41B6" w:rsidRPr="005D2CF2" w:rsidRDefault="00CF2705" w:rsidP="00ED41B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 xml:space="preserve">- </w:t>
      </w:r>
      <w:r w:rsidR="00ED41B6" w:rsidRPr="005D2CF2">
        <w:rPr>
          <w:sz w:val="28"/>
          <w:szCs w:val="28"/>
        </w:rPr>
        <w:t>устойчивое развитие современно</w:t>
      </w:r>
      <w:r w:rsidRPr="005D2CF2">
        <w:rPr>
          <w:sz w:val="28"/>
          <w:szCs w:val="28"/>
        </w:rPr>
        <w:t>го</w:t>
      </w:r>
      <w:r w:rsidR="00ED41B6" w:rsidRPr="005D2CF2">
        <w:rPr>
          <w:sz w:val="28"/>
          <w:szCs w:val="28"/>
        </w:rPr>
        <w:t xml:space="preserve"> дорожно</w:t>
      </w:r>
      <w:r w:rsidRPr="005D2CF2">
        <w:rPr>
          <w:sz w:val="28"/>
          <w:szCs w:val="28"/>
        </w:rPr>
        <w:t>го хозяйства</w:t>
      </w:r>
      <w:r w:rsidR="00ED41B6" w:rsidRPr="005D2CF2">
        <w:rPr>
          <w:sz w:val="28"/>
          <w:szCs w:val="28"/>
        </w:rPr>
        <w:t xml:space="preserve"> в целях обеспечения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14:paraId="3D86E9F6" w14:textId="579D3574" w:rsidR="006964DD" w:rsidRPr="005D2CF2" w:rsidRDefault="006964DD" w:rsidP="00CF2705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привлечение средств федерального</w:t>
      </w:r>
      <w:r w:rsidR="00CF2705" w:rsidRPr="005D2CF2">
        <w:rPr>
          <w:sz w:val="28"/>
          <w:szCs w:val="28"/>
        </w:rPr>
        <w:t xml:space="preserve"> и областного </w:t>
      </w:r>
      <w:r w:rsidRPr="005D2CF2">
        <w:rPr>
          <w:sz w:val="28"/>
          <w:szCs w:val="28"/>
        </w:rPr>
        <w:t xml:space="preserve"> бюджет</w:t>
      </w:r>
      <w:r w:rsidR="00CF2705" w:rsidRPr="005D2CF2">
        <w:rPr>
          <w:sz w:val="28"/>
          <w:szCs w:val="28"/>
        </w:rPr>
        <w:t>ов</w:t>
      </w:r>
      <w:r w:rsidRPr="005D2CF2">
        <w:rPr>
          <w:sz w:val="28"/>
          <w:szCs w:val="28"/>
        </w:rPr>
        <w:t xml:space="preserve"> на софинансирование расходных обязательств </w:t>
      </w:r>
      <w:r w:rsidRPr="005D2CF2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5D2CF2">
        <w:rPr>
          <w:sz w:val="28"/>
          <w:szCs w:val="28"/>
        </w:rPr>
        <w:t>;</w:t>
      </w:r>
    </w:p>
    <w:p w14:paraId="3FFA5844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осуществление внутреннего муниципального контроля 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14:paraId="02190865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совершенствование механизмов внутреннего муниципального финансового контроля в сфере бюджетных правоотношений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14:paraId="1563AD16" w14:textId="7F251689" w:rsidR="006964DD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реализация мероприятий, направленных на повышение эффективности внутреннего финансового контроля и внутреннего финансового аудита</w:t>
      </w:r>
      <w:r w:rsidR="00AF6A67" w:rsidRPr="005D2CF2">
        <w:rPr>
          <w:sz w:val="28"/>
          <w:szCs w:val="28"/>
        </w:rPr>
        <w:t>.</w:t>
      </w:r>
    </w:p>
    <w:p w14:paraId="4CDE9256" w14:textId="370C7E54" w:rsidR="005D2CF2" w:rsidRPr="005D2CF2" w:rsidRDefault="005D2CF2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D2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направления налоговой политики </w:t>
      </w:r>
      <w:r w:rsidRPr="005D2CF2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5D2CF2">
        <w:rPr>
          <w:sz w:val="28"/>
          <w:szCs w:val="28"/>
        </w:rPr>
        <w:t xml:space="preserve"> </w:t>
      </w:r>
    </w:p>
    <w:p w14:paraId="2BF3E6C8" w14:textId="16D2E8A5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 xml:space="preserve">3. Основными направлениями налоговой политики </w:t>
      </w:r>
      <w:r w:rsidRPr="005D2CF2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Pr="005D2CF2">
        <w:rPr>
          <w:sz w:val="28"/>
          <w:szCs w:val="28"/>
        </w:rPr>
        <w:t xml:space="preserve">  на </w:t>
      </w:r>
      <w:r w:rsidR="00D32384" w:rsidRPr="005D2CF2">
        <w:rPr>
          <w:sz w:val="28"/>
          <w:szCs w:val="28"/>
        </w:rPr>
        <w:t>202</w:t>
      </w:r>
      <w:r w:rsidR="004850BF">
        <w:rPr>
          <w:sz w:val="28"/>
          <w:szCs w:val="28"/>
        </w:rPr>
        <w:t>5</w:t>
      </w:r>
      <w:r w:rsidR="00D32384" w:rsidRPr="005D2CF2">
        <w:rPr>
          <w:sz w:val="28"/>
          <w:szCs w:val="28"/>
        </w:rPr>
        <w:t xml:space="preserve"> год и на плановый период 202</w:t>
      </w:r>
      <w:r w:rsidR="004850BF">
        <w:rPr>
          <w:sz w:val="28"/>
          <w:szCs w:val="28"/>
        </w:rPr>
        <w:t>6</w:t>
      </w:r>
      <w:r w:rsidR="00D32384" w:rsidRPr="005D2CF2">
        <w:rPr>
          <w:sz w:val="28"/>
          <w:szCs w:val="28"/>
        </w:rPr>
        <w:t xml:space="preserve"> и 202</w:t>
      </w:r>
      <w:r w:rsidR="004850BF">
        <w:rPr>
          <w:sz w:val="28"/>
          <w:szCs w:val="28"/>
        </w:rPr>
        <w:t>7</w:t>
      </w:r>
      <w:r w:rsidRPr="005D2CF2">
        <w:rPr>
          <w:sz w:val="28"/>
          <w:szCs w:val="28"/>
        </w:rPr>
        <w:t xml:space="preserve"> годов являются:</w:t>
      </w:r>
    </w:p>
    <w:p w14:paraId="46E96391" w14:textId="77777777" w:rsidR="006964DD" w:rsidRPr="005D2CF2" w:rsidRDefault="006964DD" w:rsidP="006964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29D9483" w14:textId="7B536D39" w:rsidR="006964DD" w:rsidRPr="005D2CF2" w:rsidRDefault="006964DD" w:rsidP="006964D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2CF2">
        <w:rPr>
          <w:rFonts w:eastAsiaTheme="minorHAnsi"/>
          <w:sz w:val="28"/>
          <w:szCs w:val="28"/>
          <w:lang w:eastAsia="en-US"/>
        </w:rPr>
        <w:t>- расширение налогооблагаемой базы, в том числе формируемой малым бизнесом и индивидуальными предпринимателями, за счет стимулирования экономического развития организаций;</w:t>
      </w:r>
    </w:p>
    <w:p w14:paraId="7257091A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обеспечение стабильных налоговых условий для ведения предпринимательской деятельности;</w:t>
      </w:r>
    </w:p>
    <w:p w14:paraId="10052E66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t>- укрепление доходной базы местного бюджета с учетом изменения параметров налоговой системы;</w:t>
      </w:r>
    </w:p>
    <w:p w14:paraId="31D1C484" w14:textId="77777777" w:rsidR="006964DD" w:rsidRPr="005D2CF2" w:rsidRDefault="006964DD" w:rsidP="006964DD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5D2CF2">
        <w:rPr>
          <w:sz w:val="28"/>
          <w:szCs w:val="28"/>
        </w:rPr>
        <w:lastRenderedPageBreak/>
        <w:t>- проведение оценки эффективности предоставленных региональных налоговых льгот (пониженных налоговых ставок) и принятие мер по отмене неэффективных (неиспользуемых) налоговых преференций;</w:t>
      </w:r>
    </w:p>
    <w:p w14:paraId="616378D7" w14:textId="4FFC2582" w:rsidR="006964DD" w:rsidRPr="005D2CF2" w:rsidRDefault="009B6931" w:rsidP="00AF706F">
      <w:pPr>
        <w:jc w:val="both"/>
        <w:rPr>
          <w:sz w:val="28"/>
          <w:szCs w:val="28"/>
        </w:rPr>
      </w:pPr>
      <w:r w:rsidRPr="005D2CF2">
        <w:rPr>
          <w:sz w:val="28"/>
          <w:szCs w:val="28"/>
        </w:rPr>
        <w:t xml:space="preserve"> </w:t>
      </w:r>
    </w:p>
    <w:p w14:paraId="3D91445D" w14:textId="099AF769" w:rsidR="009B6931" w:rsidRPr="005D2CF2" w:rsidRDefault="009B6931" w:rsidP="009B6931">
      <w:pPr>
        <w:jc w:val="both"/>
        <w:rPr>
          <w:sz w:val="28"/>
          <w:szCs w:val="28"/>
        </w:rPr>
      </w:pPr>
      <w:r w:rsidRPr="005D2CF2">
        <w:rPr>
          <w:sz w:val="28"/>
          <w:szCs w:val="28"/>
        </w:rPr>
        <w:t xml:space="preserve">     - поддержка инвестиционной активности хозяйствующих субъектов, осуществляющих деятельность на территории Чернолучинского городского поселения, улучшение инвестиционного климата и стимулирование экономической активности в Чернолучинском городском поселении</w:t>
      </w:r>
      <w:r w:rsidR="00AF6A67" w:rsidRPr="005D2CF2">
        <w:rPr>
          <w:sz w:val="28"/>
          <w:szCs w:val="28"/>
        </w:rPr>
        <w:t>.</w:t>
      </w:r>
    </w:p>
    <w:p w14:paraId="1737BC1A" w14:textId="3A00B4E6" w:rsidR="009B6931" w:rsidRPr="005D2CF2" w:rsidRDefault="009B6931" w:rsidP="009B6931">
      <w:pPr>
        <w:jc w:val="both"/>
        <w:rPr>
          <w:sz w:val="28"/>
          <w:szCs w:val="28"/>
        </w:rPr>
      </w:pPr>
    </w:p>
    <w:p w14:paraId="1AB32FFC" w14:textId="674490EA" w:rsidR="006964DD" w:rsidRPr="005D2CF2" w:rsidRDefault="006964DD" w:rsidP="00AF706F">
      <w:pPr>
        <w:jc w:val="both"/>
        <w:rPr>
          <w:sz w:val="28"/>
          <w:szCs w:val="28"/>
        </w:rPr>
      </w:pPr>
    </w:p>
    <w:p w14:paraId="4C784DF4" w14:textId="3E536787" w:rsidR="006964DD" w:rsidRPr="005D2CF2" w:rsidRDefault="006964DD" w:rsidP="00AF706F">
      <w:pPr>
        <w:jc w:val="both"/>
        <w:rPr>
          <w:sz w:val="28"/>
          <w:szCs w:val="28"/>
        </w:rPr>
      </w:pPr>
    </w:p>
    <w:p w14:paraId="20B77060" w14:textId="385ECD8B" w:rsidR="006964DD" w:rsidRPr="005D2CF2" w:rsidRDefault="006964DD" w:rsidP="00AF706F">
      <w:pPr>
        <w:jc w:val="both"/>
        <w:rPr>
          <w:sz w:val="28"/>
          <w:szCs w:val="28"/>
        </w:rPr>
      </w:pPr>
    </w:p>
    <w:p w14:paraId="28002FF4" w14:textId="2A3C710B" w:rsidR="006964DD" w:rsidRPr="005D2CF2" w:rsidRDefault="006964DD" w:rsidP="00AF706F">
      <w:pPr>
        <w:jc w:val="both"/>
        <w:rPr>
          <w:sz w:val="28"/>
          <w:szCs w:val="28"/>
        </w:rPr>
      </w:pPr>
    </w:p>
    <w:p w14:paraId="6BC97ED2" w14:textId="2C133799" w:rsidR="006964DD" w:rsidRPr="005D2CF2" w:rsidRDefault="006964DD" w:rsidP="00AF706F">
      <w:pPr>
        <w:jc w:val="both"/>
        <w:rPr>
          <w:sz w:val="28"/>
          <w:szCs w:val="28"/>
        </w:rPr>
      </w:pPr>
    </w:p>
    <w:p w14:paraId="7848C56A" w14:textId="77777777" w:rsidR="006964DD" w:rsidRPr="005D2CF2" w:rsidRDefault="006964DD" w:rsidP="00AF706F">
      <w:pPr>
        <w:jc w:val="both"/>
        <w:rPr>
          <w:sz w:val="28"/>
          <w:szCs w:val="28"/>
        </w:rPr>
      </w:pPr>
    </w:p>
    <w:sectPr w:rsidR="006964DD" w:rsidRPr="005D2CF2" w:rsidSect="00AC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78154" w14:textId="77777777" w:rsidR="002C4CD9" w:rsidRDefault="002C4CD9" w:rsidP="00EF0393">
      <w:r>
        <w:separator/>
      </w:r>
    </w:p>
  </w:endnote>
  <w:endnote w:type="continuationSeparator" w:id="0">
    <w:p w14:paraId="47BC51DA" w14:textId="77777777" w:rsidR="002C4CD9" w:rsidRDefault="002C4CD9" w:rsidP="00EF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092CE" w14:textId="77777777" w:rsidR="002C4CD9" w:rsidRDefault="002C4CD9" w:rsidP="00EF0393">
      <w:r>
        <w:separator/>
      </w:r>
    </w:p>
  </w:footnote>
  <w:footnote w:type="continuationSeparator" w:id="0">
    <w:p w14:paraId="73A81863" w14:textId="77777777" w:rsidR="002C4CD9" w:rsidRDefault="002C4CD9" w:rsidP="00EF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3D6F"/>
    <w:multiLevelType w:val="hybridMultilevel"/>
    <w:tmpl w:val="B97A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1B57"/>
    <w:multiLevelType w:val="hybridMultilevel"/>
    <w:tmpl w:val="DEDA07FA"/>
    <w:lvl w:ilvl="0" w:tplc="B4A834CC">
      <w:start w:val="1"/>
      <w:numFmt w:val="decimal"/>
      <w:lvlText w:val="%1."/>
      <w:lvlJc w:val="left"/>
      <w:pPr>
        <w:ind w:left="10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BF"/>
    <w:rsid w:val="00004F68"/>
    <w:rsid w:val="00014999"/>
    <w:rsid w:val="00017B7D"/>
    <w:rsid w:val="000234B7"/>
    <w:rsid w:val="000664CD"/>
    <w:rsid w:val="00073684"/>
    <w:rsid w:val="00080BA5"/>
    <w:rsid w:val="00096D4D"/>
    <w:rsid w:val="000C5040"/>
    <w:rsid w:val="000D2231"/>
    <w:rsid w:val="000F161E"/>
    <w:rsid w:val="001375E1"/>
    <w:rsid w:val="00161858"/>
    <w:rsid w:val="001B2BDD"/>
    <w:rsid w:val="001D405C"/>
    <w:rsid w:val="001E10A8"/>
    <w:rsid w:val="002171C6"/>
    <w:rsid w:val="00241624"/>
    <w:rsid w:val="00281FA8"/>
    <w:rsid w:val="002A30DF"/>
    <w:rsid w:val="002C0E4D"/>
    <w:rsid w:val="002C4CD9"/>
    <w:rsid w:val="002F338F"/>
    <w:rsid w:val="00322633"/>
    <w:rsid w:val="00344A7F"/>
    <w:rsid w:val="0035234D"/>
    <w:rsid w:val="00362184"/>
    <w:rsid w:val="003B0D57"/>
    <w:rsid w:val="003B3CC9"/>
    <w:rsid w:val="003B619A"/>
    <w:rsid w:val="003D0423"/>
    <w:rsid w:val="003D452F"/>
    <w:rsid w:val="003D4E5D"/>
    <w:rsid w:val="003F27A9"/>
    <w:rsid w:val="00405165"/>
    <w:rsid w:val="00413E1F"/>
    <w:rsid w:val="00434616"/>
    <w:rsid w:val="0047718E"/>
    <w:rsid w:val="004850BF"/>
    <w:rsid w:val="00493999"/>
    <w:rsid w:val="0049679C"/>
    <w:rsid w:val="004C114F"/>
    <w:rsid w:val="004C55F2"/>
    <w:rsid w:val="004C6753"/>
    <w:rsid w:val="004E3B9C"/>
    <w:rsid w:val="004F73AD"/>
    <w:rsid w:val="00502A32"/>
    <w:rsid w:val="00510BD3"/>
    <w:rsid w:val="00512826"/>
    <w:rsid w:val="0051686A"/>
    <w:rsid w:val="005552E9"/>
    <w:rsid w:val="00564D23"/>
    <w:rsid w:val="00591A2C"/>
    <w:rsid w:val="005A3FAC"/>
    <w:rsid w:val="005A79C6"/>
    <w:rsid w:val="005D2CF2"/>
    <w:rsid w:val="005E0672"/>
    <w:rsid w:val="005F78F2"/>
    <w:rsid w:val="00604C9E"/>
    <w:rsid w:val="00621ACD"/>
    <w:rsid w:val="00622669"/>
    <w:rsid w:val="00634896"/>
    <w:rsid w:val="00635826"/>
    <w:rsid w:val="00652825"/>
    <w:rsid w:val="00660182"/>
    <w:rsid w:val="006964DD"/>
    <w:rsid w:val="006C61B0"/>
    <w:rsid w:val="006C6863"/>
    <w:rsid w:val="00705104"/>
    <w:rsid w:val="007153E3"/>
    <w:rsid w:val="00716125"/>
    <w:rsid w:val="0072690B"/>
    <w:rsid w:val="00730447"/>
    <w:rsid w:val="00741B6B"/>
    <w:rsid w:val="007457BA"/>
    <w:rsid w:val="00752C6D"/>
    <w:rsid w:val="0077292F"/>
    <w:rsid w:val="00792738"/>
    <w:rsid w:val="007D2D0C"/>
    <w:rsid w:val="007E5C3F"/>
    <w:rsid w:val="00817AC5"/>
    <w:rsid w:val="00837E56"/>
    <w:rsid w:val="00895178"/>
    <w:rsid w:val="008B7606"/>
    <w:rsid w:val="008F3C19"/>
    <w:rsid w:val="008F4A6E"/>
    <w:rsid w:val="008F7A6C"/>
    <w:rsid w:val="00902714"/>
    <w:rsid w:val="0094766E"/>
    <w:rsid w:val="0095199D"/>
    <w:rsid w:val="0096751F"/>
    <w:rsid w:val="00981FAE"/>
    <w:rsid w:val="00993995"/>
    <w:rsid w:val="009B623A"/>
    <w:rsid w:val="009B6931"/>
    <w:rsid w:val="009B6B2D"/>
    <w:rsid w:val="009D346C"/>
    <w:rsid w:val="009E663E"/>
    <w:rsid w:val="009F7808"/>
    <w:rsid w:val="00A34C5C"/>
    <w:rsid w:val="00A65086"/>
    <w:rsid w:val="00A751FB"/>
    <w:rsid w:val="00A8119A"/>
    <w:rsid w:val="00A95743"/>
    <w:rsid w:val="00AB25AC"/>
    <w:rsid w:val="00AC1DA7"/>
    <w:rsid w:val="00AD009A"/>
    <w:rsid w:val="00AD57ED"/>
    <w:rsid w:val="00AD7B5C"/>
    <w:rsid w:val="00AE7321"/>
    <w:rsid w:val="00AF6A67"/>
    <w:rsid w:val="00AF706F"/>
    <w:rsid w:val="00B14D86"/>
    <w:rsid w:val="00B44A8C"/>
    <w:rsid w:val="00B73C61"/>
    <w:rsid w:val="00B773DC"/>
    <w:rsid w:val="00BC5EFE"/>
    <w:rsid w:val="00BF4324"/>
    <w:rsid w:val="00C134C2"/>
    <w:rsid w:val="00C30541"/>
    <w:rsid w:val="00C32D6A"/>
    <w:rsid w:val="00C725A1"/>
    <w:rsid w:val="00C92FB3"/>
    <w:rsid w:val="00CA6EE4"/>
    <w:rsid w:val="00CC73CB"/>
    <w:rsid w:val="00CD7A96"/>
    <w:rsid w:val="00CF2705"/>
    <w:rsid w:val="00D21577"/>
    <w:rsid w:val="00D24DF1"/>
    <w:rsid w:val="00D32384"/>
    <w:rsid w:val="00D55740"/>
    <w:rsid w:val="00D55EC6"/>
    <w:rsid w:val="00D60F82"/>
    <w:rsid w:val="00D672D9"/>
    <w:rsid w:val="00D703EB"/>
    <w:rsid w:val="00D80CBF"/>
    <w:rsid w:val="00D94974"/>
    <w:rsid w:val="00D979B2"/>
    <w:rsid w:val="00DD2180"/>
    <w:rsid w:val="00DD544B"/>
    <w:rsid w:val="00DD727C"/>
    <w:rsid w:val="00DE484F"/>
    <w:rsid w:val="00DE6E88"/>
    <w:rsid w:val="00DF4FAB"/>
    <w:rsid w:val="00E069A7"/>
    <w:rsid w:val="00E07130"/>
    <w:rsid w:val="00E11778"/>
    <w:rsid w:val="00E32ECA"/>
    <w:rsid w:val="00E3655A"/>
    <w:rsid w:val="00E7529C"/>
    <w:rsid w:val="00E85526"/>
    <w:rsid w:val="00ED41B6"/>
    <w:rsid w:val="00ED7EE7"/>
    <w:rsid w:val="00EF0393"/>
    <w:rsid w:val="00EF7661"/>
    <w:rsid w:val="00F7126A"/>
    <w:rsid w:val="00F82576"/>
    <w:rsid w:val="00F93423"/>
    <w:rsid w:val="00F96E81"/>
    <w:rsid w:val="00FA7D43"/>
    <w:rsid w:val="00FB3100"/>
    <w:rsid w:val="00FC004E"/>
    <w:rsid w:val="00FE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8D5A"/>
  <w15:docId w15:val="{6A4F4360-4023-41E1-A8C8-C36820DF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3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33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044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30447"/>
  </w:style>
  <w:style w:type="paragraph" w:styleId="a3">
    <w:name w:val="No Spacing"/>
    <w:uiPriority w:val="1"/>
    <w:qFormat/>
    <w:rsid w:val="0073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3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F33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F3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F338F"/>
    <w:rPr>
      <w:i/>
      <w:iCs/>
    </w:rPr>
  </w:style>
  <w:style w:type="paragraph" w:styleId="a9">
    <w:name w:val="header"/>
    <w:basedOn w:val="a"/>
    <w:link w:val="aa"/>
    <w:uiPriority w:val="99"/>
    <w:unhideWhenUsed/>
    <w:rsid w:val="00EF03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3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F0393"/>
    <w:pPr>
      <w:ind w:left="720"/>
      <w:contextualSpacing/>
    </w:pPr>
  </w:style>
  <w:style w:type="paragraph" w:customStyle="1" w:styleId="ConsPlusTitle">
    <w:name w:val="ConsPlusTitle"/>
    <w:rsid w:val="00CA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6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0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485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86A3-9637-4886-A4C3-3F0FE6CB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Алексей</cp:lastModifiedBy>
  <cp:revision>2</cp:revision>
  <cp:lastPrinted>2021-09-08T03:58:00Z</cp:lastPrinted>
  <dcterms:created xsi:type="dcterms:W3CDTF">2024-10-30T04:56:00Z</dcterms:created>
  <dcterms:modified xsi:type="dcterms:W3CDTF">2024-10-30T04:56:00Z</dcterms:modified>
</cp:coreProperties>
</file>