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8F" w:rsidRDefault="00BB678F" w:rsidP="00BB678F">
      <w:pPr>
        <w:jc w:val="center"/>
      </w:pPr>
    </w:p>
    <w:p w:rsidR="00BB678F" w:rsidRPr="00BB678F" w:rsidRDefault="00BB678F" w:rsidP="00BB678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678F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пожарной безопасности при посевной</w:t>
      </w:r>
    </w:p>
    <w:p w:rsidR="00A92B67" w:rsidRPr="00BB678F" w:rsidRDefault="00A92B67" w:rsidP="00BB678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>До начала полевых работ все задействованные в них лица должны пройти противопожарный инструктаж, о соблюдении требований пожарной безопасности.</w:t>
      </w:r>
      <w:r w:rsidR="00BB678F">
        <w:rPr>
          <w:rFonts w:ascii="Times New Roman" w:hAnsi="Times New Roman" w:cs="Times New Roman"/>
        </w:rPr>
        <w:t xml:space="preserve"> </w:t>
      </w:r>
      <w:r w:rsidRPr="00BB678F">
        <w:rPr>
          <w:rFonts w:ascii="Times New Roman" w:hAnsi="Times New Roman" w:cs="Times New Roman"/>
        </w:rPr>
        <w:t>Соблюдать нормы наличия средств пожаротушения и содержать средства пожаротушения в готовности, обеспечивающей возможность</w:t>
      </w:r>
      <w:r w:rsidR="00BB678F">
        <w:rPr>
          <w:rFonts w:ascii="Times New Roman" w:hAnsi="Times New Roman" w:cs="Times New Roman"/>
        </w:rPr>
        <w:t xml:space="preserve"> их немедленного использования. </w:t>
      </w:r>
      <w:r w:rsidRPr="00BB678F">
        <w:rPr>
          <w:rFonts w:ascii="Times New Roman" w:hAnsi="Times New Roman" w:cs="Times New Roman"/>
        </w:rPr>
        <w:t xml:space="preserve">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BB678F">
        <w:rPr>
          <w:rFonts w:ascii="Times New Roman" w:hAnsi="Times New Roman" w:cs="Times New Roman"/>
        </w:rPr>
        <w:t>зернотока</w:t>
      </w:r>
      <w:proofErr w:type="spellEnd"/>
      <w:r w:rsidRPr="00BB678F">
        <w:rPr>
          <w:rFonts w:ascii="Times New Roman" w:hAnsi="Times New Roman" w:cs="Times New Roman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них</w:t>
      </w:r>
      <w:r w:rsidR="00BB678F">
        <w:rPr>
          <w:rFonts w:ascii="Times New Roman" w:hAnsi="Times New Roman" w:cs="Times New Roman"/>
        </w:rPr>
        <w:t>,</w:t>
      </w:r>
      <w:r w:rsidRPr="00BB678F">
        <w:rPr>
          <w:rFonts w:ascii="Times New Roman" w:hAnsi="Times New Roman" w:cs="Times New Roman"/>
        </w:rPr>
        <w:t xml:space="preserve"> а также возле с</w:t>
      </w:r>
      <w:r w:rsidR="00BB678F">
        <w:rPr>
          <w:rFonts w:ascii="Times New Roman" w:hAnsi="Times New Roman" w:cs="Times New Roman"/>
        </w:rPr>
        <w:t xml:space="preserve">кирд соломы и сена запрещается. </w:t>
      </w:r>
      <w:r w:rsidRPr="00BB678F">
        <w:rPr>
          <w:rFonts w:ascii="Times New Roman" w:hAnsi="Times New Roman" w:cs="Times New Roman"/>
        </w:rPr>
        <w:t xml:space="preserve">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 w:rsidRPr="00BB678F">
        <w:rPr>
          <w:rFonts w:ascii="Times New Roman" w:hAnsi="Times New Roman" w:cs="Times New Roman"/>
        </w:rPr>
        <w:t>производится</w:t>
      </w:r>
      <w:proofErr w:type="gramEnd"/>
      <w:r w:rsidRPr="00BB678F">
        <w:rPr>
          <w:rFonts w:ascii="Times New Roman" w:hAnsi="Times New Roman" w:cs="Times New Roman"/>
        </w:rPr>
        <w:t xml:space="preserve"> только топливозаправщиком при заглушенных двигателях. В ночное время запра</w:t>
      </w:r>
      <w:r w:rsidR="00BB678F">
        <w:rPr>
          <w:rFonts w:ascii="Times New Roman" w:hAnsi="Times New Roman" w:cs="Times New Roman"/>
        </w:rPr>
        <w:t xml:space="preserve">вка машин топливом запрещается. </w:t>
      </w:r>
      <w:proofErr w:type="gramStart"/>
      <w:r w:rsidRPr="00BB678F">
        <w:rPr>
          <w:rFonts w:ascii="Times New Roman" w:hAnsi="Times New Roman" w:cs="Times New Roman"/>
        </w:rPr>
        <w:t>Ремонт комбайнов и устранение отказов и неисправностей в период эксплуатации производить в дали от хлебного массива на расстоянии не менее 30 м, опахав е</w:t>
      </w:r>
      <w:r w:rsidR="00BB678F">
        <w:rPr>
          <w:rFonts w:ascii="Times New Roman" w:hAnsi="Times New Roman" w:cs="Times New Roman"/>
        </w:rPr>
        <w:t xml:space="preserve">го вокруг полосой не менее 4 м. </w:t>
      </w:r>
      <w:r w:rsidRPr="00BB678F">
        <w:rPr>
          <w:rFonts w:ascii="Times New Roman" w:hAnsi="Times New Roman" w:cs="Times New Roman"/>
        </w:rPr>
        <w:t xml:space="preserve">Радиаторы двигателей, валы битеров, </w:t>
      </w:r>
      <w:proofErr w:type="spellStart"/>
      <w:r w:rsidRPr="00BB678F">
        <w:rPr>
          <w:rFonts w:ascii="Times New Roman" w:hAnsi="Times New Roman" w:cs="Times New Roman"/>
        </w:rPr>
        <w:t>соломонабивателей</w:t>
      </w:r>
      <w:proofErr w:type="spellEnd"/>
      <w:r w:rsidRPr="00BB678F">
        <w:rPr>
          <w:rFonts w:ascii="Times New Roman" w:hAnsi="Times New Roman" w:cs="Times New Roman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  <w:proofErr w:type="gramEnd"/>
    </w:p>
    <w:p w:rsidR="00A92B67" w:rsidRPr="00BB678F" w:rsidRDefault="001C2212" w:rsidP="00BB678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62AAD9" wp14:editId="47411B47">
            <wp:simplePos x="0" y="0"/>
            <wp:positionH relativeFrom="column">
              <wp:posOffset>2098675</wp:posOffset>
            </wp:positionH>
            <wp:positionV relativeFrom="paragraph">
              <wp:posOffset>162560</wp:posOffset>
            </wp:positionV>
            <wp:extent cx="384937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86" y="21529"/>
                <wp:lineTo x="21486" y="0"/>
                <wp:lineTo x="0" y="0"/>
              </wp:wrapPolygon>
            </wp:wrapTight>
            <wp:docPr id="1" name="Рисунок 1" descr="C:\Documents and Settings\Admin\Рабочий стол\7c26d-Gaspardo-MIRKA-PL-pr247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7c26d-Gaspardo-MIRKA-PL-pr247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67" w:rsidRPr="00BB678F" w:rsidRDefault="00BB678F" w:rsidP="001C2212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Запрещается:</w:t>
      </w:r>
    </w:p>
    <w:p w:rsidR="00A92B67" w:rsidRPr="00BB678F" w:rsidRDefault="00A92B67" w:rsidP="00BB678F">
      <w:pPr>
        <w:pStyle w:val="a3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>- работа тракторов, самоходных шасси и автомобилей без ка</w:t>
      </w:r>
      <w:r w:rsidR="00BB678F">
        <w:rPr>
          <w:rFonts w:ascii="Times New Roman" w:hAnsi="Times New Roman" w:cs="Times New Roman"/>
        </w:rPr>
        <w:t>потов или с открытыми капотами;</w:t>
      </w:r>
    </w:p>
    <w:p w:rsidR="00A92B67" w:rsidRPr="00BB678F" w:rsidRDefault="00A92B67" w:rsidP="00BB678F">
      <w:pPr>
        <w:pStyle w:val="a3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>- применение паяльных ламп для выжигани</w:t>
      </w:r>
      <w:r w:rsidR="00BB678F">
        <w:rPr>
          <w:rFonts w:ascii="Times New Roman" w:hAnsi="Times New Roman" w:cs="Times New Roman"/>
        </w:rPr>
        <w:t>я пыли в радиаторах двигателей;</w:t>
      </w:r>
    </w:p>
    <w:p w:rsidR="00A92B67" w:rsidRPr="00BB678F" w:rsidRDefault="00A92B67" w:rsidP="00BB678F">
      <w:pPr>
        <w:pStyle w:val="a3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>- сжигание стерни, пожнивных остатков</w:t>
      </w:r>
      <w:r w:rsidR="00BB678F">
        <w:rPr>
          <w:rFonts w:ascii="Times New Roman" w:hAnsi="Times New Roman" w:cs="Times New Roman"/>
        </w:rPr>
        <w:t xml:space="preserve"> и разведение костров на полях;</w:t>
      </w:r>
    </w:p>
    <w:p w:rsidR="00A92B67" w:rsidRPr="00BB678F" w:rsidRDefault="00A92B67" w:rsidP="00BB678F">
      <w:pPr>
        <w:pStyle w:val="a3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</w:t>
      </w:r>
      <w:r w:rsidR="00BB678F">
        <w:rPr>
          <w:rFonts w:ascii="Times New Roman" w:hAnsi="Times New Roman" w:cs="Times New Roman"/>
        </w:rPr>
        <w:t>озами и постоянного наблюдения;</w:t>
      </w:r>
    </w:p>
    <w:p w:rsidR="00D33351" w:rsidRDefault="00A92B67" w:rsidP="00BB678F">
      <w:pPr>
        <w:pStyle w:val="a3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BB678F" w:rsidRDefault="00BB678F" w:rsidP="00BB678F">
      <w:pPr>
        <w:pStyle w:val="a3"/>
        <w:jc w:val="both"/>
        <w:rPr>
          <w:rFonts w:ascii="Times New Roman" w:hAnsi="Times New Roman" w:cs="Times New Roman"/>
        </w:rPr>
      </w:pPr>
    </w:p>
    <w:p w:rsidR="00BB678F" w:rsidRDefault="00BB678F" w:rsidP="00BB678F">
      <w:pPr>
        <w:pStyle w:val="a3"/>
        <w:jc w:val="both"/>
        <w:rPr>
          <w:rFonts w:ascii="Times New Roman" w:hAnsi="Times New Roman" w:cs="Times New Roman"/>
        </w:rPr>
      </w:pPr>
    </w:p>
    <w:p w:rsidR="00BB678F" w:rsidRPr="00BB678F" w:rsidRDefault="00BB678F" w:rsidP="00BB678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ТОНД и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Омского района</w:t>
      </w:r>
    </w:p>
    <w:sectPr w:rsidR="00BB678F" w:rsidRPr="00BB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47"/>
    <w:rsid w:val="001C2212"/>
    <w:rsid w:val="001C4647"/>
    <w:rsid w:val="00A92B67"/>
    <w:rsid w:val="00BB678F"/>
    <w:rsid w:val="00D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2018-05-08T02:49:00Z</dcterms:created>
  <dcterms:modified xsi:type="dcterms:W3CDTF">2018-05-08T03:43:00Z</dcterms:modified>
</cp:coreProperties>
</file>