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5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5E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5E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муниципальных учреждений  Чернолучинского городского   поселения Омского муниципального района Омской области,  а также их супругов и несовершеннолетних детей за период                                           с 1 января  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2F5E">
        <w:rPr>
          <w:rFonts w:ascii="Times New Roman" w:hAnsi="Times New Roman" w:cs="Times New Roman"/>
          <w:b/>
          <w:sz w:val="24"/>
          <w:szCs w:val="24"/>
        </w:rPr>
        <w:t xml:space="preserve"> года, размещаемые </w:t>
      </w:r>
    </w:p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5E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Чернолучинского городского поселения </w:t>
      </w:r>
    </w:p>
    <w:p w:rsidR="00D52F5E" w:rsidRDefault="00D52F5E" w:rsidP="00D52F5E">
      <w:pPr>
        <w:jc w:val="center"/>
        <w:rPr>
          <w:sz w:val="20"/>
          <w:szCs w:val="20"/>
        </w:rPr>
      </w:pPr>
    </w:p>
    <w:tbl>
      <w:tblPr>
        <w:tblStyle w:val="a3"/>
        <w:tblW w:w="10995" w:type="dxa"/>
        <w:tblInd w:w="-966" w:type="dxa"/>
        <w:tblLayout w:type="fixed"/>
        <w:tblLook w:val="04A0"/>
      </w:tblPr>
      <w:tblGrid>
        <w:gridCol w:w="1784"/>
        <w:gridCol w:w="1416"/>
        <w:gridCol w:w="1559"/>
        <w:gridCol w:w="1701"/>
        <w:gridCol w:w="1134"/>
        <w:gridCol w:w="1560"/>
        <w:gridCol w:w="1841"/>
      </w:tblGrid>
      <w:tr w:rsidR="00D52F5E" w:rsidRPr="00D52F5E" w:rsidTr="00D52F5E">
        <w:trPr>
          <w:trHeight w:val="570"/>
        </w:trPr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 w:rsidP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5</w:t>
            </w:r>
            <w:r w:rsidRPr="00D52F5E">
              <w:rPr>
                <w:rFonts w:ascii="Times New Roman" w:hAnsi="Times New Roman" w:cs="Times New Roman"/>
              </w:rPr>
              <w:t xml:space="preserve"> год (руб)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 w:rsidRPr="00D52F5E">
              <w:rPr>
                <w:rFonts w:ascii="Times New Roman" w:hAnsi="Times New Roman" w:cs="Times New Roman"/>
              </w:rPr>
              <w:t>,м</w:t>
            </w:r>
            <w:proofErr w:type="gramEnd"/>
            <w:r w:rsidRPr="00D52F5E">
              <w:rPr>
                <w:rFonts w:ascii="Times New Roman" w:hAnsi="Times New Roman" w:cs="Times New Roman"/>
              </w:rPr>
              <w:t>арка)</w:t>
            </w:r>
          </w:p>
        </w:tc>
      </w:tr>
      <w:tr w:rsidR="00D52F5E" w:rsidRPr="00D52F5E" w:rsidTr="00D52F5E">
        <w:trPr>
          <w:trHeight w:val="435"/>
        </w:trPr>
        <w:tc>
          <w:tcPr>
            <w:tcW w:w="1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52F5E">
              <w:rPr>
                <w:rFonts w:ascii="Times New Roman" w:hAnsi="Times New Roman" w:cs="Times New Roman"/>
              </w:rPr>
              <w:t>.м</w:t>
            </w:r>
            <w:proofErr w:type="gramEnd"/>
            <w:r w:rsidRPr="00D52F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2F5E" w:rsidRPr="00D52F5E" w:rsidTr="00D52F5E">
        <w:trPr>
          <w:trHeight w:val="435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Черняев Николай Александрович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Директор МКУ ИХУ городского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 w:rsidP="00D52F5E">
            <w:pPr>
              <w:rPr>
                <w:rFonts w:ascii="Times New Roman" w:eastAsia="Times New Roman" w:hAnsi="Times New Roman" w:cs="Times New Roman"/>
                <w:b/>
              </w:rPr>
            </w:pPr>
            <w:r w:rsidRPr="00D52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380 598,44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Квартира ¼ собственности</w:t>
            </w:r>
          </w:p>
          <w:p w:rsidR="00D52F5E" w:rsidRPr="00D52F5E" w:rsidRDefault="00D52F5E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D52F5E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Земельный участок под огородничесво</w:t>
            </w:r>
          </w:p>
          <w:p w:rsidR="00D52F5E" w:rsidRDefault="00D52F5E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12,5 кв</w:t>
            </w:r>
            <w:proofErr w:type="gramStart"/>
            <w:r w:rsidRPr="00D52F5E">
              <w:rPr>
                <w:rFonts w:ascii="Times New Roman" w:hAnsi="Times New Roman" w:cs="Times New Roman"/>
              </w:rPr>
              <w:t>.м</w:t>
            </w:r>
            <w:proofErr w:type="gramEnd"/>
            <w:r w:rsidRPr="00D52F5E">
              <w:rPr>
                <w:rFonts w:ascii="Times New Roman" w:hAnsi="Times New Roman" w:cs="Times New Roman"/>
              </w:rPr>
              <w:t xml:space="preserve">  доля в праве общей собсвенности</w:t>
            </w:r>
          </w:p>
          <w:p w:rsidR="00D52F5E" w:rsidRDefault="00D52F5E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D52F5E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200</w:t>
            </w:r>
          </w:p>
          <w:p w:rsidR="00D52F5E" w:rsidRPr="00D52F5E" w:rsidRDefault="00D52F5E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  <w:p w:rsidR="00D52F5E" w:rsidRPr="00D52F5E" w:rsidRDefault="00D52F5E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D52F5E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D52F5E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D52F5E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  <w:p w:rsidR="00D52F5E" w:rsidRPr="00D52F5E" w:rsidRDefault="00D52F5E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Default="00D52F5E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«</w:t>
            </w:r>
            <w:r w:rsidRPr="00D52F5E">
              <w:rPr>
                <w:rFonts w:ascii="Times New Roman" w:hAnsi="Times New Roman" w:cs="Times New Roman"/>
                <w:lang w:val="en-US"/>
              </w:rPr>
              <w:t>Fiat</w:t>
            </w:r>
            <w:r w:rsidRPr="00D52F5E">
              <w:rPr>
                <w:rFonts w:ascii="Times New Roman" w:hAnsi="Times New Roman" w:cs="Times New Roman"/>
              </w:rPr>
              <w:t xml:space="preserve"> - </w:t>
            </w:r>
            <w:r w:rsidRPr="00D52F5E">
              <w:rPr>
                <w:rFonts w:ascii="Times New Roman" w:hAnsi="Times New Roman" w:cs="Times New Roman"/>
                <w:lang w:val="en-US"/>
              </w:rPr>
              <w:t>albea</w:t>
            </w:r>
            <w:r w:rsidRPr="00D52F5E">
              <w:rPr>
                <w:rFonts w:ascii="Times New Roman" w:hAnsi="Times New Roman" w:cs="Times New Roman"/>
              </w:rPr>
              <w:t>» (собственность индивидуальная)</w:t>
            </w:r>
          </w:p>
        </w:tc>
      </w:tr>
    </w:tbl>
    <w:p w:rsidR="00D52F5E" w:rsidRDefault="00D52F5E" w:rsidP="00D52F5E">
      <w:pPr>
        <w:rPr>
          <w:rFonts w:eastAsia="Times New Roman"/>
          <w:sz w:val="24"/>
          <w:szCs w:val="24"/>
        </w:rPr>
      </w:pPr>
    </w:p>
    <w:p w:rsidR="001D6EA8" w:rsidRDefault="001D6EA8"/>
    <w:sectPr w:rsidR="001D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52F5E"/>
    <w:rsid w:val="001D6EA8"/>
    <w:rsid w:val="00D5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2016-05-04T07:34:00Z</dcterms:created>
  <dcterms:modified xsi:type="dcterms:W3CDTF">2016-05-04T07:38:00Z</dcterms:modified>
</cp:coreProperties>
</file>