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A7074D1" w14:textId="77777777" w:rsidR="000C5569" w:rsidRPr="000C5569" w:rsidRDefault="000C5569" w:rsidP="00502A3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Cs w:val="28"/>
        </w:rPr>
      </w:pPr>
      <w:bookmarkStart w:id="0" w:name="_GoBack"/>
      <w:bookmarkEnd w:id="0"/>
      <w:r w:rsidRPr="000C5569">
        <w:rPr>
          <w:rFonts w:ascii="Times New Roman" w:eastAsia="Calibri" w:hAnsi="Times New Roman" w:cs="Times New Roman"/>
          <w:szCs w:val="28"/>
        </w:rPr>
        <w:t>ПРОЕКТ</w:t>
      </w:r>
    </w:p>
    <w:p w14:paraId="19DFF73C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14:paraId="401C80E1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ОМСКОГО МУНИЦИПАЛЬНОГО РАЙОНА ОМСКОЙ ОБЛАСТИ</w:t>
      </w:r>
    </w:p>
    <w:p w14:paraId="2089078A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2A3D" w:rsidRPr="00502A3D" w14:paraId="5BFE30BA" w14:textId="77777777" w:rsidTr="00EA6FF0">
        <w:trPr>
          <w:trHeight w:val="237"/>
        </w:trPr>
        <w:tc>
          <w:tcPr>
            <w:tcW w:w="9923" w:type="dxa"/>
          </w:tcPr>
          <w:p w14:paraId="43F2FDC4" w14:textId="77777777" w:rsidR="00502A3D" w:rsidRPr="00502A3D" w:rsidRDefault="00502A3D" w:rsidP="00502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41A03852" w14:textId="77777777" w:rsidR="00502A3D" w:rsidRPr="00502A3D" w:rsidRDefault="00502A3D" w:rsidP="00502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02A3D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14:paraId="3A9D7915" w14:textId="77777777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</w:p>
    <w:p w14:paraId="5C856B00" w14:textId="636D093A" w:rsidR="00502A3D" w:rsidRPr="00502A3D" w:rsidRDefault="00502A3D" w:rsidP="00502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0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</w:p>
    <w:p w14:paraId="606890DF" w14:textId="77777777" w:rsidR="000C5569" w:rsidRPr="000C5569" w:rsidRDefault="000C5569" w:rsidP="00502A3D">
      <w:pPr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2B695F1" w14:textId="77777777" w:rsidR="00747A8E" w:rsidRPr="00747A8E" w:rsidRDefault="00747A8E" w:rsidP="00747A8E">
      <w:pPr>
        <w:widowControl w:val="0"/>
        <w:tabs>
          <w:tab w:val="left" w:pos="7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</w:t>
      </w:r>
      <w:hyperlink w:anchor="P871" w:history="1">
        <w:r w:rsidRPr="00747A8E">
          <w:rPr>
            <w:rFonts w:ascii="Times New Roman" w:eastAsia="Calibri" w:hAnsi="Times New Roman" w:cs="Times New Roman"/>
            <w:color w:val="0000FF"/>
            <w:sz w:val="28"/>
            <w:szCs w:val="28"/>
          </w:rPr>
          <w:t>регламент</w:t>
        </w:r>
      </w:hyperlink>
      <w:r w:rsidRPr="00747A8E">
        <w:rPr>
          <w:rFonts w:ascii="Times New Roman" w:eastAsia="Calibri" w:hAnsi="Times New Roman" w:cs="Times New Roman"/>
          <w:sz w:val="28"/>
          <w:szCs w:val="28"/>
        </w:rPr>
        <w:t xml:space="preserve"> 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 утвержденный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Чернолучинского городского поселения Омского муниципального района Омской области «Об утверждении административных регламентов по предоставлению муниципальных услуг» от 17.09.2018  № 108</w:t>
      </w:r>
    </w:p>
    <w:p w14:paraId="31A2FC85" w14:textId="77777777" w:rsidR="00747A8E" w:rsidRPr="00747A8E" w:rsidRDefault="00747A8E" w:rsidP="00747A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983CD" w14:textId="543BB613" w:rsidR="00017AD0" w:rsidRPr="0076749C" w:rsidRDefault="00747A8E" w:rsidP="00747A8E">
      <w:pPr>
        <w:pStyle w:val="s1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A8E">
        <w:rPr>
          <w:sz w:val="28"/>
          <w:szCs w:val="28"/>
        </w:rPr>
        <w:t xml:space="preserve">В соответствии с Постановление Правительства РФ от 9 апреля 2022 г. N 629 "Об особенностях регулирования земельных отношений в Российской Федерации в 2022 году", руководствуясь Федеральным </w:t>
      </w:r>
      <w:hyperlink r:id="rId11" w:history="1">
        <w:r w:rsidRPr="00747A8E">
          <w:rPr>
            <w:sz w:val="28"/>
            <w:szCs w:val="28"/>
          </w:rPr>
          <w:t>законом</w:t>
        </w:r>
      </w:hyperlink>
      <w:r w:rsidRPr="00747A8E">
        <w:rPr>
          <w:sz w:val="28"/>
          <w:szCs w:val="28"/>
        </w:rPr>
        <w:t xml:space="preserve"> от 27 июля 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14:paraId="466BC386" w14:textId="77777777" w:rsidR="00017AD0" w:rsidRDefault="00017AD0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3D4AB" w14:textId="60B7110C" w:rsidR="00017AD0" w:rsidRDefault="00017AD0" w:rsidP="00502A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A15F284" w14:textId="77777777" w:rsidR="0076749C" w:rsidRDefault="0076749C" w:rsidP="00502A3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C7D4A6" w14:textId="6359AFDA" w:rsidR="00747A8E" w:rsidRPr="00747A8E" w:rsidRDefault="00747A8E" w:rsidP="00747A8E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7A8E">
        <w:rPr>
          <w:rFonts w:ascii="Times New Roman" w:hAnsi="Times New Roman" w:cs="Times New Roman"/>
          <w:sz w:val="28"/>
          <w:szCs w:val="28"/>
        </w:rPr>
        <w:t xml:space="preserve">ункт 16 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7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A8E">
        <w:rPr>
          <w:rFonts w:ascii="Times New Roman" w:eastAsia="Calibri" w:hAnsi="Times New Roman" w:cs="Times New Roman"/>
          <w:sz w:val="28"/>
          <w:szCs w:val="28"/>
        </w:rPr>
        <w:t>по предоставлению муниципальной услуги «Предоставление земельного участка, находящегося в муниципальной собственности Чернолучинского городского поселения Омского муниципального района Омской области, и земельного участка, государственная собственность на который не разграничена, без торгов»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7A8E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05CEE11" w14:textId="18770791" w:rsidR="00CB3B7C" w:rsidRPr="00747A8E" w:rsidRDefault="00747A8E" w:rsidP="00747A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7A8E">
        <w:rPr>
          <w:rFonts w:ascii="Times New Roman" w:hAnsi="Times New Roman" w:cs="Times New Roman"/>
          <w:sz w:val="28"/>
          <w:szCs w:val="28"/>
        </w:rPr>
        <w:t>«</w:t>
      </w:r>
      <w:r w:rsidRPr="00747A8E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регламентом.</w:t>
      </w:r>
      <w:r w:rsidRPr="00747A8E">
        <w:rPr>
          <w:rFonts w:ascii="Times New Roman" w:hAnsi="Times New Roman" w:cs="Times New Roman"/>
          <w:sz w:val="28"/>
          <w:szCs w:val="28"/>
        </w:rPr>
        <w:t>».</w:t>
      </w:r>
    </w:p>
    <w:p w14:paraId="15B8E7D1" w14:textId="62C41D38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3B7C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A3D">
        <w:rPr>
          <w:rFonts w:ascii="Times New Roman" w:hAnsi="Times New Roman" w:cs="Times New Roman"/>
          <w:sz w:val="28"/>
          <w:szCs w:val="28"/>
        </w:rPr>
        <w:t>в</w:t>
      </w:r>
      <w:r w:rsidR="00502A3D" w:rsidRPr="00502A3D">
        <w:rPr>
          <w:rFonts w:ascii="Times New Roman" w:hAnsi="Times New Roman" w:cs="Times New Roman"/>
          <w:sz w:val="28"/>
          <w:szCs w:val="28"/>
        </w:rPr>
        <w:t xml:space="preserve"> </w:t>
      </w:r>
      <w:r w:rsidR="00502A3D" w:rsidRPr="00502A3D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газете «Омский муниципальный вестник»</w:t>
      </w:r>
      <w:r w:rsidRPr="00502A3D">
        <w:rPr>
          <w:rFonts w:ascii="Times New Roman" w:hAnsi="Times New Roman" w:cs="Times New Roman"/>
          <w:sz w:val="28"/>
          <w:szCs w:val="28"/>
        </w:rPr>
        <w:t xml:space="preserve">, а также размещению на сайте </w:t>
      </w:r>
      <w:bookmarkStart w:id="1" w:name="_Hlk106648912"/>
      <w:r w:rsidR="00502A3D" w:rsidRPr="00502A3D">
        <w:rPr>
          <w:rFonts w:ascii="Times New Roman" w:hAnsi="Times New Roman" w:cs="Times New Roman"/>
          <w:sz w:val="28"/>
          <w:szCs w:val="28"/>
        </w:rPr>
        <w:t xml:space="preserve">Администрации 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CB3B7C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CB3B7C">
        <w:rPr>
          <w:rFonts w:ascii="Times New Roman" w:hAnsi="Times New Roman" w:cs="Times New Roman"/>
          <w:sz w:val="28"/>
          <w:szCs w:val="28"/>
        </w:rPr>
        <w:t xml:space="preserve">и вступает в силу с момента опубликования (обнародования). </w:t>
      </w:r>
    </w:p>
    <w:p w14:paraId="71ACDBE5" w14:textId="77777777" w:rsidR="00CB3B7C" w:rsidRDefault="00CB3B7C" w:rsidP="00502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8666B6" w14:textId="09B72BEB" w:rsidR="00CB3B7C" w:rsidRDefault="0076749C" w:rsidP="0074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4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02A3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Н.В. Юркив</w:t>
      </w:r>
    </w:p>
    <w:sectPr w:rsidR="00CB3B7C" w:rsidSect="00747A8E">
      <w:footerReference w:type="first" r:id="rId12"/>
      <w:pgSz w:w="11906" w:h="16838"/>
      <w:pgMar w:top="1134" w:right="70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BB0AE" w14:textId="77777777" w:rsidR="005E50EA" w:rsidRDefault="005E50EA" w:rsidP="007212FD">
      <w:pPr>
        <w:spacing w:after="0" w:line="240" w:lineRule="auto"/>
      </w:pPr>
      <w:r>
        <w:separator/>
      </w:r>
    </w:p>
  </w:endnote>
  <w:endnote w:type="continuationSeparator" w:id="0">
    <w:p w14:paraId="72EAC7D9" w14:textId="77777777" w:rsidR="005E50EA" w:rsidRDefault="005E50EA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36F8B" w14:textId="77777777" w:rsidR="005E50EA" w:rsidRDefault="005E50EA" w:rsidP="007212FD">
      <w:pPr>
        <w:spacing w:after="0" w:line="240" w:lineRule="auto"/>
      </w:pPr>
      <w:r>
        <w:separator/>
      </w:r>
    </w:p>
  </w:footnote>
  <w:footnote w:type="continuationSeparator" w:id="0">
    <w:p w14:paraId="209B28BC" w14:textId="77777777" w:rsidR="005E50EA" w:rsidRDefault="005E50EA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1658"/>
    <w:multiLevelType w:val="hybridMultilevel"/>
    <w:tmpl w:val="61AC9074"/>
    <w:lvl w:ilvl="0" w:tplc="BBD46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7179"/>
    <w:rsid w:val="00110CFA"/>
    <w:rsid w:val="00113F3A"/>
    <w:rsid w:val="001254A8"/>
    <w:rsid w:val="00127581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166"/>
    <w:rsid w:val="002048A1"/>
    <w:rsid w:val="002131EA"/>
    <w:rsid w:val="0021798D"/>
    <w:rsid w:val="002403E3"/>
    <w:rsid w:val="002415D1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484E"/>
    <w:rsid w:val="002D654B"/>
    <w:rsid w:val="002D7796"/>
    <w:rsid w:val="002E1754"/>
    <w:rsid w:val="002E7520"/>
    <w:rsid w:val="002E75EF"/>
    <w:rsid w:val="002F23B0"/>
    <w:rsid w:val="002F3BEF"/>
    <w:rsid w:val="002F5211"/>
    <w:rsid w:val="00302A37"/>
    <w:rsid w:val="003407C6"/>
    <w:rsid w:val="0034238E"/>
    <w:rsid w:val="003443C6"/>
    <w:rsid w:val="00351661"/>
    <w:rsid w:val="0036422E"/>
    <w:rsid w:val="0037627A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020D"/>
    <w:rsid w:val="003E45E7"/>
    <w:rsid w:val="00400A84"/>
    <w:rsid w:val="004036B5"/>
    <w:rsid w:val="00410A58"/>
    <w:rsid w:val="004241BA"/>
    <w:rsid w:val="00464C05"/>
    <w:rsid w:val="00470AB3"/>
    <w:rsid w:val="00470BE4"/>
    <w:rsid w:val="00471072"/>
    <w:rsid w:val="00471B0F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2A3D"/>
    <w:rsid w:val="00503D80"/>
    <w:rsid w:val="00503DD5"/>
    <w:rsid w:val="00504603"/>
    <w:rsid w:val="00505E8B"/>
    <w:rsid w:val="00507B53"/>
    <w:rsid w:val="00512CB8"/>
    <w:rsid w:val="00521E7D"/>
    <w:rsid w:val="005220DC"/>
    <w:rsid w:val="00536C62"/>
    <w:rsid w:val="00536CE3"/>
    <w:rsid w:val="00540698"/>
    <w:rsid w:val="00546605"/>
    <w:rsid w:val="00555265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E50EA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07E3"/>
    <w:rsid w:val="006879C2"/>
    <w:rsid w:val="00693993"/>
    <w:rsid w:val="006A3336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212FD"/>
    <w:rsid w:val="00722A7C"/>
    <w:rsid w:val="00725C8E"/>
    <w:rsid w:val="00726261"/>
    <w:rsid w:val="00743361"/>
    <w:rsid w:val="00746B51"/>
    <w:rsid w:val="00747A8E"/>
    <w:rsid w:val="00757436"/>
    <w:rsid w:val="0076212D"/>
    <w:rsid w:val="0076749C"/>
    <w:rsid w:val="00775F04"/>
    <w:rsid w:val="007928EA"/>
    <w:rsid w:val="0079459D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40FC3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70A77"/>
    <w:rsid w:val="00A858C3"/>
    <w:rsid w:val="00A92256"/>
    <w:rsid w:val="00A95BBB"/>
    <w:rsid w:val="00AB03D8"/>
    <w:rsid w:val="00AB1CC4"/>
    <w:rsid w:val="00AC1725"/>
    <w:rsid w:val="00AC58C1"/>
    <w:rsid w:val="00AE59FA"/>
    <w:rsid w:val="00B03059"/>
    <w:rsid w:val="00B05F6A"/>
    <w:rsid w:val="00B14110"/>
    <w:rsid w:val="00B1485E"/>
    <w:rsid w:val="00B27020"/>
    <w:rsid w:val="00B30832"/>
    <w:rsid w:val="00B35CBB"/>
    <w:rsid w:val="00B401BF"/>
    <w:rsid w:val="00B55C7F"/>
    <w:rsid w:val="00B63C1F"/>
    <w:rsid w:val="00B63C8E"/>
    <w:rsid w:val="00B811B8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C7E"/>
    <w:rsid w:val="00C5624E"/>
    <w:rsid w:val="00C568AA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F03C8"/>
    <w:rsid w:val="00CF4EE0"/>
    <w:rsid w:val="00D00F93"/>
    <w:rsid w:val="00D01B52"/>
    <w:rsid w:val="00D30322"/>
    <w:rsid w:val="00D34184"/>
    <w:rsid w:val="00D376A9"/>
    <w:rsid w:val="00D42B8B"/>
    <w:rsid w:val="00D66550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02F6"/>
    <w:rsid w:val="00DF4BF0"/>
    <w:rsid w:val="00DF74D9"/>
    <w:rsid w:val="00E064EB"/>
    <w:rsid w:val="00E12680"/>
    <w:rsid w:val="00E151A6"/>
    <w:rsid w:val="00E239CA"/>
    <w:rsid w:val="00E3377B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500B0371-DB95-4E52-B5D7-CFA8D8F6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ConsPlusNormal">
    <w:name w:val="ConsPlusNormal"/>
    <w:rsid w:val="00747A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4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1E0B86465DC94B22C7E8391DE99198BED85E577960E4815BF5B38A40C4FAD13C4E735C921847090Eo9KB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795A11-BA72-499C-BA95-677A96F2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2022-07-07T03:01:00Z</dcterms:created>
  <dcterms:modified xsi:type="dcterms:W3CDTF">2022-07-07T03:01:00Z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