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5E6C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1AF" w:rsidRPr="005E6C3F" w:rsidTr="00354134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51AF" w:rsidRPr="005E6C3F" w:rsidRDefault="009C51AF" w:rsidP="0035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Default="00AB7CB4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67A3">
        <w:rPr>
          <w:rFonts w:ascii="Times New Roman" w:hAnsi="Times New Roman" w:cs="Times New Roman"/>
          <w:sz w:val="28"/>
          <w:szCs w:val="28"/>
        </w:rPr>
        <w:t>П-2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B67A3">
        <w:rPr>
          <w:rFonts w:ascii="Times New Roman" w:hAnsi="Times New Roman" w:cs="Times New Roman"/>
          <w:sz w:val="28"/>
          <w:szCs w:val="28"/>
        </w:rPr>
        <w:t>/ЧРНОМС-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B67A3" w:rsidRPr="00C47E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95C" w:rsidRPr="00CA295C" w:rsidRDefault="00CA295C" w:rsidP="00CA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Административный </w:t>
      </w:r>
      <w:hyperlink w:anchor="P52" w:history="1">
        <w:r w:rsidRPr="00CA295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регламент</w:t>
        </w:r>
      </w:hyperlink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 «</w:t>
      </w:r>
      <w:r w:rsidRPr="00012ED4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 Чернолучинского городского поселения Омского муниципального района Омской области, и земельного участка, государственная собственность на который не разгр</w:t>
      </w:r>
      <w:r>
        <w:rPr>
          <w:rFonts w:ascii="Times New Roman" w:hAnsi="Times New Roman" w:cs="Times New Roman"/>
          <w:sz w:val="28"/>
          <w:szCs w:val="28"/>
        </w:rPr>
        <w:t>аничена, без проведения 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утвержденный</w:t>
      </w:r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Чернолучинского городского поселения от 17.09.2018 № 108</w:t>
      </w:r>
    </w:p>
    <w:p w:rsidR="009C51AF" w:rsidRPr="00CC49CB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CA295C" w:rsidRDefault="00CA295C" w:rsidP="009C5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95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требованиями Федерального закона от 27 июля 2010 года № 210-ФЗ «Об организации предоставления государственных и муниципальных услуг»,</w:t>
      </w:r>
      <w:r w:rsidR="00CC49CB" w:rsidRPr="00CA29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51AF" w:rsidRPr="00CA2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="009C51AF" w:rsidRPr="00CA295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C51AF" w:rsidRPr="00CA295C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  <w:r w:rsidRPr="00CA295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A295C">
          <w:rPr>
            <w:rStyle w:val="ae"/>
            <w:rFonts w:ascii="Times New Roman" w:hAnsi="Times New Roman"/>
            <w:sz w:val="28"/>
            <w:szCs w:val="28"/>
          </w:rPr>
          <w:t>постановлением</w:t>
        </w:r>
      </w:hyperlink>
      <w:r w:rsidRPr="00CA295C">
        <w:rPr>
          <w:rFonts w:ascii="Times New Roman" w:hAnsi="Times New Roman" w:cs="Times New Roman"/>
          <w:sz w:val="28"/>
          <w:szCs w:val="28"/>
        </w:rPr>
        <w:t xml:space="preserve"> Администрации Чернолучинского городского поселения Омского муниципального района Омской области от 22.12.2011 № 111 «</w:t>
      </w:r>
      <w:r w:rsidRPr="00CA295C">
        <w:rPr>
          <w:rFonts w:ascii="Times New Roman" w:hAnsi="Times New Roman" w:cs="Times New Roman"/>
          <w:iCs/>
          <w:sz w:val="28"/>
          <w:szCs w:val="28"/>
        </w:rPr>
        <w:t xml:space="preserve">Об утверждении порядка </w:t>
      </w:r>
      <w:r w:rsidRPr="00CA295C">
        <w:rPr>
          <w:rFonts w:ascii="Times New Roman" w:hAnsi="Times New Roman" w:cs="Times New Roman"/>
          <w:sz w:val="28"/>
          <w:szCs w:val="28"/>
        </w:rPr>
        <w:t>разработки и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95C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 в Чернолучинском городском поселении Омского муниципального района Омской области»,</w:t>
      </w:r>
    </w:p>
    <w:p w:rsidR="009C51AF" w:rsidRPr="00CC49CB" w:rsidRDefault="00DC607F" w:rsidP="00DC607F">
      <w:pPr>
        <w:widowControl w:val="0"/>
        <w:tabs>
          <w:tab w:val="left" w:pos="26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51AF" w:rsidRDefault="009C51AF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A295C" w:rsidRPr="0025635B" w:rsidRDefault="00CA295C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F16" w:rsidRDefault="00E22842" w:rsidP="00911A49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</w:t>
      </w:r>
      <w:r w:rsid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подраздела 10</w:t>
      </w:r>
      <w:r w:rsidRPr="00E22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2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 </w:t>
      </w:r>
      <w:r w:rsidR="00911A49" w:rsidRPr="00012ED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911A49">
        <w:rPr>
          <w:rFonts w:ascii="Times New Roman" w:hAnsi="Times New Roman" w:cs="Times New Roman"/>
          <w:sz w:val="28"/>
          <w:szCs w:val="28"/>
        </w:rPr>
        <w:t>«</w:t>
      </w:r>
      <w:r w:rsidR="00911A49" w:rsidRPr="00012ED4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 Чернолучинского городского поселения Омского муниципального района Омской области, и земельного участка, государственная собственность на который не разгр</w:t>
      </w:r>
      <w:r w:rsidR="00911A49">
        <w:rPr>
          <w:rFonts w:ascii="Times New Roman" w:hAnsi="Times New Roman" w:cs="Times New Roman"/>
          <w:sz w:val="28"/>
          <w:szCs w:val="28"/>
        </w:rPr>
        <w:t>аничена, без проведения торгов</w:t>
      </w:r>
      <w:r w:rsidRPr="00E228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1A49" w:rsidRPr="00911A49">
        <w:rPr>
          <w:rFonts w:ascii="Times New Roman" w:hAnsi="Times New Roman" w:cs="Times New Roman"/>
          <w:sz w:val="28"/>
          <w:szCs w:val="28"/>
        </w:rPr>
        <w:t xml:space="preserve"> </w:t>
      </w:r>
      <w:r w:rsidR="00911A49" w:rsidRPr="0025635B">
        <w:rPr>
          <w:rFonts w:ascii="Times New Roman" w:hAnsi="Times New Roman" w:cs="Times New Roman"/>
          <w:sz w:val="28"/>
          <w:szCs w:val="28"/>
        </w:rPr>
        <w:t>нести</w:t>
      </w:r>
      <w:r w:rsidR="00911A49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911A49" w:rsidRPr="0025635B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911A49">
        <w:rPr>
          <w:rFonts w:ascii="Times New Roman" w:hAnsi="Times New Roman" w:cs="Times New Roman"/>
          <w:sz w:val="28"/>
          <w:szCs w:val="28"/>
        </w:rPr>
        <w:t>:</w:t>
      </w:r>
    </w:p>
    <w:p w:rsidR="008C7449" w:rsidRPr="008C7449" w:rsidRDefault="008C7449" w:rsidP="00911A4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подпункт 8 после слов </w:t>
      </w:r>
      <w:r w:rsidR="004F46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комплексном развитии территории</w:t>
      </w:r>
      <w:r w:rsidR="004F46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 w:rsidR="004F46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</w:t>
      </w:r>
      <w:r w:rsidR="004F46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7449" w:rsidRPr="008C7449" w:rsidRDefault="008C7449" w:rsidP="008C744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подпункте 9 слова </w:t>
      </w:r>
      <w:r w:rsidR="004F46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или</w:t>
      </w:r>
      <w:r w:rsidR="004F46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4F46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</w:t>
      </w:r>
      <w:r w:rsidR="004F46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7449" w:rsidRPr="008C7449" w:rsidRDefault="004F467C" w:rsidP="004F467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подпункте 10 слова «территории, и» заменить словами «</w:t>
      </w:r>
      <w:r w:rsidR="008C7449"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</w:t>
      </w:r>
      <w:r w:rsidR="008C7449"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не требуется заключения договора о комплексном развитии территории,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7449"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1AF" w:rsidRPr="00CA295C" w:rsidRDefault="009C51AF" w:rsidP="004F467C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530F">
        <w:rPr>
          <w:rFonts w:ascii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proofErr w:type="gramStart"/>
      <w:r w:rsidRPr="009A530F">
        <w:rPr>
          <w:rFonts w:ascii="Times New Roman" w:hAnsi="Times New Roman" w:cs="Times New Roman"/>
          <w:sz w:val="28"/>
          <w:szCs w:val="28"/>
          <w:lang w:eastAsia="ar-SA"/>
        </w:rPr>
        <w:t>администрации  Чернолучинского</w:t>
      </w:r>
      <w:proofErr w:type="gramEnd"/>
      <w:r w:rsidRPr="00CA295C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поселения «</w:t>
      </w:r>
      <w:proofErr w:type="spellStart"/>
      <w:r w:rsidRPr="00CA295C">
        <w:rPr>
          <w:rFonts w:ascii="Times New Roman" w:hAnsi="Times New Roman" w:cs="Times New Roman"/>
          <w:sz w:val="28"/>
          <w:szCs w:val="28"/>
          <w:lang w:eastAsia="ar-SA"/>
        </w:rPr>
        <w:t>чернолучье.рф</w:t>
      </w:r>
      <w:proofErr w:type="spellEnd"/>
      <w:r w:rsidRPr="00CA295C">
        <w:rPr>
          <w:rFonts w:ascii="Times New Roman" w:hAnsi="Times New Roman" w:cs="Times New Roman"/>
          <w:sz w:val="28"/>
          <w:szCs w:val="28"/>
          <w:lang w:eastAsia="ar-SA"/>
        </w:rPr>
        <w:t xml:space="preserve">». </w:t>
      </w:r>
    </w:p>
    <w:p w:rsidR="009C51AF" w:rsidRPr="00C05203" w:rsidRDefault="00C05203" w:rsidP="004F467C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203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 w:rsidR="00767117">
        <w:rPr>
          <w:rFonts w:ascii="Times New Roman" w:eastAsia="Calibri" w:hAnsi="Times New Roman" w:cs="Times New Roman"/>
          <w:sz w:val="28"/>
          <w:szCs w:val="28"/>
        </w:rPr>
        <w:t xml:space="preserve">официального </w:t>
      </w:r>
      <w:r w:rsidRPr="00C05203">
        <w:rPr>
          <w:rFonts w:ascii="Times New Roman" w:eastAsia="Calibri" w:hAnsi="Times New Roman" w:cs="Times New Roman"/>
          <w:sz w:val="28"/>
          <w:szCs w:val="28"/>
        </w:rPr>
        <w:t>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51AF" w:rsidRPr="0025635B" w:rsidRDefault="009C51AF" w:rsidP="00CC49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1B6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5011B5" w:rsidRDefault="00705944"/>
    <w:sectPr w:rsidR="005011B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944" w:rsidRDefault="00705944" w:rsidP="009C51AF">
      <w:pPr>
        <w:spacing w:after="0" w:line="240" w:lineRule="auto"/>
      </w:pPr>
      <w:r>
        <w:separator/>
      </w:r>
    </w:p>
  </w:endnote>
  <w:endnote w:type="continuationSeparator" w:id="0">
    <w:p w:rsidR="00705944" w:rsidRDefault="00705944" w:rsidP="009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944" w:rsidRDefault="00705944" w:rsidP="009C51AF">
      <w:pPr>
        <w:spacing w:after="0" w:line="240" w:lineRule="auto"/>
      </w:pPr>
      <w:r>
        <w:separator/>
      </w:r>
    </w:p>
  </w:footnote>
  <w:footnote w:type="continuationSeparator" w:id="0">
    <w:p w:rsidR="00705944" w:rsidRDefault="00705944" w:rsidP="009C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B4" w:rsidRDefault="00AB7CB4">
    <w:pPr>
      <w:pStyle w:val="a7"/>
    </w:pPr>
    <w:r>
      <w:t xml:space="preserve">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C582C"/>
    <w:multiLevelType w:val="hybridMultilevel"/>
    <w:tmpl w:val="3C5284D8"/>
    <w:lvl w:ilvl="0" w:tplc="2DC67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60F4D8C"/>
    <w:multiLevelType w:val="hybridMultilevel"/>
    <w:tmpl w:val="4AC254EA"/>
    <w:lvl w:ilvl="0" w:tplc="C3F65F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A92E6D"/>
    <w:multiLevelType w:val="hybridMultilevel"/>
    <w:tmpl w:val="3950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11"/>
    <w:rsid w:val="00124110"/>
    <w:rsid w:val="00156F16"/>
    <w:rsid w:val="00191B58"/>
    <w:rsid w:val="001B67A3"/>
    <w:rsid w:val="001E1311"/>
    <w:rsid w:val="002E1226"/>
    <w:rsid w:val="0035167B"/>
    <w:rsid w:val="003552E3"/>
    <w:rsid w:val="00370846"/>
    <w:rsid w:val="003A5C1B"/>
    <w:rsid w:val="003C53F3"/>
    <w:rsid w:val="0049217B"/>
    <w:rsid w:val="004F467C"/>
    <w:rsid w:val="004F72D0"/>
    <w:rsid w:val="005512A3"/>
    <w:rsid w:val="005638C7"/>
    <w:rsid w:val="00583194"/>
    <w:rsid w:val="00694F50"/>
    <w:rsid w:val="00705944"/>
    <w:rsid w:val="00727238"/>
    <w:rsid w:val="00767117"/>
    <w:rsid w:val="007B639D"/>
    <w:rsid w:val="007F181A"/>
    <w:rsid w:val="00803C7E"/>
    <w:rsid w:val="008C7449"/>
    <w:rsid w:val="00911A49"/>
    <w:rsid w:val="009A530F"/>
    <w:rsid w:val="009C51AF"/>
    <w:rsid w:val="00AB7CB4"/>
    <w:rsid w:val="00AE4325"/>
    <w:rsid w:val="00C05203"/>
    <w:rsid w:val="00CA295C"/>
    <w:rsid w:val="00CC49CB"/>
    <w:rsid w:val="00CD757E"/>
    <w:rsid w:val="00D81E27"/>
    <w:rsid w:val="00DC607F"/>
    <w:rsid w:val="00DD0AA9"/>
    <w:rsid w:val="00E22842"/>
    <w:rsid w:val="00E342BD"/>
    <w:rsid w:val="00EB258A"/>
    <w:rsid w:val="00ED146C"/>
    <w:rsid w:val="00E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C557D-B0A4-43E9-8274-D2E20F32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AF"/>
  </w:style>
  <w:style w:type="paragraph" w:styleId="3">
    <w:name w:val="heading 3"/>
    <w:basedOn w:val="a"/>
    <w:next w:val="a"/>
    <w:link w:val="30"/>
    <w:uiPriority w:val="9"/>
    <w:unhideWhenUsed/>
    <w:qFormat/>
    <w:rsid w:val="00DD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0A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CA295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5549509/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98855CEB8533F9B2479226131BEDE2AD27676AB61FB548B766EF92823D6D9A0E4887CEB14FEC6BA04C6D83l4E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2023-11-16T08:47:00Z</cp:lastPrinted>
  <dcterms:created xsi:type="dcterms:W3CDTF">2024-11-27T07:51:00Z</dcterms:created>
  <dcterms:modified xsi:type="dcterms:W3CDTF">2024-11-27T07:51:00Z</dcterms:modified>
</cp:coreProperties>
</file>